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A93CA" w14:textId="77777777" w:rsidR="003A18CE" w:rsidRDefault="003A18CE" w:rsidP="00801763">
      <w:pPr>
        <w:pStyle w:val="Default"/>
        <w:jc w:val="center"/>
        <w:rPr>
          <w:rFonts w:asciiTheme="minorHAnsi" w:hAnsiTheme="minorHAnsi" w:cstheme="minorHAnsi"/>
          <w:b/>
          <w:bCs/>
          <w:color w:val="auto"/>
          <w:sz w:val="32"/>
          <w:szCs w:val="32"/>
        </w:rPr>
      </w:pPr>
    </w:p>
    <w:p w14:paraId="07124DB8" w14:textId="77777777" w:rsidR="00122B97" w:rsidRDefault="00122B97" w:rsidP="00122B97">
      <w:pPr>
        <w:pStyle w:val="Default"/>
        <w:jc w:val="center"/>
        <w:rPr>
          <w:rFonts w:asciiTheme="minorHAnsi" w:hAnsiTheme="minorHAnsi" w:cstheme="minorHAnsi"/>
          <w:b/>
          <w:bCs/>
          <w:color w:val="auto"/>
          <w:sz w:val="72"/>
          <w:szCs w:val="72"/>
        </w:rPr>
      </w:pPr>
    </w:p>
    <w:p w14:paraId="1BBE0F3F" w14:textId="655B9FE7" w:rsidR="00122B97" w:rsidRDefault="00AF6947" w:rsidP="00122B97">
      <w:pPr>
        <w:pStyle w:val="Default"/>
        <w:jc w:val="center"/>
        <w:rPr>
          <w:rFonts w:asciiTheme="minorHAnsi" w:hAnsiTheme="minorHAnsi" w:cstheme="minorHAnsi"/>
          <w:b/>
          <w:bCs/>
          <w:color w:val="auto"/>
          <w:sz w:val="72"/>
          <w:szCs w:val="72"/>
        </w:rPr>
      </w:pPr>
      <w:r w:rsidRPr="00AF6947">
        <w:rPr>
          <w:rFonts w:asciiTheme="minorHAnsi" w:hAnsiTheme="minorHAnsi" w:cstheme="minorHAnsi"/>
          <w:b/>
          <w:bCs/>
          <w:color w:val="auto"/>
          <w:sz w:val="72"/>
          <w:szCs w:val="72"/>
        </w:rPr>
        <w:t xml:space="preserve">Berufsorientierungskonzept der Oberschule </w:t>
      </w:r>
    </w:p>
    <w:p w14:paraId="40091C23" w14:textId="7942F5F6" w:rsidR="003A18CE" w:rsidRDefault="00122B97" w:rsidP="00122B97">
      <w:pPr>
        <w:pStyle w:val="Default"/>
        <w:jc w:val="center"/>
        <w:rPr>
          <w:rFonts w:asciiTheme="minorHAnsi" w:hAnsiTheme="minorHAnsi" w:cstheme="minorHAnsi"/>
          <w:b/>
          <w:bCs/>
          <w:color w:val="auto"/>
          <w:sz w:val="72"/>
          <w:szCs w:val="72"/>
        </w:rPr>
      </w:pPr>
      <w:r w:rsidRPr="0090607C">
        <w:rPr>
          <w:rFonts w:asciiTheme="minorHAnsi" w:hAnsiTheme="minorHAnsi" w:cstheme="minorHAnsi"/>
          <w:b/>
          <w:bCs/>
          <w:color w:val="auto"/>
          <w:sz w:val="72"/>
          <w:szCs w:val="72"/>
        </w:rPr>
        <w:t>“</w:t>
      </w:r>
      <w:r w:rsidR="00AF6947" w:rsidRPr="0090607C">
        <w:rPr>
          <w:rFonts w:asciiTheme="minorHAnsi" w:hAnsiTheme="minorHAnsi" w:cstheme="minorHAnsi"/>
          <w:b/>
          <w:bCs/>
          <w:color w:val="auto"/>
          <w:sz w:val="72"/>
          <w:szCs w:val="72"/>
        </w:rPr>
        <w:t>Katharina Peters</w:t>
      </w:r>
      <w:r w:rsidRPr="0090607C">
        <w:rPr>
          <w:rFonts w:asciiTheme="minorHAnsi" w:hAnsiTheme="minorHAnsi" w:cstheme="minorHAnsi"/>
          <w:b/>
          <w:bCs/>
          <w:color w:val="auto"/>
          <w:sz w:val="72"/>
          <w:szCs w:val="72"/>
        </w:rPr>
        <w:t>“</w:t>
      </w:r>
    </w:p>
    <w:p w14:paraId="0FA0281A" w14:textId="77777777" w:rsidR="00A916CE" w:rsidRPr="00AF6947" w:rsidRDefault="00A916CE" w:rsidP="00122B97">
      <w:pPr>
        <w:pStyle w:val="Default"/>
        <w:jc w:val="center"/>
        <w:rPr>
          <w:rFonts w:asciiTheme="minorHAnsi" w:hAnsiTheme="minorHAnsi" w:cstheme="minorHAnsi"/>
          <w:b/>
          <w:bCs/>
          <w:color w:val="auto"/>
          <w:sz w:val="72"/>
          <w:szCs w:val="72"/>
        </w:rPr>
      </w:pPr>
    </w:p>
    <w:p w14:paraId="5893B137" w14:textId="77777777" w:rsidR="00AF6947" w:rsidRDefault="00AF6947" w:rsidP="00801763">
      <w:pPr>
        <w:pStyle w:val="Default"/>
        <w:jc w:val="center"/>
        <w:rPr>
          <w:rFonts w:asciiTheme="minorHAnsi" w:hAnsiTheme="minorHAnsi" w:cstheme="minorHAnsi"/>
          <w:b/>
          <w:bCs/>
          <w:color w:val="auto"/>
          <w:sz w:val="32"/>
          <w:szCs w:val="32"/>
        </w:rPr>
      </w:pPr>
    </w:p>
    <w:p w14:paraId="69355215" w14:textId="77777777" w:rsidR="00AF6947" w:rsidRDefault="00AF6947" w:rsidP="00801763">
      <w:pPr>
        <w:pStyle w:val="Default"/>
        <w:jc w:val="center"/>
        <w:rPr>
          <w:rFonts w:asciiTheme="minorHAnsi" w:hAnsiTheme="minorHAnsi" w:cstheme="minorHAnsi"/>
          <w:b/>
          <w:bCs/>
          <w:color w:val="auto"/>
          <w:sz w:val="32"/>
          <w:szCs w:val="32"/>
        </w:rPr>
      </w:pPr>
    </w:p>
    <w:p w14:paraId="6B055B39" w14:textId="18297A12" w:rsidR="0071115F" w:rsidRDefault="00A916CE" w:rsidP="00A916CE">
      <w:pPr>
        <w:pStyle w:val="Default"/>
        <w:jc w:val="center"/>
        <w:rPr>
          <w:rFonts w:asciiTheme="minorHAnsi" w:hAnsiTheme="minorHAnsi" w:cstheme="minorHAnsi"/>
          <w:b/>
          <w:bCs/>
          <w:color w:val="auto"/>
          <w:sz w:val="32"/>
          <w:szCs w:val="32"/>
        </w:rPr>
      </w:pPr>
      <w:r>
        <w:rPr>
          <w:noProof/>
        </w:rPr>
        <w:drawing>
          <wp:inline distT="0" distB="0" distL="0" distR="0" wp14:anchorId="0A3CBAF1" wp14:editId="191E2A55">
            <wp:extent cx="4429125" cy="2895600"/>
            <wp:effectExtent l="0" t="0" r="0" b="0"/>
            <wp:docPr id="2" name="Bild 2" descr="ActiveX-Steuer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tiveX-Steuerelement"/>
                    <pic:cNvPicPr>
                      <a:picLocks noChangeAspect="1" noChangeArrowheads="1"/>
                    </pic:cNvPicPr>
                  </pic:nvPicPr>
                  <pic:blipFill>
                    <a:blip r:embed="rId8">
                      <a:extLst>
                        <a:ext uri="{BEBA8EAE-BF5A-486C-A8C5-ECC9F3942E4B}">
                          <a14:imgProps xmlns:a14="http://schemas.microsoft.com/office/drawing/2010/main">
                            <a14:imgLayer r:embed="rId9">
                              <a14:imgEffect>
                                <a14:brightnessContrast bright="8000"/>
                              </a14:imgEffect>
                            </a14:imgLayer>
                          </a14:imgProps>
                        </a:ext>
                        <a:ext uri="{28A0092B-C50C-407E-A947-70E740481C1C}">
                          <a14:useLocalDpi xmlns:a14="http://schemas.microsoft.com/office/drawing/2010/main" val="0"/>
                        </a:ext>
                      </a:extLst>
                    </a:blip>
                    <a:srcRect/>
                    <a:stretch>
                      <a:fillRect/>
                    </a:stretch>
                  </pic:blipFill>
                  <pic:spPr bwMode="auto">
                    <a:xfrm>
                      <a:off x="0" y="0"/>
                      <a:ext cx="4429125" cy="2895600"/>
                    </a:xfrm>
                    <a:prstGeom prst="rect">
                      <a:avLst/>
                    </a:prstGeom>
                    <a:noFill/>
                    <a:ln>
                      <a:noFill/>
                    </a:ln>
                  </pic:spPr>
                </pic:pic>
              </a:graphicData>
            </a:graphic>
          </wp:inline>
        </w:drawing>
      </w:r>
    </w:p>
    <w:p w14:paraId="1514BFC5" w14:textId="77777777" w:rsidR="0071115F" w:rsidRDefault="0071115F" w:rsidP="00801763">
      <w:pPr>
        <w:pStyle w:val="Default"/>
        <w:jc w:val="center"/>
        <w:rPr>
          <w:rFonts w:asciiTheme="minorHAnsi" w:hAnsiTheme="minorHAnsi" w:cstheme="minorHAnsi"/>
          <w:b/>
          <w:bCs/>
          <w:color w:val="auto"/>
          <w:sz w:val="32"/>
          <w:szCs w:val="32"/>
        </w:rPr>
      </w:pPr>
    </w:p>
    <w:p w14:paraId="2E445EA0" w14:textId="0B81FEB3" w:rsidR="00AF6947" w:rsidRDefault="00AF6947" w:rsidP="00801763">
      <w:pPr>
        <w:pStyle w:val="Default"/>
        <w:jc w:val="center"/>
        <w:rPr>
          <w:rFonts w:asciiTheme="minorHAnsi" w:hAnsiTheme="minorHAnsi" w:cstheme="minorHAnsi"/>
          <w:b/>
          <w:bCs/>
          <w:color w:val="auto"/>
          <w:sz w:val="32"/>
          <w:szCs w:val="32"/>
        </w:rPr>
      </w:pPr>
      <w:r w:rsidRPr="00AF6947">
        <w:rPr>
          <w:rFonts w:asciiTheme="minorHAnsi" w:hAnsiTheme="minorHAnsi" w:cstheme="minorHAnsi"/>
          <w:b/>
          <w:bCs/>
          <w:color w:val="auto"/>
          <w:sz w:val="32"/>
          <w:szCs w:val="32"/>
        </w:rPr>
        <w:t xml:space="preserve">Heinrich-Heine-Str. 11 </w:t>
      </w:r>
    </w:p>
    <w:p w14:paraId="24CEB38E" w14:textId="0E2F2831" w:rsidR="00AF6947" w:rsidRDefault="00AF6947" w:rsidP="00A916CE">
      <w:pPr>
        <w:pStyle w:val="Default"/>
        <w:jc w:val="center"/>
        <w:rPr>
          <w:rFonts w:asciiTheme="minorHAnsi" w:hAnsiTheme="minorHAnsi" w:cstheme="minorHAnsi"/>
          <w:b/>
          <w:bCs/>
          <w:color w:val="auto"/>
          <w:sz w:val="32"/>
          <w:szCs w:val="32"/>
        </w:rPr>
      </w:pPr>
      <w:r w:rsidRPr="00AF6947">
        <w:rPr>
          <w:rFonts w:asciiTheme="minorHAnsi" w:hAnsiTheme="minorHAnsi" w:cstheme="minorHAnsi"/>
          <w:b/>
          <w:bCs/>
          <w:color w:val="auto"/>
          <w:sz w:val="32"/>
          <w:szCs w:val="32"/>
        </w:rPr>
        <w:t>08297 Zwönitz</w:t>
      </w:r>
    </w:p>
    <w:p w14:paraId="11D9C1DE" w14:textId="77777777" w:rsidR="00AF6947" w:rsidRDefault="00AF6947" w:rsidP="00AF6947">
      <w:pPr>
        <w:pStyle w:val="Default"/>
        <w:rPr>
          <w:rFonts w:asciiTheme="minorHAnsi" w:hAnsiTheme="minorHAnsi" w:cstheme="minorHAnsi"/>
          <w:b/>
          <w:bCs/>
          <w:color w:val="auto"/>
          <w:sz w:val="32"/>
          <w:szCs w:val="32"/>
        </w:rPr>
      </w:pPr>
    </w:p>
    <w:p w14:paraId="15535F7E" w14:textId="77777777" w:rsidR="00AF6947" w:rsidRDefault="00AF6947" w:rsidP="00AF6947">
      <w:pPr>
        <w:pStyle w:val="Default"/>
        <w:rPr>
          <w:rFonts w:asciiTheme="minorHAnsi" w:hAnsiTheme="minorHAnsi" w:cstheme="minorHAnsi"/>
          <w:b/>
          <w:bCs/>
          <w:color w:val="auto"/>
          <w:sz w:val="32"/>
          <w:szCs w:val="32"/>
        </w:rPr>
      </w:pPr>
    </w:p>
    <w:p w14:paraId="7C53B885" w14:textId="77777777" w:rsidR="0071115F" w:rsidRDefault="0071115F" w:rsidP="00AF6947">
      <w:pPr>
        <w:pStyle w:val="Default"/>
        <w:rPr>
          <w:rFonts w:asciiTheme="minorHAnsi" w:hAnsiTheme="minorHAnsi" w:cstheme="minorHAnsi"/>
          <w:b/>
          <w:bCs/>
          <w:color w:val="auto"/>
          <w:sz w:val="32"/>
          <w:szCs w:val="32"/>
        </w:rPr>
      </w:pPr>
    </w:p>
    <w:p w14:paraId="421D23F0" w14:textId="77777777" w:rsidR="0071115F" w:rsidRDefault="0071115F" w:rsidP="00AF6947">
      <w:pPr>
        <w:pStyle w:val="Default"/>
        <w:rPr>
          <w:rFonts w:asciiTheme="minorHAnsi" w:hAnsiTheme="minorHAnsi" w:cstheme="minorHAnsi"/>
          <w:b/>
          <w:bCs/>
          <w:color w:val="auto"/>
          <w:sz w:val="32"/>
          <w:szCs w:val="32"/>
        </w:rPr>
      </w:pPr>
    </w:p>
    <w:p w14:paraId="1CA109C0" w14:textId="77777777" w:rsidR="0071115F" w:rsidRDefault="0071115F" w:rsidP="00AF6947">
      <w:pPr>
        <w:pStyle w:val="Default"/>
        <w:rPr>
          <w:rFonts w:asciiTheme="minorHAnsi" w:hAnsiTheme="minorHAnsi" w:cstheme="minorHAnsi"/>
          <w:b/>
          <w:bCs/>
          <w:color w:val="auto"/>
          <w:sz w:val="32"/>
          <w:szCs w:val="32"/>
        </w:rPr>
      </w:pPr>
    </w:p>
    <w:p w14:paraId="122B0E7E" w14:textId="732806D2" w:rsidR="0071115F" w:rsidRPr="0071115F" w:rsidRDefault="0071115F" w:rsidP="00AF6947">
      <w:pPr>
        <w:pStyle w:val="Default"/>
        <w:rPr>
          <w:rFonts w:asciiTheme="minorHAnsi" w:hAnsiTheme="minorHAnsi" w:cstheme="minorHAnsi"/>
          <w:color w:val="auto"/>
          <w:sz w:val="32"/>
          <w:szCs w:val="32"/>
        </w:rPr>
        <w:sectPr w:rsidR="0071115F" w:rsidRPr="0071115F" w:rsidSect="003A18CE">
          <w:footerReference w:type="default" r:id="rId10"/>
          <w:pgSz w:w="11906" w:h="16838" w:code="9"/>
          <w:pgMar w:top="1417" w:right="1134" w:bottom="1417" w:left="1417" w:header="708" w:footer="708" w:gutter="0"/>
          <w:cols w:space="708"/>
          <w:titlePg/>
          <w:docGrid w:linePitch="360"/>
        </w:sectPr>
      </w:pPr>
      <w:r w:rsidRPr="00E46FFE">
        <w:rPr>
          <w:rFonts w:asciiTheme="minorHAnsi" w:hAnsiTheme="minorHAnsi" w:cstheme="minorHAnsi"/>
          <w:color w:val="auto"/>
          <w:sz w:val="32"/>
          <w:szCs w:val="32"/>
        </w:rPr>
        <w:t>Stand</w:t>
      </w:r>
      <w:r w:rsidR="00E46FFE" w:rsidRPr="00E46FFE">
        <w:rPr>
          <w:rFonts w:asciiTheme="minorHAnsi" w:hAnsiTheme="minorHAnsi" w:cstheme="minorHAnsi"/>
          <w:color w:val="auto"/>
          <w:sz w:val="32"/>
          <w:szCs w:val="32"/>
        </w:rPr>
        <w:t xml:space="preserve"> SJ</w:t>
      </w:r>
      <w:r w:rsidR="00E46FFE">
        <w:rPr>
          <w:rFonts w:asciiTheme="minorHAnsi" w:hAnsiTheme="minorHAnsi" w:cstheme="minorHAnsi"/>
          <w:color w:val="auto"/>
          <w:sz w:val="32"/>
          <w:szCs w:val="32"/>
        </w:rPr>
        <w:t xml:space="preserve"> 202</w:t>
      </w:r>
      <w:r w:rsidR="00A916CE">
        <w:rPr>
          <w:rFonts w:asciiTheme="minorHAnsi" w:hAnsiTheme="minorHAnsi" w:cstheme="minorHAnsi"/>
          <w:color w:val="auto"/>
          <w:sz w:val="32"/>
          <w:szCs w:val="32"/>
        </w:rPr>
        <w:t>5/2026</w:t>
      </w:r>
    </w:p>
    <w:p w14:paraId="46589F84" w14:textId="77777777" w:rsidR="003A18CE" w:rsidRDefault="003A18CE" w:rsidP="00AF6947">
      <w:pPr>
        <w:pStyle w:val="Default"/>
        <w:rPr>
          <w:rFonts w:asciiTheme="minorHAnsi" w:hAnsiTheme="minorHAnsi" w:cstheme="minorHAnsi"/>
          <w:b/>
          <w:bCs/>
          <w:color w:val="auto"/>
          <w:sz w:val="32"/>
          <w:szCs w:val="32"/>
        </w:rPr>
      </w:pPr>
    </w:p>
    <w:p w14:paraId="1A8FB2A4" w14:textId="4F20D095" w:rsidR="003A18CE" w:rsidRDefault="003A18CE" w:rsidP="00801763">
      <w:pPr>
        <w:pStyle w:val="Default"/>
        <w:jc w:val="center"/>
        <w:rPr>
          <w:rFonts w:asciiTheme="minorHAnsi" w:hAnsiTheme="minorHAnsi" w:cstheme="minorHAnsi"/>
          <w:b/>
          <w:bCs/>
          <w:color w:val="auto"/>
          <w:sz w:val="32"/>
          <w:szCs w:val="32"/>
        </w:rPr>
      </w:pPr>
      <w:r>
        <w:rPr>
          <w:rFonts w:asciiTheme="minorHAnsi" w:hAnsiTheme="minorHAnsi" w:cstheme="minorHAnsi"/>
          <w:b/>
          <w:bCs/>
          <w:color w:val="auto"/>
          <w:sz w:val="32"/>
          <w:szCs w:val="32"/>
        </w:rPr>
        <w:t>Inhalt</w:t>
      </w:r>
      <w:r w:rsidR="00AF6947">
        <w:rPr>
          <w:rFonts w:asciiTheme="minorHAnsi" w:hAnsiTheme="minorHAnsi" w:cstheme="minorHAnsi"/>
          <w:b/>
          <w:bCs/>
          <w:color w:val="auto"/>
          <w:sz w:val="32"/>
          <w:szCs w:val="32"/>
        </w:rPr>
        <w:t>sverzeichnis</w:t>
      </w:r>
    </w:p>
    <w:sdt>
      <w:sdtPr>
        <w:rPr>
          <w:rFonts w:asciiTheme="minorHAnsi" w:eastAsiaTheme="minorHAnsi" w:hAnsiTheme="minorHAnsi" w:cstheme="minorBidi"/>
          <w:color w:val="auto"/>
          <w:sz w:val="22"/>
          <w:szCs w:val="22"/>
          <w:lang w:eastAsia="en-US"/>
        </w:rPr>
        <w:id w:val="-845630153"/>
        <w:docPartObj>
          <w:docPartGallery w:val="Table of Contents"/>
          <w:docPartUnique/>
        </w:docPartObj>
      </w:sdtPr>
      <w:sdtEndPr>
        <w:rPr>
          <w:b/>
          <w:bCs/>
        </w:rPr>
      </w:sdtEndPr>
      <w:sdtContent>
        <w:p w14:paraId="0A3392E2" w14:textId="7B940EC6" w:rsidR="009B0807" w:rsidRDefault="009B0807">
          <w:pPr>
            <w:pStyle w:val="Inhaltsverzeichnisberschrift"/>
          </w:pPr>
        </w:p>
        <w:p w14:paraId="36C8AA15" w14:textId="4EC82352" w:rsidR="00E46FFE" w:rsidRDefault="009B0807">
          <w:pPr>
            <w:pStyle w:val="Verzeichnis2"/>
            <w:tabs>
              <w:tab w:val="right" w:leader="dot" w:pos="9345"/>
            </w:tabs>
            <w:rPr>
              <w:rFonts w:eastAsiaTheme="minorEastAsia"/>
              <w:noProof/>
              <w:kern w:val="2"/>
              <w:sz w:val="24"/>
              <w:szCs w:val="24"/>
              <w:lang w:eastAsia="de-DE"/>
              <w14:ligatures w14:val="standardContextual"/>
            </w:rPr>
          </w:pPr>
          <w:r>
            <w:fldChar w:fldCharType="begin"/>
          </w:r>
          <w:r>
            <w:instrText xml:space="preserve"> TOC \o "1-3" \h \z \u </w:instrText>
          </w:r>
          <w:r>
            <w:fldChar w:fldCharType="separate"/>
          </w:r>
          <w:hyperlink w:anchor="_Toc165971836" w:history="1">
            <w:r w:rsidR="00E46FFE" w:rsidRPr="00A15BDA">
              <w:rPr>
                <w:rStyle w:val="Hyperlink"/>
                <w:noProof/>
              </w:rPr>
              <w:t>Präambel</w:t>
            </w:r>
            <w:r w:rsidR="00E46FFE">
              <w:rPr>
                <w:noProof/>
                <w:webHidden/>
              </w:rPr>
              <w:tab/>
            </w:r>
            <w:r w:rsidR="00E46FFE">
              <w:rPr>
                <w:noProof/>
                <w:webHidden/>
              </w:rPr>
              <w:fldChar w:fldCharType="begin"/>
            </w:r>
            <w:r w:rsidR="00E46FFE">
              <w:rPr>
                <w:noProof/>
                <w:webHidden/>
              </w:rPr>
              <w:instrText xml:space="preserve"> PAGEREF _Toc165971836 \h </w:instrText>
            </w:r>
            <w:r w:rsidR="00E46FFE">
              <w:rPr>
                <w:noProof/>
                <w:webHidden/>
              </w:rPr>
            </w:r>
            <w:r w:rsidR="00E46FFE">
              <w:rPr>
                <w:noProof/>
                <w:webHidden/>
              </w:rPr>
              <w:fldChar w:fldCharType="separate"/>
            </w:r>
            <w:r w:rsidR="002D6D39">
              <w:rPr>
                <w:noProof/>
                <w:webHidden/>
              </w:rPr>
              <w:t>4</w:t>
            </w:r>
            <w:r w:rsidR="00E46FFE">
              <w:rPr>
                <w:noProof/>
                <w:webHidden/>
              </w:rPr>
              <w:fldChar w:fldCharType="end"/>
            </w:r>
          </w:hyperlink>
        </w:p>
        <w:p w14:paraId="4B31AEE3" w14:textId="7A7700D8" w:rsidR="00E46FFE" w:rsidRDefault="00E46FFE">
          <w:pPr>
            <w:pStyle w:val="Verzeichnis2"/>
            <w:tabs>
              <w:tab w:val="right" w:leader="dot" w:pos="9345"/>
            </w:tabs>
            <w:rPr>
              <w:rFonts w:eastAsiaTheme="minorEastAsia"/>
              <w:noProof/>
              <w:kern w:val="2"/>
              <w:sz w:val="24"/>
              <w:szCs w:val="24"/>
              <w:lang w:eastAsia="de-DE"/>
              <w14:ligatures w14:val="standardContextual"/>
            </w:rPr>
          </w:pPr>
          <w:hyperlink w:anchor="_Toc165971837" w:history="1">
            <w:r w:rsidRPr="00A15BDA">
              <w:rPr>
                <w:rStyle w:val="Hyperlink"/>
                <w:noProof/>
              </w:rPr>
              <w:t>1. Unsere Ausgangssituation für die BO</w:t>
            </w:r>
            <w:r>
              <w:rPr>
                <w:noProof/>
                <w:webHidden/>
              </w:rPr>
              <w:tab/>
            </w:r>
            <w:r>
              <w:rPr>
                <w:noProof/>
                <w:webHidden/>
              </w:rPr>
              <w:fldChar w:fldCharType="begin"/>
            </w:r>
            <w:r>
              <w:rPr>
                <w:noProof/>
                <w:webHidden/>
              </w:rPr>
              <w:instrText xml:space="preserve"> PAGEREF _Toc165971837 \h </w:instrText>
            </w:r>
            <w:r>
              <w:rPr>
                <w:noProof/>
                <w:webHidden/>
              </w:rPr>
            </w:r>
            <w:r>
              <w:rPr>
                <w:noProof/>
                <w:webHidden/>
              </w:rPr>
              <w:fldChar w:fldCharType="separate"/>
            </w:r>
            <w:r w:rsidR="002D6D39">
              <w:rPr>
                <w:noProof/>
                <w:webHidden/>
              </w:rPr>
              <w:t>5</w:t>
            </w:r>
            <w:r>
              <w:rPr>
                <w:noProof/>
                <w:webHidden/>
              </w:rPr>
              <w:fldChar w:fldCharType="end"/>
            </w:r>
          </w:hyperlink>
        </w:p>
        <w:p w14:paraId="4C0F0A57" w14:textId="3721D3F5" w:rsidR="00E46FFE" w:rsidRDefault="00E46FFE">
          <w:pPr>
            <w:pStyle w:val="Verzeichnis2"/>
            <w:tabs>
              <w:tab w:val="right" w:leader="dot" w:pos="9345"/>
            </w:tabs>
            <w:rPr>
              <w:rFonts w:eastAsiaTheme="minorEastAsia"/>
              <w:noProof/>
              <w:kern w:val="2"/>
              <w:sz w:val="24"/>
              <w:szCs w:val="24"/>
              <w:lang w:eastAsia="de-DE"/>
              <w14:ligatures w14:val="standardContextual"/>
            </w:rPr>
          </w:pPr>
          <w:hyperlink w:anchor="_Toc165971838" w:history="1">
            <w:r w:rsidRPr="00A15BDA">
              <w:rPr>
                <w:rStyle w:val="Hyperlink"/>
                <w:noProof/>
              </w:rPr>
              <w:t>2. Zentrales Ziel der BO unserer Schule</w:t>
            </w:r>
            <w:r>
              <w:rPr>
                <w:noProof/>
                <w:webHidden/>
              </w:rPr>
              <w:tab/>
            </w:r>
            <w:r>
              <w:rPr>
                <w:noProof/>
                <w:webHidden/>
              </w:rPr>
              <w:fldChar w:fldCharType="begin"/>
            </w:r>
            <w:r>
              <w:rPr>
                <w:noProof/>
                <w:webHidden/>
              </w:rPr>
              <w:instrText xml:space="preserve"> PAGEREF _Toc165971838 \h </w:instrText>
            </w:r>
            <w:r>
              <w:rPr>
                <w:noProof/>
                <w:webHidden/>
              </w:rPr>
            </w:r>
            <w:r>
              <w:rPr>
                <w:noProof/>
                <w:webHidden/>
              </w:rPr>
              <w:fldChar w:fldCharType="separate"/>
            </w:r>
            <w:r w:rsidR="002D6D39">
              <w:rPr>
                <w:noProof/>
                <w:webHidden/>
              </w:rPr>
              <w:t>7</w:t>
            </w:r>
            <w:r>
              <w:rPr>
                <w:noProof/>
                <w:webHidden/>
              </w:rPr>
              <w:fldChar w:fldCharType="end"/>
            </w:r>
          </w:hyperlink>
        </w:p>
        <w:p w14:paraId="780C7734" w14:textId="08233CCA" w:rsidR="00E46FFE" w:rsidRDefault="00E46FFE">
          <w:pPr>
            <w:pStyle w:val="Verzeichnis2"/>
            <w:tabs>
              <w:tab w:val="right" w:leader="dot" w:pos="9345"/>
            </w:tabs>
            <w:rPr>
              <w:rFonts w:eastAsiaTheme="minorEastAsia"/>
              <w:noProof/>
              <w:kern w:val="2"/>
              <w:sz w:val="24"/>
              <w:szCs w:val="24"/>
              <w:lang w:eastAsia="de-DE"/>
              <w14:ligatures w14:val="standardContextual"/>
            </w:rPr>
          </w:pPr>
          <w:hyperlink w:anchor="_Toc165971839" w:history="1">
            <w:r w:rsidRPr="00A15BDA">
              <w:rPr>
                <w:rStyle w:val="Hyperlink"/>
                <w:noProof/>
              </w:rPr>
              <w:t>3. Verantwortung, Organisation und Koordinierung unserer BO</w:t>
            </w:r>
            <w:r>
              <w:rPr>
                <w:noProof/>
                <w:webHidden/>
              </w:rPr>
              <w:tab/>
            </w:r>
            <w:r>
              <w:rPr>
                <w:noProof/>
                <w:webHidden/>
              </w:rPr>
              <w:fldChar w:fldCharType="begin"/>
            </w:r>
            <w:r>
              <w:rPr>
                <w:noProof/>
                <w:webHidden/>
              </w:rPr>
              <w:instrText xml:space="preserve"> PAGEREF _Toc165971839 \h </w:instrText>
            </w:r>
            <w:r>
              <w:rPr>
                <w:noProof/>
                <w:webHidden/>
              </w:rPr>
            </w:r>
            <w:r>
              <w:rPr>
                <w:noProof/>
                <w:webHidden/>
              </w:rPr>
              <w:fldChar w:fldCharType="separate"/>
            </w:r>
            <w:r w:rsidR="002D6D39">
              <w:rPr>
                <w:noProof/>
                <w:webHidden/>
              </w:rPr>
              <w:t>8</w:t>
            </w:r>
            <w:r>
              <w:rPr>
                <w:noProof/>
                <w:webHidden/>
              </w:rPr>
              <w:fldChar w:fldCharType="end"/>
            </w:r>
          </w:hyperlink>
        </w:p>
        <w:p w14:paraId="114610A9" w14:textId="05EED954" w:rsidR="00E46FFE" w:rsidRDefault="00E46FFE">
          <w:pPr>
            <w:pStyle w:val="Verzeichnis2"/>
            <w:tabs>
              <w:tab w:val="right" w:leader="dot" w:pos="9345"/>
            </w:tabs>
            <w:rPr>
              <w:rFonts w:eastAsiaTheme="minorEastAsia"/>
              <w:noProof/>
              <w:kern w:val="2"/>
              <w:sz w:val="24"/>
              <w:szCs w:val="24"/>
              <w:lang w:eastAsia="de-DE"/>
              <w14:ligatures w14:val="standardContextual"/>
            </w:rPr>
          </w:pPr>
          <w:hyperlink w:anchor="_Toc165971840" w:history="1">
            <w:r w:rsidRPr="00A15BDA">
              <w:rPr>
                <w:rStyle w:val="Hyperlink"/>
                <w:noProof/>
              </w:rPr>
              <w:t>4. Übersicht über unsere BO-Maßnahmen</w:t>
            </w:r>
            <w:r>
              <w:rPr>
                <w:noProof/>
                <w:webHidden/>
              </w:rPr>
              <w:tab/>
            </w:r>
            <w:r>
              <w:rPr>
                <w:noProof/>
                <w:webHidden/>
              </w:rPr>
              <w:fldChar w:fldCharType="begin"/>
            </w:r>
            <w:r>
              <w:rPr>
                <w:noProof/>
                <w:webHidden/>
              </w:rPr>
              <w:instrText xml:space="preserve"> PAGEREF _Toc165971840 \h </w:instrText>
            </w:r>
            <w:r>
              <w:rPr>
                <w:noProof/>
                <w:webHidden/>
              </w:rPr>
            </w:r>
            <w:r>
              <w:rPr>
                <w:noProof/>
                <w:webHidden/>
              </w:rPr>
              <w:fldChar w:fldCharType="separate"/>
            </w:r>
            <w:r w:rsidR="002D6D39">
              <w:rPr>
                <w:noProof/>
                <w:webHidden/>
              </w:rPr>
              <w:t>9</w:t>
            </w:r>
            <w:r>
              <w:rPr>
                <w:noProof/>
                <w:webHidden/>
              </w:rPr>
              <w:fldChar w:fldCharType="end"/>
            </w:r>
          </w:hyperlink>
        </w:p>
        <w:p w14:paraId="47F9E628" w14:textId="4D744D7C" w:rsidR="00E46FFE" w:rsidRDefault="00E46FFE">
          <w:pPr>
            <w:pStyle w:val="Verzeichnis2"/>
            <w:tabs>
              <w:tab w:val="right" w:leader="dot" w:pos="9345"/>
            </w:tabs>
            <w:rPr>
              <w:rFonts w:eastAsiaTheme="minorEastAsia"/>
              <w:noProof/>
              <w:kern w:val="2"/>
              <w:sz w:val="24"/>
              <w:szCs w:val="24"/>
              <w:lang w:eastAsia="de-DE"/>
              <w14:ligatures w14:val="standardContextual"/>
            </w:rPr>
          </w:pPr>
          <w:hyperlink w:anchor="_Toc165971841" w:history="1">
            <w:r w:rsidRPr="00A15BDA">
              <w:rPr>
                <w:rStyle w:val="Hyperlink"/>
                <w:noProof/>
              </w:rPr>
              <w:t>5. Unsere zentralen BO-Bausteine</w:t>
            </w:r>
            <w:r>
              <w:rPr>
                <w:noProof/>
                <w:webHidden/>
              </w:rPr>
              <w:tab/>
            </w:r>
            <w:r>
              <w:rPr>
                <w:noProof/>
                <w:webHidden/>
              </w:rPr>
              <w:fldChar w:fldCharType="begin"/>
            </w:r>
            <w:r>
              <w:rPr>
                <w:noProof/>
                <w:webHidden/>
              </w:rPr>
              <w:instrText xml:space="preserve"> PAGEREF _Toc165971841 \h </w:instrText>
            </w:r>
            <w:r>
              <w:rPr>
                <w:noProof/>
                <w:webHidden/>
              </w:rPr>
              <w:fldChar w:fldCharType="separate"/>
            </w:r>
            <w:r w:rsidR="002D6D39">
              <w:rPr>
                <w:b/>
                <w:bCs/>
                <w:noProof/>
                <w:webHidden/>
              </w:rPr>
              <w:t>Fehler! Textmarke nicht definiert.</w:t>
            </w:r>
            <w:r>
              <w:rPr>
                <w:noProof/>
                <w:webHidden/>
              </w:rPr>
              <w:fldChar w:fldCharType="end"/>
            </w:r>
          </w:hyperlink>
        </w:p>
        <w:p w14:paraId="58FF604D" w14:textId="3F98C6D4" w:rsidR="00E46FFE" w:rsidRDefault="00E46FFE">
          <w:pPr>
            <w:pStyle w:val="Verzeichnis2"/>
            <w:tabs>
              <w:tab w:val="right" w:leader="dot" w:pos="9345"/>
            </w:tabs>
            <w:rPr>
              <w:rFonts w:eastAsiaTheme="minorEastAsia"/>
              <w:noProof/>
              <w:kern w:val="2"/>
              <w:sz w:val="24"/>
              <w:szCs w:val="24"/>
              <w:lang w:eastAsia="de-DE"/>
              <w14:ligatures w14:val="standardContextual"/>
            </w:rPr>
          </w:pPr>
          <w:hyperlink w:anchor="_Toc165971842" w:history="1">
            <w:r w:rsidRPr="00A15BDA">
              <w:rPr>
                <w:rStyle w:val="Hyperlink"/>
                <w:noProof/>
              </w:rPr>
              <w:t>7. Arbeit mit dem Berufswahlpass</w:t>
            </w:r>
            <w:r>
              <w:rPr>
                <w:noProof/>
                <w:webHidden/>
              </w:rPr>
              <w:tab/>
            </w:r>
            <w:r>
              <w:rPr>
                <w:noProof/>
                <w:webHidden/>
              </w:rPr>
              <w:fldChar w:fldCharType="begin"/>
            </w:r>
            <w:r>
              <w:rPr>
                <w:noProof/>
                <w:webHidden/>
              </w:rPr>
              <w:instrText xml:space="preserve"> PAGEREF _Toc165971842 \h </w:instrText>
            </w:r>
            <w:r>
              <w:rPr>
                <w:noProof/>
                <w:webHidden/>
              </w:rPr>
            </w:r>
            <w:r>
              <w:rPr>
                <w:noProof/>
                <w:webHidden/>
              </w:rPr>
              <w:fldChar w:fldCharType="separate"/>
            </w:r>
            <w:r w:rsidR="002D6D39">
              <w:rPr>
                <w:noProof/>
                <w:webHidden/>
              </w:rPr>
              <w:t>23</w:t>
            </w:r>
            <w:r>
              <w:rPr>
                <w:noProof/>
                <w:webHidden/>
              </w:rPr>
              <w:fldChar w:fldCharType="end"/>
            </w:r>
          </w:hyperlink>
        </w:p>
        <w:p w14:paraId="581E46A8" w14:textId="0B54E91E" w:rsidR="00E46FFE" w:rsidRDefault="00E46FFE">
          <w:pPr>
            <w:pStyle w:val="Verzeichnis2"/>
            <w:tabs>
              <w:tab w:val="right" w:leader="dot" w:pos="9345"/>
            </w:tabs>
            <w:rPr>
              <w:rFonts w:eastAsiaTheme="minorEastAsia"/>
              <w:noProof/>
              <w:kern w:val="2"/>
              <w:sz w:val="24"/>
              <w:szCs w:val="24"/>
              <w:lang w:eastAsia="de-DE"/>
              <w14:ligatures w14:val="standardContextual"/>
            </w:rPr>
          </w:pPr>
          <w:hyperlink w:anchor="_Toc165971843" w:history="1">
            <w:r w:rsidRPr="00A15BDA">
              <w:rPr>
                <w:rStyle w:val="Hyperlink"/>
                <w:noProof/>
              </w:rPr>
              <w:t>8. Kommunikationswege im Rahmen unserer BO</w:t>
            </w:r>
            <w:r>
              <w:rPr>
                <w:noProof/>
                <w:webHidden/>
              </w:rPr>
              <w:tab/>
            </w:r>
            <w:r>
              <w:rPr>
                <w:noProof/>
                <w:webHidden/>
              </w:rPr>
              <w:fldChar w:fldCharType="begin"/>
            </w:r>
            <w:r>
              <w:rPr>
                <w:noProof/>
                <w:webHidden/>
              </w:rPr>
              <w:instrText xml:space="preserve"> PAGEREF _Toc165971843 \h </w:instrText>
            </w:r>
            <w:r>
              <w:rPr>
                <w:noProof/>
                <w:webHidden/>
              </w:rPr>
            </w:r>
            <w:r>
              <w:rPr>
                <w:noProof/>
                <w:webHidden/>
              </w:rPr>
              <w:fldChar w:fldCharType="separate"/>
            </w:r>
            <w:r w:rsidR="002D6D39">
              <w:rPr>
                <w:noProof/>
                <w:webHidden/>
              </w:rPr>
              <w:t>24</w:t>
            </w:r>
            <w:r>
              <w:rPr>
                <w:noProof/>
                <w:webHidden/>
              </w:rPr>
              <w:fldChar w:fldCharType="end"/>
            </w:r>
          </w:hyperlink>
        </w:p>
        <w:p w14:paraId="1C898F53" w14:textId="6CF752B4" w:rsidR="00E46FFE" w:rsidRDefault="00E46FFE">
          <w:pPr>
            <w:pStyle w:val="Verzeichnis2"/>
            <w:tabs>
              <w:tab w:val="right" w:leader="dot" w:pos="9345"/>
            </w:tabs>
            <w:rPr>
              <w:rFonts w:eastAsiaTheme="minorEastAsia"/>
              <w:noProof/>
              <w:kern w:val="2"/>
              <w:sz w:val="24"/>
              <w:szCs w:val="24"/>
              <w:lang w:eastAsia="de-DE"/>
              <w14:ligatures w14:val="standardContextual"/>
            </w:rPr>
          </w:pPr>
          <w:hyperlink w:anchor="_Toc165971844" w:history="1">
            <w:r w:rsidRPr="00A15BDA">
              <w:rPr>
                <w:rStyle w:val="Hyperlink"/>
                <w:noProof/>
              </w:rPr>
              <w:t>9. Partner unserer BO</w:t>
            </w:r>
            <w:r>
              <w:rPr>
                <w:noProof/>
                <w:webHidden/>
              </w:rPr>
              <w:tab/>
            </w:r>
            <w:r>
              <w:rPr>
                <w:noProof/>
                <w:webHidden/>
              </w:rPr>
              <w:fldChar w:fldCharType="begin"/>
            </w:r>
            <w:r>
              <w:rPr>
                <w:noProof/>
                <w:webHidden/>
              </w:rPr>
              <w:instrText xml:space="preserve"> PAGEREF _Toc165971844 \h </w:instrText>
            </w:r>
            <w:r>
              <w:rPr>
                <w:noProof/>
                <w:webHidden/>
              </w:rPr>
            </w:r>
            <w:r>
              <w:rPr>
                <w:noProof/>
                <w:webHidden/>
              </w:rPr>
              <w:fldChar w:fldCharType="separate"/>
            </w:r>
            <w:r w:rsidR="002D6D39">
              <w:rPr>
                <w:noProof/>
                <w:webHidden/>
              </w:rPr>
              <w:t>25</w:t>
            </w:r>
            <w:r>
              <w:rPr>
                <w:noProof/>
                <w:webHidden/>
              </w:rPr>
              <w:fldChar w:fldCharType="end"/>
            </w:r>
          </w:hyperlink>
        </w:p>
        <w:p w14:paraId="644C1308" w14:textId="3B894DB1" w:rsidR="00E46FFE" w:rsidRDefault="00E46FFE">
          <w:pPr>
            <w:pStyle w:val="Verzeichnis2"/>
            <w:tabs>
              <w:tab w:val="right" w:leader="dot" w:pos="9345"/>
            </w:tabs>
            <w:rPr>
              <w:rFonts w:eastAsiaTheme="minorEastAsia"/>
              <w:noProof/>
              <w:kern w:val="2"/>
              <w:sz w:val="24"/>
              <w:szCs w:val="24"/>
              <w:lang w:eastAsia="de-DE"/>
              <w14:ligatures w14:val="standardContextual"/>
            </w:rPr>
          </w:pPr>
          <w:hyperlink w:anchor="_Toc165971845" w:history="1">
            <w:r w:rsidRPr="00A15BDA">
              <w:rPr>
                <w:rStyle w:val="Hyperlink"/>
                <w:noProof/>
              </w:rPr>
              <w:t>10. Auswertung und Evaluation unserer BO-Maßnahmen</w:t>
            </w:r>
            <w:r>
              <w:rPr>
                <w:noProof/>
                <w:webHidden/>
              </w:rPr>
              <w:tab/>
            </w:r>
            <w:r>
              <w:rPr>
                <w:noProof/>
                <w:webHidden/>
              </w:rPr>
              <w:fldChar w:fldCharType="begin"/>
            </w:r>
            <w:r>
              <w:rPr>
                <w:noProof/>
                <w:webHidden/>
              </w:rPr>
              <w:instrText xml:space="preserve"> PAGEREF _Toc165971845 \h </w:instrText>
            </w:r>
            <w:r>
              <w:rPr>
                <w:noProof/>
                <w:webHidden/>
              </w:rPr>
            </w:r>
            <w:r>
              <w:rPr>
                <w:noProof/>
                <w:webHidden/>
              </w:rPr>
              <w:fldChar w:fldCharType="separate"/>
            </w:r>
            <w:r w:rsidR="002D6D39">
              <w:rPr>
                <w:noProof/>
                <w:webHidden/>
              </w:rPr>
              <w:t>28</w:t>
            </w:r>
            <w:r>
              <w:rPr>
                <w:noProof/>
                <w:webHidden/>
              </w:rPr>
              <w:fldChar w:fldCharType="end"/>
            </w:r>
          </w:hyperlink>
        </w:p>
        <w:p w14:paraId="7796AF48" w14:textId="5582F65E" w:rsidR="009B0807" w:rsidRDefault="009B0807">
          <w:r>
            <w:rPr>
              <w:b/>
              <w:bCs/>
            </w:rPr>
            <w:fldChar w:fldCharType="end"/>
          </w:r>
        </w:p>
      </w:sdtContent>
    </w:sdt>
    <w:p w14:paraId="3A28A2B2" w14:textId="5D0E9326" w:rsidR="00AF6947" w:rsidRDefault="00AF6947" w:rsidP="00801763">
      <w:pPr>
        <w:pStyle w:val="Default"/>
        <w:jc w:val="center"/>
        <w:rPr>
          <w:rFonts w:asciiTheme="minorHAnsi" w:hAnsiTheme="minorHAnsi" w:cstheme="minorHAnsi"/>
          <w:b/>
          <w:bCs/>
          <w:color w:val="auto"/>
          <w:sz w:val="32"/>
          <w:szCs w:val="32"/>
        </w:rPr>
      </w:pPr>
      <w:r>
        <w:rPr>
          <w:rFonts w:asciiTheme="minorHAnsi" w:hAnsiTheme="minorHAnsi" w:cstheme="minorHAnsi"/>
          <w:b/>
          <w:bCs/>
          <w:color w:val="auto"/>
          <w:sz w:val="32"/>
          <w:szCs w:val="32"/>
        </w:rPr>
        <w:br w:type="page"/>
      </w:r>
    </w:p>
    <w:p w14:paraId="13300408" w14:textId="77777777" w:rsidR="00AF6947" w:rsidRDefault="00AF6947" w:rsidP="00801763">
      <w:pPr>
        <w:pStyle w:val="Default"/>
        <w:jc w:val="center"/>
        <w:rPr>
          <w:rFonts w:asciiTheme="minorHAnsi" w:hAnsiTheme="minorHAnsi" w:cstheme="minorHAnsi"/>
          <w:b/>
          <w:bCs/>
          <w:color w:val="auto"/>
          <w:sz w:val="32"/>
          <w:szCs w:val="32"/>
        </w:rPr>
      </w:pPr>
    </w:p>
    <w:p w14:paraId="37506A8B" w14:textId="77777777" w:rsidR="00122B97" w:rsidRDefault="00122B97" w:rsidP="00122B97">
      <w:pPr>
        <w:pStyle w:val="Default"/>
        <w:rPr>
          <w:rFonts w:asciiTheme="minorHAnsi" w:hAnsiTheme="minorHAnsi" w:cstheme="minorHAnsi"/>
          <w:b/>
          <w:bCs/>
          <w:sz w:val="28"/>
          <w:szCs w:val="28"/>
        </w:rPr>
      </w:pPr>
    </w:p>
    <w:p w14:paraId="23141FA1" w14:textId="77777777" w:rsidR="00122B97" w:rsidRPr="0071115F" w:rsidRDefault="00122B97" w:rsidP="00122B97">
      <w:pPr>
        <w:rPr>
          <w:rFonts w:cstheme="minorHAnsi"/>
          <w:b/>
          <w:bCs/>
          <w:sz w:val="28"/>
          <w:szCs w:val="28"/>
        </w:rPr>
      </w:pPr>
      <w:r w:rsidRPr="0071115F">
        <w:rPr>
          <w:rFonts w:cstheme="minorHAnsi"/>
          <w:b/>
          <w:bCs/>
          <w:sz w:val="28"/>
          <w:szCs w:val="28"/>
        </w:rPr>
        <w:t>Glossar</w:t>
      </w:r>
    </w:p>
    <w:tbl>
      <w:tblPr>
        <w:tblStyle w:val="Tabellenraster"/>
        <w:tblpPr w:leftFromText="141" w:rightFromText="141" w:vertAnchor="text" w:tblpY="1"/>
        <w:tblOverlap w:val="never"/>
        <w:tblW w:w="0" w:type="auto"/>
        <w:tblLook w:val="04A0" w:firstRow="1" w:lastRow="0" w:firstColumn="1" w:lastColumn="0" w:noHBand="0" w:noVBand="1"/>
      </w:tblPr>
      <w:tblGrid>
        <w:gridCol w:w="2154"/>
        <w:gridCol w:w="6834"/>
      </w:tblGrid>
      <w:tr w:rsidR="00122B97" w:rsidRPr="00C8493C" w14:paraId="4ABD8010" w14:textId="77777777" w:rsidTr="00CC6681">
        <w:tc>
          <w:tcPr>
            <w:tcW w:w="2154" w:type="dxa"/>
          </w:tcPr>
          <w:p w14:paraId="560E21C1" w14:textId="77777777" w:rsidR="00122B97" w:rsidRPr="0071115F" w:rsidRDefault="00122B97" w:rsidP="004B2F1E">
            <w:pPr>
              <w:rPr>
                <w:rFonts w:cstheme="minorHAnsi"/>
                <w:b/>
                <w:sz w:val="24"/>
                <w:szCs w:val="24"/>
              </w:rPr>
            </w:pPr>
            <w:r w:rsidRPr="0071115F">
              <w:rPr>
                <w:rFonts w:cstheme="minorHAnsi"/>
                <w:b/>
                <w:sz w:val="24"/>
                <w:szCs w:val="24"/>
              </w:rPr>
              <w:t>AA</w:t>
            </w:r>
          </w:p>
        </w:tc>
        <w:tc>
          <w:tcPr>
            <w:tcW w:w="6834" w:type="dxa"/>
          </w:tcPr>
          <w:p w14:paraId="7731C0C7" w14:textId="77777777" w:rsidR="00122B97" w:rsidRPr="0071115F" w:rsidRDefault="00122B97" w:rsidP="004B2F1E">
            <w:pPr>
              <w:rPr>
                <w:rFonts w:cstheme="minorHAnsi"/>
                <w:sz w:val="24"/>
                <w:szCs w:val="24"/>
              </w:rPr>
            </w:pPr>
            <w:r w:rsidRPr="0071115F">
              <w:rPr>
                <w:rFonts w:cstheme="minorHAnsi"/>
                <w:sz w:val="24"/>
                <w:szCs w:val="24"/>
              </w:rPr>
              <w:t>Agentur für Arbeit</w:t>
            </w:r>
          </w:p>
        </w:tc>
      </w:tr>
      <w:tr w:rsidR="00122B97" w:rsidRPr="00C8493C" w14:paraId="5BF2A817" w14:textId="77777777" w:rsidTr="00CC6681">
        <w:tc>
          <w:tcPr>
            <w:tcW w:w="2154" w:type="dxa"/>
          </w:tcPr>
          <w:p w14:paraId="62E6C3B2" w14:textId="77777777" w:rsidR="00122B97" w:rsidRPr="0071115F" w:rsidRDefault="00122B97" w:rsidP="004B2F1E">
            <w:pPr>
              <w:rPr>
                <w:rFonts w:cstheme="minorHAnsi"/>
                <w:b/>
                <w:sz w:val="24"/>
                <w:szCs w:val="24"/>
              </w:rPr>
            </w:pPr>
            <w:r w:rsidRPr="0071115F">
              <w:rPr>
                <w:rFonts w:cstheme="minorHAnsi"/>
                <w:b/>
                <w:sz w:val="24"/>
                <w:szCs w:val="24"/>
              </w:rPr>
              <w:t>außerschulisch</w:t>
            </w:r>
          </w:p>
        </w:tc>
        <w:tc>
          <w:tcPr>
            <w:tcW w:w="6834" w:type="dxa"/>
          </w:tcPr>
          <w:p w14:paraId="49EE745B" w14:textId="77777777" w:rsidR="00122B97" w:rsidRPr="0071115F" w:rsidRDefault="00122B97" w:rsidP="004B2F1E">
            <w:pPr>
              <w:rPr>
                <w:rFonts w:cstheme="minorHAnsi"/>
                <w:sz w:val="24"/>
                <w:szCs w:val="24"/>
              </w:rPr>
            </w:pPr>
            <w:r w:rsidRPr="0071115F">
              <w:rPr>
                <w:rFonts w:cstheme="minorHAnsi"/>
                <w:sz w:val="24"/>
                <w:szCs w:val="24"/>
              </w:rPr>
              <w:t>nicht in Verantwortung der Schule und außerhalb von Schule stattfindend</w:t>
            </w:r>
          </w:p>
        </w:tc>
      </w:tr>
      <w:tr w:rsidR="00122B97" w:rsidRPr="00C8493C" w14:paraId="51CE238F" w14:textId="77777777" w:rsidTr="00CC6681">
        <w:tc>
          <w:tcPr>
            <w:tcW w:w="2154" w:type="dxa"/>
          </w:tcPr>
          <w:p w14:paraId="07275CD1" w14:textId="77777777" w:rsidR="00122B97" w:rsidRPr="0071115F" w:rsidRDefault="00122B97" w:rsidP="004B2F1E">
            <w:pPr>
              <w:rPr>
                <w:rFonts w:cstheme="minorHAnsi"/>
                <w:b/>
                <w:sz w:val="24"/>
                <w:szCs w:val="24"/>
              </w:rPr>
            </w:pPr>
            <w:r w:rsidRPr="0071115F">
              <w:rPr>
                <w:rFonts w:cstheme="minorHAnsi"/>
                <w:b/>
                <w:sz w:val="24"/>
                <w:szCs w:val="24"/>
              </w:rPr>
              <w:t>außerunterrichtlich</w:t>
            </w:r>
          </w:p>
        </w:tc>
        <w:tc>
          <w:tcPr>
            <w:tcW w:w="6834" w:type="dxa"/>
          </w:tcPr>
          <w:p w14:paraId="0C2064F8" w14:textId="77777777" w:rsidR="00122B97" w:rsidRPr="0071115F" w:rsidRDefault="00122B97" w:rsidP="004B2F1E">
            <w:pPr>
              <w:rPr>
                <w:rFonts w:cstheme="minorHAnsi"/>
                <w:sz w:val="24"/>
                <w:szCs w:val="24"/>
              </w:rPr>
            </w:pPr>
            <w:r w:rsidRPr="0071115F">
              <w:rPr>
                <w:rFonts w:cstheme="minorHAnsi"/>
                <w:sz w:val="24"/>
                <w:szCs w:val="24"/>
              </w:rPr>
              <w:t>nicht im Rahmen des Fachunterrichts, aber in Verantwortung der Schule stattfindend</w:t>
            </w:r>
          </w:p>
        </w:tc>
      </w:tr>
      <w:tr w:rsidR="00122B97" w:rsidRPr="00C8493C" w14:paraId="5085ADAF" w14:textId="77777777" w:rsidTr="00CC6681">
        <w:tc>
          <w:tcPr>
            <w:tcW w:w="2154" w:type="dxa"/>
          </w:tcPr>
          <w:p w14:paraId="6C36F7E4" w14:textId="77777777" w:rsidR="00122B97" w:rsidRPr="0071115F" w:rsidRDefault="00122B97" w:rsidP="004B2F1E">
            <w:pPr>
              <w:rPr>
                <w:rFonts w:cstheme="minorHAnsi"/>
                <w:b/>
                <w:sz w:val="24"/>
                <w:szCs w:val="24"/>
              </w:rPr>
            </w:pPr>
            <w:r w:rsidRPr="0071115F">
              <w:rPr>
                <w:rFonts w:cstheme="minorHAnsi"/>
                <w:b/>
                <w:sz w:val="24"/>
                <w:szCs w:val="24"/>
              </w:rPr>
              <w:t>BB</w:t>
            </w:r>
          </w:p>
        </w:tc>
        <w:tc>
          <w:tcPr>
            <w:tcW w:w="6834" w:type="dxa"/>
          </w:tcPr>
          <w:p w14:paraId="13D0E8F5" w14:textId="77777777" w:rsidR="00122B97" w:rsidRPr="0071115F" w:rsidRDefault="00122B97" w:rsidP="004B2F1E">
            <w:pPr>
              <w:rPr>
                <w:rFonts w:cstheme="minorHAnsi"/>
                <w:sz w:val="24"/>
                <w:szCs w:val="24"/>
              </w:rPr>
            </w:pPr>
            <w:r w:rsidRPr="0071115F">
              <w:rPr>
                <w:rFonts w:cstheme="minorHAnsi"/>
                <w:sz w:val="24"/>
                <w:szCs w:val="24"/>
              </w:rPr>
              <w:t>Berufsberater/in</w:t>
            </w:r>
          </w:p>
        </w:tc>
      </w:tr>
      <w:tr w:rsidR="00122B97" w:rsidRPr="00C8493C" w14:paraId="6886C306" w14:textId="77777777" w:rsidTr="00CC6681">
        <w:tc>
          <w:tcPr>
            <w:tcW w:w="2154" w:type="dxa"/>
          </w:tcPr>
          <w:p w14:paraId="3364F2A2" w14:textId="77777777" w:rsidR="00122B97" w:rsidRPr="0071115F" w:rsidRDefault="00122B97" w:rsidP="004B2F1E">
            <w:pPr>
              <w:rPr>
                <w:rFonts w:cstheme="minorHAnsi"/>
                <w:b/>
                <w:sz w:val="24"/>
                <w:szCs w:val="24"/>
              </w:rPr>
            </w:pPr>
            <w:r w:rsidRPr="0071115F">
              <w:rPr>
                <w:rFonts w:cstheme="minorHAnsi"/>
                <w:b/>
                <w:sz w:val="24"/>
                <w:szCs w:val="24"/>
              </w:rPr>
              <w:t>BerEB</w:t>
            </w:r>
          </w:p>
        </w:tc>
        <w:tc>
          <w:tcPr>
            <w:tcW w:w="6834" w:type="dxa"/>
          </w:tcPr>
          <w:p w14:paraId="42BD0572" w14:textId="77777777" w:rsidR="00122B97" w:rsidRPr="0071115F" w:rsidRDefault="00122B97" w:rsidP="004B2F1E">
            <w:pPr>
              <w:rPr>
                <w:rFonts w:cstheme="minorHAnsi"/>
                <w:sz w:val="24"/>
                <w:szCs w:val="24"/>
              </w:rPr>
            </w:pPr>
            <w:r w:rsidRPr="0071115F">
              <w:rPr>
                <w:rFonts w:cstheme="minorHAnsi"/>
                <w:sz w:val="24"/>
                <w:szCs w:val="24"/>
              </w:rPr>
              <w:t>Berufseinstiegsbegleiter</w:t>
            </w:r>
          </w:p>
        </w:tc>
      </w:tr>
      <w:tr w:rsidR="00122B97" w:rsidRPr="00C8493C" w14:paraId="229C5C60" w14:textId="77777777" w:rsidTr="00CC6681">
        <w:tc>
          <w:tcPr>
            <w:tcW w:w="2154" w:type="dxa"/>
          </w:tcPr>
          <w:p w14:paraId="14F4AA81" w14:textId="77777777" w:rsidR="00122B97" w:rsidRPr="0071115F" w:rsidRDefault="00122B97" w:rsidP="004B2F1E">
            <w:pPr>
              <w:rPr>
                <w:rFonts w:cstheme="minorHAnsi"/>
                <w:b/>
                <w:sz w:val="24"/>
                <w:szCs w:val="24"/>
              </w:rPr>
            </w:pPr>
            <w:r w:rsidRPr="0071115F">
              <w:rPr>
                <w:rFonts w:cstheme="minorHAnsi"/>
                <w:b/>
                <w:sz w:val="24"/>
                <w:szCs w:val="24"/>
              </w:rPr>
              <w:t>BiZ</w:t>
            </w:r>
          </w:p>
        </w:tc>
        <w:tc>
          <w:tcPr>
            <w:tcW w:w="6834" w:type="dxa"/>
          </w:tcPr>
          <w:p w14:paraId="093DCADE" w14:textId="77777777" w:rsidR="00122B97" w:rsidRPr="0071115F" w:rsidRDefault="00122B97" w:rsidP="004B2F1E">
            <w:pPr>
              <w:rPr>
                <w:rFonts w:cstheme="minorHAnsi"/>
                <w:sz w:val="24"/>
                <w:szCs w:val="24"/>
              </w:rPr>
            </w:pPr>
            <w:r w:rsidRPr="0071115F">
              <w:rPr>
                <w:rFonts w:cstheme="minorHAnsi"/>
                <w:sz w:val="24"/>
                <w:szCs w:val="24"/>
              </w:rPr>
              <w:t>Berufsinformationszentrum der Agentur für Arbeit</w:t>
            </w:r>
          </w:p>
        </w:tc>
      </w:tr>
      <w:tr w:rsidR="00122B97" w:rsidRPr="00C8493C" w14:paraId="54F5644F" w14:textId="77777777" w:rsidTr="00CC6681">
        <w:tc>
          <w:tcPr>
            <w:tcW w:w="2154" w:type="dxa"/>
          </w:tcPr>
          <w:p w14:paraId="63908B6A" w14:textId="77777777" w:rsidR="00122B97" w:rsidRPr="0071115F" w:rsidRDefault="00122B97" w:rsidP="004B2F1E">
            <w:pPr>
              <w:rPr>
                <w:rFonts w:cstheme="minorHAnsi"/>
                <w:b/>
                <w:sz w:val="24"/>
                <w:szCs w:val="24"/>
              </w:rPr>
            </w:pPr>
            <w:r w:rsidRPr="0071115F">
              <w:rPr>
                <w:rFonts w:cstheme="minorHAnsi"/>
                <w:b/>
                <w:sz w:val="24"/>
                <w:szCs w:val="24"/>
              </w:rPr>
              <w:t>BO</w:t>
            </w:r>
          </w:p>
        </w:tc>
        <w:tc>
          <w:tcPr>
            <w:tcW w:w="6834" w:type="dxa"/>
          </w:tcPr>
          <w:p w14:paraId="3B4158B8" w14:textId="77777777" w:rsidR="00122B97" w:rsidRPr="0071115F" w:rsidRDefault="00122B97" w:rsidP="004B2F1E">
            <w:pPr>
              <w:rPr>
                <w:rFonts w:cstheme="minorHAnsi"/>
                <w:sz w:val="24"/>
                <w:szCs w:val="24"/>
              </w:rPr>
            </w:pPr>
            <w:r w:rsidRPr="0071115F">
              <w:rPr>
                <w:rFonts w:cstheme="minorHAnsi"/>
                <w:sz w:val="24"/>
                <w:szCs w:val="24"/>
              </w:rPr>
              <w:t>Berufliche Orientierung</w:t>
            </w:r>
          </w:p>
        </w:tc>
      </w:tr>
      <w:tr w:rsidR="00122B97" w:rsidRPr="00C8493C" w14:paraId="55605A01" w14:textId="77777777" w:rsidTr="00CC6681">
        <w:tc>
          <w:tcPr>
            <w:tcW w:w="2154" w:type="dxa"/>
          </w:tcPr>
          <w:p w14:paraId="6515FFE4" w14:textId="77777777" w:rsidR="00122B97" w:rsidRPr="0071115F" w:rsidRDefault="00122B97" w:rsidP="004B2F1E">
            <w:pPr>
              <w:rPr>
                <w:rFonts w:cstheme="minorHAnsi"/>
                <w:b/>
                <w:sz w:val="24"/>
                <w:szCs w:val="24"/>
              </w:rPr>
            </w:pPr>
            <w:r w:rsidRPr="0071115F">
              <w:rPr>
                <w:rFonts w:cstheme="minorHAnsi"/>
                <w:b/>
                <w:sz w:val="24"/>
                <w:szCs w:val="24"/>
              </w:rPr>
              <w:t>BO-Team</w:t>
            </w:r>
          </w:p>
        </w:tc>
        <w:tc>
          <w:tcPr>
            <w:tcW w:w="6834" w:type="dxa"/>
          </w:tcPr>
          <w:p w14:paraId="1806BBD3" w14:textId="77777777" w:rsidR="00122B97" w:rsidRPr="0071115F" w:rsidRDefault="00122B97" w:rsidP="004B2F1E">
            <w:pPr>
              <w:rPr>
                <w:rFonts w:cstheme="minorHAnsi"/>
                <w:sz w:val="24"/>
                <w:szCs w:val="24"/>
              </w:rPr>
            </w:pPr>
            <w:r w:rsidRPr="0071115F">
              <w:rPr>
                <w:rFonts w:cstheme="minorHAnsi"/>
                <w:sz w:val="24"/>
                <w:szCs w:val="24"/>
              </w:rPr>
              <w:t>Team bzw. Arbeitsgruppe für Berufliche Orientierung</w:t>
            </w:r>
          </w:p>
        </w:tc>
      </w:tr>
      <w:tr w:rsidR="00122B97" w:rsidRPr="00C8493C" w14:paraId="351B4CA4" w14:textId="77777777" w:rsidTr="00CC6681">
        <w:tc>
          <w:tcPr>
            <w:tcW w:w="2154" w:type="dxa"/>
          </w:tcPr>
          <w:p w14:paraId="6C69B5B9" w14:textId="77777777" w:rsidR="00122B97" w:rsidRPr="0071115F" w:rsidRDefault="00122B97" w:rsidP="004B2F1E">
            <w:pPr>
              <w:rPr>
                <w:rFonts w:cstheme="minorHAnsi"/>
                <w:b/>
                <w:sz w:val="24"/>
                <w:szCs w:val="24"/>
              </w:rPr>
            </w:pPr>
            <w:r w:rsidRPr="0071115F">
              <w:rPr>
                <w:rFonts w:cstheme="minorHAnsi"/>
                <w:b/>
                <w:sz w:val="24"/>
                <w:szCs w:val="24"/>
              </w:rPr>
              <w:t>BWP</w:t>
            </w:r>
          </w:p>
        </w:tc>
        <w:tc>
          <w:tcPr>
            <w:tcW w:w="6834" w:type="dxa"/>
          </w:tcPr>
          <w:p w14:paraId="2E6D607C" w14:textId="77777777" w:rsidR="00122B97" w:rsidRPr="0071115F" w:rsidRDefault="00122B97" w:rsidP="004B2F1E">
            <w:pPr>
              <w:rPr>
                <w:rFonts w:cstheme="minorHAnsi"/>
                <w:sz w:val="24"/>
                <w:szCs w:val="24"/>
              </w:rPr>
            </w:pPr>
            <w:r w:rsidRPr="0071115F">
              <w:rPr>
                <w:rFonts w:cstheme="minorHAnsi"/>
                <w:sz w:val="24"/>
                <w:szCs w:val="24"/>
              </w:rPr>
              <w:t>Berufswahlpass</w:t>
            </w:r>
          </w:p>
        </w:tc>
      </w:tr>
      <w:tr w:rsidR="00122B97" w:rsidRPr="00C8493C" w14:paraId="7B7EB806" w14:textId="77777777" w:rsidTr="00CC6681">
        <w:tc>
          <w:tcPr>
            <w:tcW w:w="2154" w:type="dxa"/>
          </w:tcPr>
          <w:p w14:paraId="7357F003" w14:textId="77777777" w:rsidR="00122B97" w:rsidRPr="0071115F" w:rsidRDefault="00122B97" w:rsidP="004B2F1E">
            <w:pPr>
              <w:rPr>
                <w:rFonts w:cstheme="minorHAnsi"/>
                <w:b/>
                <w:sz w:val="24"/>
                <w:szCs w:val="24"/>
              </w:rPr>
            </w:pPr>
            <w:r w:rsidRPr="0071115F">
              <w:rPr>
                <w:rFonts w:cstheme="minorHAnsi"/>
                <w:b/>
                <w:sz w:val="24"/>
                <w:szCs w:val="24"/>
              </w:rPr>
              <w:t>Eltern*</w:t>
            </w:r>
          </w:p>
        </w:tc>
        <w:tc>
          <w:tcPr>
            <w:tcW w:w="6834" w:type="dxa"/>
          </w:tcPr>
          <w:p w14:paraId="0F9FAB63" w14:textId="77777777" w:rsidR="00122B97" w:rsidRPr="0071115F" w:rsidRDefault="00122B97" w:rsidP="004B2F1E">
            <w:pPr>
              <w:rPr>
                <w:rFonts w:cstheme="minorHAnsi"/>
                <w:sz w:val="24"/>
                <w:szCs w:val="24"/>
              </w:rPr>
            </w:pPr>
            <w:r w:rsidRPr="0071115F">
              <w:rPr>
                <w:rFonts w:cstheme="minorHAnsi"/>
                <w:sz w:val="24"/>
                <w:szCs w:val="24"/>
              </w:rPr>
              <w:t>Eltern bzw. Personensorgeberechtige bzw. gesetzlicher Betreuer</w:t>
            </w:r>
          </w:p>
        </w:tc>
      </w:tr>
      <w:tr w:rsidR="00122B97" w:rsidRPr="00C8493C" w14:paraId="0268B7BA" w14:textId="77777777" w:rsidTr="00CC6681">
        <w:tc>
          <w:tcPr>
            <w:tcW w:w="2154" w:type="dxa"/>
          </w:tcPr>
          <w:p w14:paraId="4766ADD3" w14:textId="77777777" w:rsidR="00122B97" w:rsidRPr="0071115F" w:rsidRDefault="00122B97" w:rsidP="004B2F1E">
            <w:pPr>
              <w:rPr>
                <w:rFonts w:cstheme="minorHAnsi"/>
                <w:b/>
                <w:sz w:val="24"/>
                <w:szCs w:val="24"/>
              </w:rPr>
            </w:pPr>
            <w:r w:rsidRPr="0071115F">
              <w:rPr>
                <w:rFonts w:cstheme="minorHAnsi"/>
                <w:b/>
                <w:sz w:val="24"/>
                <w:szCs w:val="24"/>
              </w:rPr>
              <w:t>FL</w:t>
            </w:r>
          </w:p>
        </w:tc>
        <w:tc>
          <w:tcPr>
            <w:tcW w:w="6834" w:type="dxa"/>
          </w:tcPr>
          <w:p w14:paraId="49274401" w14:textId="77777777" w:rsidR="00122B97" w:rsidRPr="0071115F" w:rsidRDefault="00122B97" w:rsidP="004B2F1E">
            <w:pPr>
              <w:rPr>
                <w:rFonts w:cstheme="minorHAnsi"/>
                <w:sz w:val="24"/>
                <w:szCs w:val="24"/>
              </w:rPr>
            </w:pPr>
            <w:r w:rsidRPr="0071115F">
              <w:rPr>
                <w:rFonts w:cstheme="minorHAnsi"/>
                <w:sz w:val="24"/>
                <w:szCs w:val="24"/>
              </w:rPr>
              <w:t>Fachlehrer/in</w:t>
            </w:r>
          </w:p>
        </w:tc>
      </w:tr>
      <w:tr w:rsidR="00122B97" w:rsidRPr="00C8493C" w14:paraId="40E03124" w14:textId="77777777" w:rsidTr="00CC6681">
        <w:tc>
          <w:tcPr>
            <w:tcW w:w="2154" w:type="dxa"/>
          </w:tcPr>
          <w:p w14:paraId="065D1A7D" w14:textId="77777777" w:rsidR="00122B97" w:rsidRPr="0071115F" w:rsidRDefault="00122B97" w:rsidP="004B2F1E">
            <w:pPr>
              <w:rPr>
                <w:rFonts w:cstheme="minorHAnsi"/>
                <w:b/>
                <w:sz w:val="24"/>
                <w:szCs w:val="24"/>
              </w:rPr>
            </w:pPr>
            <w:r w:rsidRPr="0071115F">
              <w:rPr>
                <w:rFonts w:cstheme="minorHAnsi"/>
                <w:b/>
                <w:sz w:val="24"/>
                <w:szCs w:val="24"/>
              </w:rPr>
              <w:t>FSP</w:t>
            </w:r>
          </w:p>
        </w:tc>
        <w:tc>
          <w:tcPr>
            <w:tcW w:w="6834" w:type="dxa"/>
          </w:tcPr>
          <w:p w14:paraId="3CCDDE91" w14:textId="77777777" w:rsidR="00122B97" w:rsidRPr="0071115F" w:rsidRDefault="00122B97" w:rsidP="004B2F1E">
            <w:pPr>
              <w:rPr>
                <w:rFonts w:cstheme="minorHAnsi"/>
                <w:sz w:val="24"/>
                <w:szCs w:val="24"/>
              </w:rPr>
            </w:pPr>
            <w:r w:rsidRPr="0071115F">
              <w:rPr>
                <w:rFonts w:cstheme="minorHAnsi"/>
                <w:sz w:val="24"/>
                <w:szCs w:val="24"/>
              </w:rPr>
              <w:t>Förderschwerpunkt</w:t>
            </w:r>
          </w:p>
        </w:tc>
      </w:tr>
      <w:tr w:rsidR="00122B97" w:rsidRPr="00C8493C" w14:paraId="1D0A651A" w14:textId="77777777" w:rsidTr="00CC6681">
        <w:tc>
          <w:tcPr>
            <w:tcW w:w="2154" w:type="dxa"/>
          </w:tcPr>
          <w:p w14:paraId="73C9FFC7" w14:textId="77777777" w:rsidR="00122B97" w:rsidRPr="0071115F" w:rsidRDefault="00122B97" w:rsidP="004B2F1E">
            <w:pPr>
              <w:rPr>
                <w:rFonts w:cstheme="minorHAnsi"/>
                <w:b/>
                <w:sz w:val="24"/>
                <w:szCs w:val="24"/>
              </w:rPr>
            </w:pPr>
            <w:r w:rsidRPr="0071115F">
              <w:rPr>
                <w:rFonts w:cstheme="minorHAnsi"/>
                <w:b/>
                <w:sz w:val="24"/>
                <w:szCs w:val="24"/>
              </w:rPr>
              <w:t>FU</w:t>
            </w:r>
          </w:p>
        </w:tc>
        <w:tc>
          <w:tcPr>
            <w:tcW w:w="6834" w:type="dxa"/>
          </w:tcPr>
          <w:p w14:paraId="27665CFF" w14:textId="77777777" w:rsidR="00122B97" w:rsidRPr="0071115F" w:rsidRDefault="00122B97" w:rsidP="004B2F1E">
            <w:pPr>
              <w:rPr>
                <w:rFonts w:cstheme="minorHAnsi"/>
                <w:sz w:val="24"/>
                <w:szCs w:val="24"/>
              </w:rPr>
            </w:pPr>
            <w:r w:rsidRPr="0071115F">
              <w:rPr>
                <w:rFonts w:cstheme="minorHAnsi"/>
                <w:sz w:val="24"/>
                <w:szCs w:val="24"/>
              </w:rPr>
              <w:t>Fachunterricht</w:t>
            </w:r>
          </w:p>
        </w:tc>
      </w:tr>
      <w:tr w:rsidR="00122B97" w:rsidRPr="00C8493C" w14:paraId="642D3AB8" w14:textId="77777777" w:rsidTr="00CC6681">
        <w:tc>
          <w:tcPr>
            <w:tcW w:w="2154" w:type="dxa"/>
          </w:tcPr>
          <w:p w14:paraId="32D54E58" w14:textId="77777777" w:rsidR="00122B97" w:rsidRPr="0071115F" w:rsidRDefault="00122B97" w:rsidP="004B2F1E">
            <w:pPr>
              <w:rPr>
                <w:rFonts w:cstheme="minorHAnsi"/>
                <w:b/>
                <w:sz w:val="24"/>
                <w:szCs w:val="24"/>
              </w:rPr>
            </w:pPr>
            <w:r w:rsidRPr="0071115F">
              <w:rPr>
                <w:rFonts w:cstheme="minorHAnsi"/>
                <w:b/>
                <w:sz w:val="24"/>
                <w:szCs w:val="24"/>
              </w:rPr>
              <w:t>FVU</w:t>
            </w:r>
          </w:p>
        </w:tc>
        <w:tc>
          <w:tcPr>
            <w:tcW w:w="6834" w:type="dxa"/>
          </w:tcPr>
          <w:p w14:paraId="3C2B4CC7" w14:textId="77777777" w:rsidR="00122B97" w:rsidRPr="0071115F" w:rsidRDefault="00122B97" w:rsidP="004B2F1E">
            <w:pPr>
              <w:rPr>
                <w:rFonts w:cstheme="minorHAnsi"/>
                <w:sz w:val="24"/>
                <w:szCs w:val="24"/>
              </w:rPr>
            </w:pPr>
            <w:r w:rsidRPr="0071115F">
              <w:rPr>
                <w:rFonts w:cstheme="minorHAnsi"/>
                <w:sz w:val="24"/>
                <w:szCs w:val="24"/>
              </w:rPr>
              <w:t>fächerverbindender Unterricht</w:t>
            </w:r>
          </w:p>
        </w:tc>
      </w:tr>
      <w:tr w:rsidR="00122B97" w:rsidRPr="00C8493C" w14:paraId="69141FF8" w14:textId="77777777" w:rsidTr="00CC6681">
        <w:tc>
          <w:tcPr>
            <w:tcW w:w="2154" w:type="dxa"/>
          </w:tcPr>
          <w:p w14:paraId="3632892C" w14:textId="77777777" w:rsidR="00122B97" w:rsidRPr="0071115F" w:rsidRDefault="00122B97" w:rsidP="004B2F1E">
            <w:pPr>
              <w:rPr>
                <w:rFonts w:cstheme="minorHAnsi"/>
                <w:b/>
                <w:sz w:val="24"/>
                <w:szCs w:val="24"/>
              </w:rPr>
            </w:pPr>
            <w:r w:rsidRPr="0071115F">
              <w:rPr>
                <w:rFonts w:cstheme="minorHAnsi"/>
                <w:b/>
                <w:sz w:val="24"/>
                <w:szCs w:val="24"/>
              </w:rPr>
              <w:t>GTA</w:t>
            </w:r>
          </w:p>
        </w:tc>
        <w:tc>
          <w:tcPr>
            <w:tcW w:w="6834" w:type="dxa"/>
          </w:tcPr>
          <w:p w14:paraId="4BC53F24" w14:textId="77777777" w:rsidR="00122B97" w:rsidRPr="0071115F" w:rsidRDefault="00122B97" w:rsidP="004B2F1E">
            <w:pPr>
              <w:rPr>
                <w:rFonts w:cstheme="minorHAnsi"/>
                <w:sz w:val="24"/>
                <w:szCs w:val="24"/>
              </w:rPr>
            </w:pPr>
            <w:r w:rsidRPr="0071115F">
              <w:rPr>
                <w:rFonts w:cstheme="minorHAnsi"/>
                <w:sz w:val="24"/>
                <w:szCs w:val="24"/>
              </w:rPr>
              <w:t>Ganztagsangebot/e</w:t>
            </w:r>
          </w:p>
        </w:tc>
      </w:tr>
      <w:tr w:rsidR="00122B97" w:rsidRPr="00C8493C" w14:paraId="410257EB" w14:textId="77777777" w:rsidTr="00CC6681">
        <w:tc>
          <w:tcPr>
            <w:tcW w:w="2154" w:type="dxa"/>
          </w:tcPr>
          <w:p w14:paraId="441B4968" w14:textId="77777777" w:rsidR="00122B97" w:rsidRPr="0071115F" w:rsidRDefault="00122B97" w:rsidP="004B2F1E">
            <w:pPr>
              <w:rPr>
                <w:rFonts w:cstheme="minorHAnsi"/>
                <w:b/>
                <w:sz w:val="24"/>
                <w:szCs w:val="24"/>
              </w:rPr>
            </w:pPr>
            <w:r w:rsidRPr="0071115F">
              <w:rPr>
                <w:rFonts w:cstheme="minorHAnsi"/>
                <w:b/>
                <w:sz w:val="24"/>
                <w:szCs w:val="24"/>
              </w:rPr>
              <w:t>KL</w:t>
            </w:r>
          </w:p>
        </w:tc>
        <w:tc>
          <w:tcPr>
            <w:tcW w:w="6834" w:type="dxa"/>
          </w:tcPr>
          <w:p w14:paraId="65DBEC3A" w14:textId="77777777" w:rsidR="00122B97" w:rsidRPr="0071115F" w:rsidRDefault="00122B97" w:rsidP="004B2F1E">
            <w:pPr>
              <w:rPr>
                <w:rFonts w:cstheme="minorHAnsi"/>
                <w:sz w:val="24"/>
                <w:szCs w:val="24"/>
              </w:rPr>
            </w:pPr>
            <w:r w:rsidRPr="0071115F">
              <w:rPr>
                <w:rFonts w:cstheme="minorHAnsi"/>
                <w:sz w:val="24"/>
                <w:szCs w:val="24"/>
              </w:rPr>
              <w:t>Klassenleiter/in</w:t>
            </w:r>
          </w:p>
        </w:tc>
      </w:tr>
      <w:tr w:rsidR="00122B97" w:rsidRPr="00C8493C" w14:paraId="2D54C42E" w14:textId="77777777" w:rsidTr="00CC6681">
        <w:tc>
          <w:tcPr>
            <w:tcW w:w="2154" w:type="dxa"/>
          </w:tcPr>
          <w:p w14:paraId="11F3ACF6" w14:textId="77777777" w:rsidR="00122B97" w:rsidRPr="0071115F" w:rsidRDefault="00122B97" w:rsidP="004B2F1E">
            <w:pPr>
              <w:rPr>
                <w:rFonts w:cstheme="minorHAnsi"/>
                <w:b/>
                <w:sz w:val="24"/>
                <w:szCs w:val="24"/>
              </w:rPr>
            </w:pPr>
            <w:r w:rsidRPr="0071115F">
              <w:rPr>
                <w:rFonts w:cstheme="minorHAnsi"/>
                <w:b/>
                <w:sz w:val="24"/>
                <w:szCs w:val="24"/>
              </w:rPr>
              <w:t>LaSuB</w:t>
            </w:r>
          </w:p>
        </w:tc>
        <w:tc>
          <w:tcPr>
            <w:tcW w:w="6834" w:type="dxa"/>
          </w:tcPr>
          <w:p w14:paraId="4C3F23FF" w14:textId="77777777" w:rsidR="00122B97" w:rsidRPr="0071115F" w:rsidRDefault="00122B97" w:rsidP="004B2F1E">
            <w:pPr>
              <w:rPr>
                <w:rFonts w:cstheme="minorHAnsi"/>
                <w:sz w:val="24"/>
                <w:szCs w:val="24"/>
              </w:rPr>
            </w:pPr>
            <w:r w:rsidRPr="0071115F">
              <w:rPr>
                <w:rFonts w:cstheme="minorHAnsi"/>
                <w:sz w:val="24"/>
                <w:szCs w:val="24"/>
              </w:rPr>
              <w:t>Landesamt für Schule und Bildung</w:t>
            </w:r>
          </w:p>
        </w:tc>
      </w:tr>
      <w:tr w:rsidR="00122B97" w:rsidRPr="00C8493C" w14:paraId="051CA811" w14:textId="77777777" w:rsidTr="00CC6681">
        <w:tc>
          <w:tcPr>
            <w:tcW w:w="2154" w:type="dxa"/>
          </w:tcPr>
          <w:p w14:paraId="27F6EAAF" w14:textId="77777777" w:rsidR="00122B97" w:rsidRPr="0071115F" w:rsidRDefault="00122B97" w:rsidP="004B2F1E">
            <w:pPr>
              <w:rPr>
                <w:rFonts w:cstheme="minorHAnsi"/>
                <w:b/>
                <w:sz w:val="24"/>
                <w:szCs w:val="24"/>
              </w:rPr>
            </w:pPr>
            <w:r w:rsidRPr="0071115F">
              <w:rPr>
                <w:rFonts w:cstheme="minorHAnsi"/>
                <w:b/>
                <w:sz w:val="24"/>
                <w:szCs w:val="24"/>
              </w:rPr>
              <w:t>Lehrkraft BO</w:t>
            </w:r>
          </w:p>
        </w:tc>
        <w:tc>
          <w:tcPr>
            <w:tcW w:w="6834" w:type="dxa"/>
          </w:tcPr>
          <w:p w14:paraId="46960A79" w14:textId="77777777" w:rsidR="00122B97" w:rsidRPr="0071115F" w:rsidRDefault="00122B97" w:rsidP="004B2F1E">
            <w:pPr>
              <w:rPr>
                <w:rFonts w:cstheme="minorHAnsi"/>
                <w:sz w:val="24"/>
                <w:szCs w:val="24"/>
              </w:rPr>
            </w:pPr>
            <w:r w:rsidRPr="0071115F">
              <w:rPr>
                <w:rFonts w:cstheme="minorHAnsi"/>
                <w:sz w:val="24"/>
                <w:szCs w:val="24"/>
              </w:rPr>
              <w:t>Verantwortliche Lehrkraft für Berufliche Orientierung</w:t>
            </w:r>
          </w:p>
        </w:tc>
      </w:tr>
      <w:tr w:rsidR="00122B97" w:rsidRPr="00C8493C" w14:paraId="2DFE9C5D" w14:textId="77777777" w:rsidTr="00CC6681">
        <w:tc>
          <w:tcPr>
            <w:tcW w:w="2154" w:type="dxa"/>
          </w:tcPr>
          <w:p w14:paraId="37683B10" w14:textId="77777777" w:rsidR="00122B97" w:rsidRPr="0071115F" w:rsidRDefault="00122B97" w:rsidP="004B2F1E">
            <w:pPr>
              <w:rPr>
                <w:rFonts w:cstheme="minorHAnsi"/>
                <w:b/>
                <w:sz w:val="24"/>
                <w:szCs w:val="24"/>
              </w:rPr>
            </w:pPr>
            <w:r w:rsidRPr="0071115F">
              <w:rPr>
                <w:rFonts w:cstheme="minorHAnsi"/>
                <w:b/>
                <w:sz w:val="24"/>
                <w:szCs w:val="24"/>
              </w:rPr>
              <w:t>PB</w:t>
            </w:r>
          </w:p>
        </w:tc>
        <w:tc>
          <w:tcPr>
            <w:tcW w:w="6834" w:type="dxa"/>
          </w:tcPr>
          <w:p w14:paraId="34AEB911" w14:textId="77777777" w:rsidR="00122B97" w:rsidRPr="0071115F" w:rsidRDefault="00122B97" w:rsidP="004B2F1E">
            <w:pPr>
              <w:rPr>
                <w:rFonts w:cstheme="minorHAnsi"/>
                <w:sz w:val="24"/>
                <w:szCs w:val="24"/>
              </w:rPr>
            </w:pPr>
            <w:r w:rsidRPr="0071115F">
              <w:rPr>
                <w:rFonts w:cstheme="minorHAnsi"/>
                <w:sz w:val="24"/>
                <w:szCs w:val="24"/>
              </w:rPr>
              <w:t>Praxisberater/in</w:t>
            </w:r>
          </w:p>
        </w:tc>
      </w:tr>
      <w:tr w:rsidR="00CC6681" w:rsidRPr="00C8493C" w14:paraId="2B6CD4BB" w14:textId="77777777" w:rsidTr="00CC6681">
        <w:tc>
          <w:tcPr>
            <w:tcW w:w="2154" w:type="dxa"/>
          </w:tcPr>
          <w:p w14:paraId="1620F73C" w14:textId="61B768AE" w:rsidR="00CC6681" w:rsidRPr="0071115F" w:rsidRDefault="00CC6681" w:rsidP="004B2F1E">
            <w:pPr>
              <w:rPr>
                <w:rFonts w:cstheme="minorHAnsi"/>
                <w:b/>
                <w:sz w:val="24"/>
                <w:szCs w:val="24"/>
              </w:rPr>
            </w:pPr>
            <w:r>
              <w:rPr>
                <w:rFonts w:cstheme="minorHAnsi"/>
                <w:b/>
                <w:sz w:val="24"/>
                <w:szCs w:val="24"/>
              </w:rPr>
              <w:t>SSA</w:t>
            </w:r>
          </w:p>
        </w:tc>
        <w:tc>
          <w:tcPr>
            <w:tcW w:w="6834" w:type="dxa"/>
          </w:tcPr>
          <w:p w14:paraId="09B9793D" w14:textId="1FCADDA1" w:rsidR="00CC6681" w:rsidRPr="0071115F" w:rsidRDefault="00CC6681" w:rsidP="004B2F1E">
            <w:pPr>
              <w:rPr>
                <w:rFonts w:cstheme="minorHAnsi"/>
                <w:sz w:val="24"/>
                <w:szCs w:val="24"/>
              </w:rPr>
            </w:pPr>
            <w:r>
              <w:rPr>
                <w:rFonts w:cstheme="minorHAnsi"/>
                <w:sz w:val="24"/>
                <w:szCs w:val="24"/>
              </w:rPr>
              <w:t>Schulsozialarbeit</w:t>
            </w:r>
          </w:p>
        </w:tc>
      </w:tr>
      <w:tr w:rsidR="00122B97" w:rsidRPr="00C8493C" w14:paraId="54EB0654" w14:textId="77777777" w:rsidTr="00CC6681">
        <w:tc>
          <w:tcPr>
            <w:tcW w:w="2154" w:type="dxa"/>
          </w:tcPr>
          <w:p w14:paraId="1BC177CD" w14:textId="77777777" w:rsidR="00122B97" w:rsidRPr="0071115F" w:rsidRDefault="00122B97" w:rsidP="004B2F1E">
            <w:pPr>
              <w:rPr>
                <w:rFonts w:cstheme="minorHAnsi"/>
                <w:b/>
                <w:sz w:val="24"/>
                <w:szCs w:val="24"/>
              </w:rPr>
            </w:pPr>
            <w:r w:rsidRPr="0071115F">
              <w:rPr>
                <w:rFonts w:cstheme="minorHAnsi"/>
                <w:b/>
                <w:sz w:val="24"/>
                <w:szCs w:val="24"/>
              </w:rPr>
              <w:t>SL</w:t>
            </w:r>
          </w:p>
        </w:tc>
        <w:tc>
          <w:tcPr>
            <w:tcW w:w="6834" w:type="dxa"/>
          </w:tcPr>
          <w:p w14:paraId="681DA90B" w14:textId="77777777" w:rsidR="00122B97" w:rsidRPr="0071115F" w:rsidRDefault="00122B97" w:rsidP="004B2F1E">
            <w:pPr>
              <w:rPr>
                <w:rFonts w:cstheme="minorHAnsi"/>
                <w:sz w:val="24"/>
                <w:szCs w:val="24"/>
              </w:rPr>
            </w:pPr>
            <w:r w:rsidRPr="0071115F">
              <w:rPr>
                <w:rFonts w:cstheme="minorHAnsi"/>
                <w:sz w:val="24"/>
                <w:szCs w:val="24"/>
              </w:rPr>
              <w:t>Schulleitung</w:t>
            </w:r>
          </w:p>
        </w:tc>
      </w:tr>
      <w:tr w:rsidR="00837011" w:rsidRPr="00C8493C" w14:paraId="35F65E0A" w14:textId="77777777" w:rsidTr="00CC6681">
        <w:tc>
          <w:tcPr>
            <w:tcW w:w="2154" w:type="dxa"/>
          </w:tcPr>
          <w:p w14:paraId="7D04D8DD" w14:textId="7D0CF213" w:rsidR="00837011" w:rsidRPr="0071115F" w:rsidRDefault="00837011" w:rsidP="004B2F1E">
            <w:pPr>
              <w:rPr>
                <w:rFonts w:cstheme="minorHAnsi"/>
                <w:b/>
                <w:sz w:val="24"/>
                <w:szCs w:val="24"/>
              </w:rPr>
            </w:pPr>
            <w:proofErr w:type="spellStart"/>
            <w:r>
              <w:rPr>
                <w:rFonts w:cstheme="minorHAnsi"/>
                <w:b/>
                <w:sz w:val="24"/>
                <w:szCs w:val="24"/>
              </w:rPr>
              <w:t>sSL</w:t>
            </w:r>
            <w:proofErr w:type="spellEnd"/>
          </w:p>
        </w:tc>
        <w:tc>
          <w:tcPr>
            <w:tcW w:w="6834" w:type="dxa"/>
          </w:tcPr>
          <w:p w14:paraId="3E008B8C" w14:textId="18221015" w:rsidR="00837011" w:rsidRPr="0071115F" w:rsidRDefault="00837011" w:rsidP="004B2F1E">
            <w:pPr>
              <w:rPr>
                <w:rFonts w:cstheme="minorHAnsi"/>
                <w:sz w:val="24"/>
                <w:szCs w:val="24"/>
              </w:rPr>
            </w:pPr>
            <w:r>
              <w:rPr>
                <w:rFonts w:cstheme="minorHAnsi"/>
                <w:sz w:val="24"/>
                <w:szCs w:val="24"/>
              </w:rPr>
              <w:t>Stellvertretende Schulleitung</w:t>
            </w:r>
            <w:r w:rsidR="00DC59B7">
              <w:rPr>
                <w:rFonts w:cstheme="minorHAnsi"/>
                <w:sz w:val="24"/>
                <w:szCs w:val="24"/>
              </w:rPr>
              <w:t xml:space="preserve"> </w:t>
            </w:r>
          </w:p>
        </w:tc>
      </w:tr>
      <w:tr w:rsidR="00122B97" w:rsidRPr="00C8493C" w14:paraId="682CEE6A" w14:textId="77777777" w:rsidTr="00CC6681">
        <w:tc>
          <w:tcPr>
            <w:tcW w:w="2154" w:type="dxa"/>
          </w:tcPr>
          <w:p w14:paraId="575E9D9B" w14:textId="77777777" w:rsidR="00122B97" w:rsidRPr="0071115F" w:rsidRDefault="00122B97" w:rsidP="004B2F1E">
            <w:pPr>
              <w:rPr>
                <w:rFonts w:cstheme="minorHAnsi"/>
                <w:b/>
                <w:sz w:val="24"/>
                <w:szCs w:val="24"/>
              </w:rPr>
            </w:pPr>
            <w:proofErr w:type="spellStart"/>
            <w:r w:rsidRPr="0071115F">
              <w:rPr>
                <w:rFonts w:cstheme="minorHAnsi"/>
                <w:b/>
                <w:sz w:val="24"/>
                <w:szCs w:val="24"/>
              </w:rPr>
              <w:t>SuS</w:t>
            </w:r>
            <w:proofErr w:type="spellEnd"/>
          </w:p>
        </w:tc>
        <w:tc>
          <w:tcPr>
            <w:tcW w:w="6834" w:type="dxa"/>
          </w:tcPr>
          <w:p w14:paraId="63D11C06" w14:textId="77777777" w:rsidR="00122B97" w:rsidRPr="0071115F" w:rsidRDefault="00122B97" w:rsidP="004B2F1E">
            <w:pPr>
              <w:rPr>
                <w:rFonts w:cstheme="minorHAnsi"/>
                <w:sz w:val="24"/>
                <w:szCs w:val="24"/>
              </w:rPr>
            </w:pPr>
            <w:r w:rsidRPr="0071115F">
              <w:rPr>
                <w:rFonts w:cstheme="minorHAnsi"/>
                <w:sz w:val="24"/>
                <w:szCs w:val="24"/>
              </w:rPr>
              <w:t>Schülerinnen und Schüler</w:t>
            </w:r>
          </w:p>
        </w:tc>
      </w:tr>
    </w:tbl>
    <w:p w14:paraId="1EC3495A" w14:textId="77777777" w:rsidR="00122B97" w:rsidRPr="00B97B46" w:rsidRDefault="00122B97" w:rsidP="00122B97">
      <w:pPr>
        <w:rPr>
          <w:rFonts w:cstheme="minorHAnsi"/>
          <w:b/>
          <w:bCs/>
        </w:rPr>
      </w:pPr>
      <w:r>
        <w:rPr>
          <w:rFonts w:cstheme="minorHAnsi"/>
          <w:b/>
          <w:bCs/>
        </w:rPr>
        <w:br w:type="textWrapping" w:clear="all"/>
      </w:r>
    </w:p>
    <w:p w14:paraId="41CD5BD3" w14:textId="165C7C42" w:rsidR="003A18CE" w:rsidRPr="00122B97" w:rsidRDefault="003A18CE" w:rsidP="00122B97">
      <w:pPr>
        <w:pStyle w:val="berschrift2"/>
      </w:pPr>
    </w:p>
    <w:p w14:paraId="3E468CAC" w14:textId="77777777" w:rsidR="003A18CE" w:rsidRDefault="003A18CE" w:rsidP="00801763">
      <w:pPr>
        <w:pStyle w:val="Default"/>
        <w:jc w:val="center"/>
        <w:rPr>
          <w:rFonts w:asciiTheme="minorHAnsi" w:hAnsiTheme="minorHAnsi" w:cstheme="minorHAnsi"/>
          <w:b/>
          <w:bCs/>
          <w:color w:val="auto"/>
          <w:sz w:val="32"/>
          <w:szCs w:val="32"/>
        </w:rPr>
      </w:pPr>
    </w:p>
    <w:p w14:paraId="2181DAC2" w14:textId="77777777" w:rsidR="003A18CE" w:rsidRDefault="003A18CE" w:rsidP="00801763">
      <w:pPr>
        <w:pStyle w:val="Default"/>
        <w:jc w:val="center"/>
        <w:rPr>
          <w:rFonts w:asciiTheme="minorHAnsi" w:hAnsiTheme="minorHAnsi" w:cstheme="minorHAnsi"/>
          <w:b/>
          <w:bCs/>
          <w:color w:val="auto"/>
          <w:sz w:val="32"/>
          <w:szCs w:val="32"/>
        </w:rPr>
      </w:pPr>
    </w:p>
    <w:p w14:paraId="03B52CF3" w14:textId="77777777" w:rsidR="003A18CE" w:rsidRDefault="003A18CE" w:rsidP="00801763">
      <w:pPr>
        <w:pStyle w:val="Default"/>
        <w:jc w:val="center"/>
        <w:rPr>
          <w:rFonts w:asciiTheme="minorHAnsi" w:hAnsiTheme="minorHAnsi" w:cstheme="minorHAnsi"/>
          <w:b/>
          <w:bCs/>
          <w:color w:val="auto"/>
          <w:sz w:val="32"/>
          <w:szCs w:val="32"/>
        </w:rPr>
      </w:pPr>
    </w:p>
    <w:p w14:paraId="43F6DF33" w14:textId="77777777" w:rsidR="003A18CE" w:rsidRDefault="003A18CE" w:rsidP="00801763">
      <w:pPr>
        <w:pStyle w:val="Default"/>
        <w:jc w:val="center"/>
        <w:rPr>
          <w:rFonts w:asciiTheme="minorHAnsi" w:hAnsiTheme="minorHAnsi" w:cstheme="minorHAnsi"/>
          <w:b/>
          <w:bCs/>
          <w:color w:val="auto"/>
          <w:sz w:val="32"/>
          <w:szCs w:val="32"/>
        </w:rPr>
      </w:pPr>
    </w:p>
    <w:p w14:paraId="7E7370E7" w14:textId="77777777" w:rsidR="003A18CE" w:rsidRDefault="003A18CE" w:rsidP="00801763">
      <w:pPr>
        <w:pStyle w:val="Default"/>
        <w:jc w:val="center"/>
        <w:rPr>
          <w:rFonts w:asciiTheme="minorHAnsi" w:hAnsiTheme="minorHAnsi" w:cstheme="minorHAnsi"/>
          <w:b/>
          <w:bCs/>
          <w:color w:val="auto"/>
          <w:sz w:val="32"/>
          <w:szCs w:val="32"/>
        </w:rPr>
      </w:pPr>
    </w:p>
    <w:p w14:paraId="1BF471BD" w14:textId="77777777" w:rsidR="003A18CE" w:rsidRDefault="003A18CE" w:rsidP="00801763">
      <w:pPr>
        <w:pStyle w:val="Default"/>
        <w:jc w:val="center"/>
        <w:rPr>
          <w:rFonts w:asciiTheme="minorHAnsi" w:hAnsiTheme="minorHAnsi" w:cstheme="minorHAnsi"/>
          <w:b/>
          <w:bCs/>
          <w:color w:val="auto"/>
          <w:sz w:val="32"/>
          <w:szCs w:val="32"/>
        </w:rPr>
      </w:pPr>
    </w:p>
    <w:p w14:paraId="4D1C6A83" w14:textId="77777777" w:rsidR="003A18CE" w:rsidRDefault="003A18CE" w:rsidP="00801763">
      <w:pPr>
        <w:pStyle w:val="Default"/>
        <w:jc w:val="center"/>
        <w:rPr>
          <w:rFonts w:asciiTheme="minorHAnsi" w:hAnsiTheme="minorHAnsi" w:cstheme="minorHAnsi"/>
          <w:b/>
          <w:bCs/>
          <w:color w:val="auto"/>
          <w:sz w:val="32"/>
          <w:szCs w:val="32"/>
        </w:rPr>
      </w:pPr>
    </w:p>
    <w:p w14:paraId="6216A9A4" w14:textId="77777777" w:rsidR="003A18CE" w:rsidRDefault="003A18CE" w:rsidP="00801763">
      <w:pPr>
        <w:pStyle w:val="Default"/>
        <w:jc w:val="center"/>
        <w:rPr>
          <w:rFonts w:asciiTheme="minorHAnsi" w:hAnsiTheme="minorHAnsi" w:cstheme="minorHAnsi"/>
          <w:b/>
          <w:bCs/>
          <w:color w:val="auto"/>
          <w:sz w:val="32"/>
          <w:szCs w:val="32"/>
        </w:rPr>
      </w:pPr>
    </w:p>
    <w:p w14:paraId="09C94004" w14:textId="77777777" w:rsidR="006D2C7E" w:rsidRDefault="006D2C7E" w:rsidP="006D2C7E">
      <w:pPr>
        <w:pStyle w:val="Default"/>
        <w:rPr>
          <w:rFonts w:asciiTheme="minorHAnsi" w:hAnsiTheme="minorHAnsi" w:cstheme="minorHAnsi"/>
          <w:b/>
          <w:bCs/>
          <w:color w:val="auto"/>
          <w:sz w:val="32"/>
          <w:szCs w:val="32"/>
        </w:rPr>
      </w:pPr>
    </w:p>
    <w:p w14:paraId="1B09FD4A" w14:textId="77777777" w:rsidR="004A10F7" w:rsidRDefault="004A10F7" w:rsidP="006D2C7E">
      <w:pPr>
        <w:pStyle w:val="Default"/>
        <w:rPr>
          <w:rFonts w:asciiTheme="minorHAnsi" w:hAnsiTheme="minorHAnsi" w:cstheme="minorHAnsi"/>
          <w:b/>
          <w:bCs/>
          <w:color w:val="auto"/>
          <w:sz w:val="32"/>
          <w:szCs w:val="32"/>
        </w:rPr>
      </w:pPr>
    </w:p>
    <w:p w14:paraId="5AD405A4" w14:textId="77777777" w:rsidR="004A10F7" w:rsidRDefault="004A10F7" w:rsidP="006D2C7E">
      <w:pPr>
        <w:pStyle w:val="Default"/>
        <w:rPr>
          <w:rFonts w:asciiTheme="minorHAnsi" w:hAnsiTheme="minorHAnsi" w:cstheme="minorHAnsi"/>
          <w:b/>
          <w:bCs/>
          <w:color w:val="auto"/>
          <w:sz w:val="32"/>
          <w:szCs w:val="32"/>
        </w:rPr>
      </w:pPr>
    </w:p>
    <w:p w14:paraId="1B178902" w14:textId="77777777" w:rsidR="004A10F7" w:rsidRDefault="004A10F7" w:rsidP="006D2C7E">
      <w:pPr>
        <w:pStyle w:val="Default"/>
        <w:rPr>
          <w:rFonts w:asciiTheme="minorHAnsi" w:hAnsiTheme="minorHAnsi" w:cstheme="minorHAnsi"/>
          <w:color w:val="auto"/>
          <w:sz w:val="32"/>
          <w:szCs w:val="32"/>
        </w:rPr>
      </w:pPr>
    </w:p>
    <w:p w14:paraId="1A0EF09A" w14:textId="77777777" w:rsidR="00B5155C" w:rsidRDefault="00B5155C" w:rsidP="004A10F7">
      <w:pPr>
        <w:pStyle w:val="berschrift2"/>
      </w:pPr>
    </w:p>
    <w:p w14:paraId="581140AA" w14:textId="77777777" w:rsidR="00B5155C" w:rsidRDefault="00B5155C" w:rsidP="00B5155C">
      <w:pPr>
        <w:pStyle w:val="berschrift2"/>
      </w:pPr>
      <w:bookmarkStart w:id="0" w:name="_Toc165971836"/>
      <w:r>
        <w:t>Präambel</w:t>
      </w:r>
      <w:bookmarkEnd w:id="0"/>
    </w:p>
    <w:p w14:paraId="2E828B44" w14:textId="77777777" w:rsidR="00B767F5" w:rsidRDefault="00B5155C" w:rsidP="00B866B0">
      <w:pPr>
        <w:pStyle w:val="StandardWeb"/>
        <w:jc w:val="both"/>
        <w:rPr>
          <w:rFonts w:asciiTheme="minorHAnsi" w:eastAsiaTheme="minorHAnsi" w:hAnsiTheme="minorHAnsi" w:cstheme="minorHAnsi"/>
          <w:bCs/>
          <w:lang w:eastAsia="en-US"/>
        </w:rPr>
      </w:pPr>
      <w:r w:rsidRPr="00B866B0">
        <w:rPr>
          <w:rFonts w:asciiTheme="minorHAnsi" w:eastAsiaTheme="minorHAnsi" w:hAnsiTheme="minorHAnsi" w:cstheme="minorHAnsi"/>
          <w:bCs/>
          <w:lang w:eastAsia="en-US"/>
        </w:rPr>
        <w:t>Jugendliche sind beim Übergang von der Schule in das Arbeitsleben vor komplexe und vielfältige Herausforderungen gestellt. Sich auf einen Beruf orientieren war gestern. Kompetenzen für eine erfolgreiche Lebensgestaltung erwerben, ist heute die zentrale Forderung an eine zeitgemäße Berufs-</w:t>
      </w:r>
      <w:r w:rsidR="00EE60BD">
        <w:rPr>
          <w:rFonts w:asciiTheme="minorHAnsi" w:eastAsiaTheme="minorHAnsi" w:hAnsiTheme="minorHAnsi" w:cstheme="minorHAnsi"/>
          <w:bCs/>
          <w:lang w:eastAsia="en-US"/>
        </w:rPr>
        <w:t xml:space="preserve"> </w:t>
      </w:r>
      <w:r w:rsidRPr="00B866B0">
        <w:rPr>
          <w:rFonts w:asciiTheme="minorHAnsi" w:eastAsiaTheme="minorHAnsi" w:hAnsiTheme="minorHAnsi" w:cstheme="minorHAnsi"/>
          <w:bCs/>
          <w:lang w:eastAsia="en-US"/>
        </w:rPr>
        <w:t xml:space="preserve">und Studienorientierung. Globalisierung, Informatisierung, neue Berufsfelder, verschiedene Zugangsmöglichkeiten zu Berufen, neue Erwerbsformen - all diese Schlagwörter kennzeichnen die drastischen Veränderungen auf dem Arbeitsmarkt. Herkömmliche Vorbereitungsstrategien greifen da nur unzureichend. </w:t>
      </w:r>
    </w:p>
    <w:p w14:paraId="28EA8BE2" w14:textId="61256AD2" w:rsidR="00B5155C" w:rsidRPr="00B866B0" w:rsidRDefault="00B5155C" w:rsidP="00B866B0">
      <w:pPr>
        <w:pStyle w:val="StandardWeb"/>
        <w:jc w:val="both"/>
        <w:rPr>
          <w:rFonts w:asciiTheme="minorHAnsi" w:eastAsiaTheme="minorHAnsi" w:hAnsiTheme="minorHAnsi" w:cstheme="minorHAnsi"/>
          <w:bCs/>
          <w:lang w:eastAsia="en-US"/>
        </w:rPr>
      </w:pPr>
      <w:r w:rsidRPr="00B866B0">
        <w:rPr>
          <w:rFonts w:asciiTheme="minorHAnsi" w:eastAsiaTheme="minorHAnsi" w:hAnsiTheme="minorHAnsi" w:cstheme="minorHAnsi"/>
          <w:bCs/>
          <w:lang w:eastAsia="en-US"/>
        </w:rPr>
        <w:t>Eine zeitgemäße Berufs- und Studienorientierung zielt darauf</w:t>
      </w:r>
    </w:p>
    <w:p w14:paraId="49051393" w14:textId="7A8C54D4" w:rsidR="00B5155C" w:rsidRPr="00B866B0" w:rsidRDefault="00B5155C" w:rsidP="00B866B0">
      <w:pPr>
        <w:pStyle w:val="StandardWeb"/>
        <w:numPr>
          <w:ilvl w:val="0"/>
          <w:numId w:val="29"/>
        </w:numPr>
        <w:jc w:val="both"/>
        <w:rPr>
          <w:rFonts w:asciiTheme="minorHAnsi" w:eastAsiaTheme="minorHAnsi" w:hAnsiTheme="minorHAnsi" w:cstheme="minorHAnsi"/>
          <w:bCs/>
          <w:lang w:eastAsia="en-US"/>
        </w:rPr>
      </w:pPr>
      <w:r w:rsidRPr="00B866B0">
        <w:rPr>
          <w:rFonts w:asciiTheme="minorHAnsi" w:eastAsiaTheme="minorHAnsi" w:hAnsiTheme="minorHAnsi" w:cstheme="minorHAnsi"/>
          <w:bCs/>
          <w:lang w:eastAsia="en-US"/>
        </w:rPr>
        <w:t xml:space="preserve">die </w:t>
      </w:r>
      <w:proofErr w:type="spellStart"/>
      <w:r w:rsidR="00022D18">
        <w:rPr>
          <w:rFonts w:asciiTheme="minorHAnsi" w:eastAsiaTheme="minorHAnsi" w:hAnsiTheme="minorHAnsi" w:cstheme="minorHAnsi"/>
          <w:bCs/>
          <w:lang w:eastAsia="en-US"/>
        </w:rPr>
        <w:t>SuS</w:t>
      </w:r>
      <w:proofErr w:type="spellEnd"/>
      <w:r w:rsidRPr="00B866B0">
        <w:rPr>
          <w:rFonts w:asciiTheme="minorHAnsi" w:eastAsiaTheme="minorHAnsi" w:hAnsiTheme="minorHAnsi" w:cstheme="minorHAnsi"/>
          <w:bCs/>
          <w:lang w:eastAsia="en-US"/>
        </w:rPr>
        <w:t xml:space="preserve"> zu einer erfolgreichen Lebensbewältigung zu befähigen</w:t>
      </w:r>
    </w:p>
    <w:p w14:paraId="62CCCA43" w14:textId="67A62370" w:rsidR="00B5155C" w:rsidRPr="00B866B0" w:rsidRDefault="00B5155C" w:rsidP="00B866B0">
      <w:pPr>
        <w:pStyle w:val="StandardWeb"/>
        <w:numPr>
          <w:ilvl w:val="0"/>
          <w:numId w:val="29"/>
        </w:numPr>
        <w:jc w:val="both"/>
        <w:rPr>
          <w:rFonts w:asciiTheme="minorHAnsi" w:eastAsiaTheme="minorHAnsi" w:hAnsiTheme="minorHAnsi" w:cstheme="minorHAnsi"/>
          <w:bCs/>
          <w:lang w:eastAsia="en-US"/>
        </w:rPr>
      </w:pPr>
      <w:r w:rsidRPr="00B866B0">
        <w:rPr>
          <w:rFonts w:asciiTheme="minorHAnsi" w:eastAsiaTheme="minorHAnsi" w:hAnsiTheme="minorHAnsi" w:cstheme="minorHAnsi"/>
          <w:bCs/>
          <w:lang w:eastAsia="en-US"/>
        </w:rPr>
        <w:t xml:space="preserve">und zu einer Berufswahlentscheidung beizutragen, die sowohl den persönlichen Voraussetzungen </w:t>
      </w:r>
      <w:r w:rsidR="00022D18">
        <w:rPr>
          <w:rFonts w:asciiTheme="minorHAnsi" w:eastAsiaTheme="minorHAnsi" w:hAnsiTheme="minorHAnsi" w:cstheme="minorHAnsi"/>
          <w:bCs/>
          <w:lang w:eastAsia="en-US"/>
        </w:rPr>
        <w:t xml:space="preserve">der </w:t>
      </w:r>
      <w:proofErr w:type="spellStart"/>
      <w:r w:rsidR="00022D18">
        <w:rPr>
          <w:rFonts w:asciiTheme="minorHAnsi" w:eastAsiaTheme="minorHAnsi" w:hAnsiTheme="minorHAnsi" w:cstheme="minorHAnsi"/>
          <w:bCs/>
          <w:lang w:eastAsia="en-US"/>
        </w:rPr>
        <w:t>SuS</w:t>
      </w:r>
      <w:proofErr w:type="spellEnd"/>
      <w:r w:rsidRPr="00B866B0">
        <w:rPr>
          <w:rFonts w:asciiTheme="minorHAnsi" w:eastAsiaTheme="minorHAnsi" w:hAnsiTheme="minorHAnsi" w:cstheme="minorHAnsi"/>
          <w:bCs/>
          <w:lang w:eastAsia="en-US"/>
        </w:rPr>
        <w:t xml:space="preserve"> als auch den Gegebenheiten des Arbeitsmarktes entspricht.</w:t>
      </w:r>
    </w:p>
    <w:p w14:paraId="657860B4" w14:textId="77777777" w:rsidR="00B5155C" w:rsidRPr="00B866B0" w:rsidRDefault="00B5155C" w:rsidP="00B866B0">
      <w:pPr>
        <w:pStyle w:val="StandardWeb"/>
        <w:jc w:val="both"/>
        <w:rPr>
          <w:rFonts w:asciiTheme="minorHAnsi" w:eastAsiaTheme="minorHAnsi" w:hAnsiTheme="minorHAnsi" w:cstheme="minorHAnsi"/>
          <w:bCs/>
          <w:lang w:eastAsia="en-US"/>
        </w:rPr>
      </w:pPr>
      <w:r w:rsidRPr="00B866B0">
        <w:rPr>
          <w:rFonts w:asciiTheme="minorHAnsi" w:eastAsiaTheme="minorHAnsi" w:hAnsiTheme="minorHAnsi" w:cstheme="minorHAnsi"/>
          <w:bCs/>
          <w:lang w:eastAsia="en-US"/>
        </w:rPr>
        <w:t>In diesem erweiterten Verständnis von Persönlichkeits- und Lebensweltorientierung beinhaltet Berufs- und Studienorientierung all die Angebote, Fachinhalte und Aktivitäten einer Schule und ihrer Partner, die Beiträge leisten:</w:t>
      </w:r>
    </w:p>
    <w:p w14:paraId="5622B69A" w14:textId="3EB1316E" w:rsidR="00B5155C" w:rsidRPr="00B866B0" w:rsidRDefault="00B5155C" w:rsidP="00B866B0">
      <w:pPr>
        <w:pStyle w:val="StandardWeb"/>
        <w:numPr>
          <w:ilvl w:val="0"/>
          <w:numId w:val="30"/>
        </w:numPr>
        <w:jc w:val="both"/>
        <w:rPr>
          <w:rFonts w:asciiTheme="minorHAnsi" w:eastAsiaTheme="minorHAnsi" w:hAnsiTheme="minorHAnsi" w:cstheme="minorHAnsi"/>
          <w:bCs/>
          <w:lang w:eastAsia="en-US"/>
        </w:rPr>
      </w:pPr>
      <w:r w:rsidRPr="00B866B0">
        <w:rPr>
          <w:rFonts w:asciiTheme="minorHAnsi" w:eastAsiaTheme="minorHAnsi" w:hAnsiTheme="minorHAnsi" w:cstheme="minorHAnsi"/>
          <w:bCs/>
          <w:lang w:eastAsia="en-US"/>
        </w:rPr>
        <w:t>zur individuellen Orientierung de</w:t>
      </w:r>
      <w:r w:rsidR="00022D18">
        <w:rPr>
          <w:rFonts w:asciiTheme="minorHAnsi" w:eastAsiaTheme="minorHAnsi" w:hAnsiTheme="minorHAnsi" w:cstheme="minorHAnsi"/>
          <w:bCs/>
          <w:lang w:eastAsia="en-US"/>
        </w:rPr>
        <w:t xml:space="preserve">r </w:t>
      </w:r>
      <w:proofErr w:type="spellStart"/>
      <w:r w:rsidR="00022D18">
        <w:rPr>
          <w:rFonts w:asciiTheme="minorHAnsi" w:eastAsiaTheme="minorHAnsi" w:hAnsiTheme="minorHAnsi" w:cstheme="minorHAnsi"/>
          <w:bCs/>
          <w:lang w:eastAsia="en-US"/>
        </w:rPr>
        <w:t>SuS</w:t>
      </w:r>
      <w:proofErr w:type="spellEnd"/>
      <w:r w:rsidR="00022D18">
        <w:rPr>
          <w:rFonts w:asciiTheme="minorHAnsi" w:eastAsiaTheme="minorHAnsi" w:hAnsiTheme="minorHAnsi" w:cstheme="minorHAnsi"/>
          <w:bCs/>
          <w:lang w:eastAsia="en-US"/>
        </w:rPr>
        <w:t xml:space="preserve"> </w:t>
      </w:r>
      <w:r w:rsidRPr="00B866B0">
        <w:rPr>
          <w:rFonts w:asciiTheme="minorHAnsi" w:eastAsiaTheme="minorHAnsi" w:hAnsiTheme="minorHAnsi" w:cstheme="minorHAnsi"/>
          <w:bCs/>
          <w:lang w:eastAsia="en-US"/>
        </w:rPr>
        <w:t>mit Inhalten</w:t>
      </w:r>
      <w:r w:rsidR="00B767F5">
        <w:rPr>
          <w:rFonts w:asciiTheme="minorHAnsi" w:eastAsiaTheme="minorHAnsi" w:hAnsiTheme="minorHAnsi" w:cstheme="minorHAnsi"/>
          <w:bCs/>
          <w:lang w:eastAsia="en-US"/>
        </w:rPr>
        <w:t>, die ihnen die Reflexion ihrer</w:t>
      </w:r>
      <w:r w:rsidRPr="00B866B0">
        <w:rPr>
          <w:rFonts w:asciiTheme="minorHAnsi" w:eastAsiaTheme="minorHAnsi" w:hAnsiTheme="minorHAnsi" w:cstheme="minorHAnsi"/>
          <w:bCs/>
          <w:lang w:eastAsia="en-US"/>
        </w:rPr>
        <w:t xml:space="preserve"> Stärken und Schwächen </w:t>
      </w:r>
      <w:r w:rsidR="00B767F5">
        <w:rPr>
          <w:rFonts w:asciiTheme="minorHAnsi" w:eastAsiaTheme="minorHAnsi" w:hAnsiTheme="minorHAnsi" w:cstheme="minorHAnsi"/>
          <w:bCs/>
          <w:lang w:eastAsia="en-US"/>
        </w:rPr>
        <w:t>ermöglichen</w:t>
      </w:r>
      <w:r w:rsidRPr="00B866B0">
        <w:rPr>
          <w:rFonts w:asciiTheme="minorHAnsi" w:eastAsiaTheme="minorHAnsi" w:hAnsiTheme="minorHAnsi" w:cstheme="minorHAnsi"/>
          <w:bCs/>
          <w:lang w:eastAsia="en-US"/>
        </w:rPr>
        <w:t xml:space="preserve">, Lebensentwürfe </w:t>
      </w:r>
      <w:r w:rsidR="00B767F5">
        <w:rPr>
          <w:rFonts w:asciiTheme="minorHAnsi" w:eastAsiaTheme="minorHAnsi" w:hAnsiTheme="minorHAnsi" w:cstheme="minorHAnsi"/>
          <w:bCs/>
          <w:lang w:eastAsia="en-US"/>
        </w:rPr>
        <w:t>entdecken</w:t>
      </w:r>
      <w:r w:rsidRPr="00B866B0">
        <w:rPr>
          <w:rFonts w:asciiTheme="minorHAnsi" w:eastAsiaTheme="minorHAnsi" w:hAnsiTheme="minorHAnsi" w:cstheme="minorHAnsi"/>
          <w:bCs/>
          <w:lang w:eastAsia="en-US"/>
        </w:rPr>
        <w:t xml:space="preserve"> oder Sozialkompetenzen trainieren,</w:t>
      </w:r>
    </w:p>
    <w:p w14:paraId="0CC40A4A" w14:textId="324FA970" w:rsidR="00B5155C" w:rsidRPr="00B866B0" w:rsidRDefault="00B5155C" w:rsidP="00B866B0">
      <w:pPr>
        <w:pStyle w:val="StandardWeb"/>
        <w:numPr>
          <w:ilvl w:val="0"/>
          <w:numId w:val="30"/>
        </w:numPr>
        <w:jc w:val="both"/>
        <w:rPr>
          <w:rFonts w:asciiTheme="minorHAnsi" w:eastAsiaTheme="minorHAnsi" w:hAnsiTheme="minorHAnsi" w:cstheme="minorHAnsi"/>
          <w:bCs/>
          <w:lang w:eastAsia="en-US"/>
        </w:rPr>
      </w:pPr>
      <w:r w:rsidRPr="00B866B0">
        <w:rPr>
          <w:rFonts w:asciiTheme="minorHAnsi" w:eastAsiaTheme="minorHAnsi" w:hAnsiTheme="minorHAnsi" w:cstheme="minorHAnsi"/>
          <w:bCs/>
          <w:lang w:eastAsia="en-US"/>
        </w:rPr>
        <w:t xml:space="preserve">zur Berufswahlorientierung mit Inhalten wie Berufsbilder und Berufsbiografien </w:t>
      </w:r>
      <w:r w:rsidR="00B767F5">
        <w:rPr>
          <w:rFonts w:asciiTheme="minorHAnsi" w:eastAsiaTheme="minorHAnsi" w:hAnsiTheme="minorHAnsi" w:cstheme="minorHAnsi"/>
          <w:bCs/>
          <w:lang w:eastAsia="en-US"/>
        </w:rPr>
        <w:t>vertraut machen</w:t>
      </w:r>
      <w:r w:rsidRPr="00B866B0">
        <w:rPr>
          <w:rFonts w:asciiTheme="minorHAnsi" w:eastAsiaTheme="minorHAnsi" w:hAnsiTheme="minorHAnsi" w:cstheme="minorHAnsi"/>
          <w:bCs/>
          <w:lang w:eastAsia="en-US"/>
        </w:rPr>
        <w:t xml:space="preserve"> oder Bewerbungen vorbereiten,</w:t>
      </w:r>
    </w:p>
    <w:p w14:paraId="57CB7247" w14:textId="020A059E" w:rsidR="00B5155C" w:rsidRDefault="00B5155C" w:rsidP="00B866B0">
      <w:pPr>
        <w:pStyle w:val="StandardWeb"/>
        <w:numPr>
          <w:ilvl w:val="0"/>
          <w:numId w:val="30"/>
        </w:numPr>
        <w:jc w:val="both"/>
        <w:rPr>
          <w:rFonts w:asciiTheme="minorHAnsi" w:eastAsiaTheme="minorHAnsi" w:hAnsiTheme="minorHAnsi" w:cstheme="minorHAnsi"/>
          <w:bCs/>
          <w:lang w:eastAsia="en-US"/>
        </w:rPr>
      </w:pPr>
      <w:r w:rsidRPr="00B866B0">
        <w:rPr>
          <w:rFonts w:asciiTheme="minorHAnsi" w:eastAsiaTheme="minorHAnsi" w:hAnsiTheme="minorHAnsi" w:cstheme="minorHAnsi"/>
          <w:bCs/>
          <w:lang w:eastAsia="en-US"/>
        </w:rPr>
        <w:t>zum gesellschaftlichen Orientierungswissen.</w:t>
      </w:r>
    </w:p>
    <w:p w14:paraId="19C97DD1" w14:textId="77777777" w:rsidR="00B767F5" w:rsidRPr="00B866B0" w:rsidRDefault="00B767F5" w:rsidP="00B767F5">
      <w:pPr>
        <w:pStyle w:val="StandardWeb"/>
        <w:ind w:left="720"/>
        <w:jc w:val="both"/>
        <w:rPr>
          <w:rFonts w:asciiTheme="minorHAnsi" w:eastAsiaTheme="minorHAnsi" w:hAnsiTheme="minorHAnsi" w:cstheme="minorHAnsi"/>
          <w:bCs/>
          <w:lang w:eastAsia="en-US"/>
        </w:rPr>
      </w:pPr>
    </w:p>
    <w:p w14:paraId="06669054" w14:textId="7D51B0D6" w:rsidR="003E5A42" w:rsidRDefault="00B5155C" w:rsidP="00B866B0">
      <w:pPr>
        <w:pStyle w:val="StandardWeb"/>
        <w:jc w:val="both"/>
        <w:rPr>
          <w:rFonts w:asciiTheme="minorHAnsi" w:eastAsiaTheme="minorHAnsi" w:hAnsiTheme="minorHAnsi" w:cstheme="minorHAnsi"/>
          <w:bCs/>
          <w:lang w:eastAsia="en-US"/>
        </w:rPr>
      </w:pPr>
      <w:r w:rsidRPr="00B866B0">
        <w:rPr>
          <w:rFonts w:asciiTheme="minorHAnsi" w:eastAsiaTheme="minorHAnsi" w:hAnsiTheme="minorHAnsi" w:cstheme="minorHAnsi"/>
          <w:bCs/>
          <w:lang w:eastAsia="en-US"/>
        </w:rPr>
        <w:t>Vgl. Handreichung Betriebspraktika</w:t>
      </w:r>
    </w:p>
    <w:p w14:paraId="343200B3" w14:textId="74E2C262" w:rsidR="00B5155C" w:rsidRPr="003E5A42" w:rsidRDefault="003E5A42" w:rsidP="003E5A42">
      <w:pPr>
        <w:rPr>
          <w:rFonts w:cstheme="minorHAnsi"/>
          <w:bCs/>
          <w:sz w:val="24"/>
          <w:szCs w:val="24"/>
        </w:rPr>
      </w:pPr>
      <w:r>
        <w:rPr>
          <w:rFonts w:cstheme="minorHAnsi"/>
          <w:bCs/>
        </w:rPr>
        <w:br w:type="page"/>
      </w:r>
    </w:p>
    <w:p w14:paraId="1FC02371" w14:textId="4DA04F4C" w:rsidR="00747126" w:rsidRPr="00122B97" w:rsidRDefault="008D23AB" w:rsidP="004A10F7">
      <w:pPr>
        <w:pStyle w:val="berschrift2"/>
      </w:pPr>
      <w:bookmarkStart w:id="1" w:name="_Toc165971837"/>
      <w:r w:rsidRPr="00122B97">
        <w:lastRenderedPageBreak/>
        <w:t xml:space="preserve">1. </w:t>
      </w:r>
      <w:r w:rsidR="00253C60" w:rsidRPr="00122B97">
        <w:t xml:space="preserve">Unsere </w:t>
      </w:r>
      <w:r w:rsidR="00747126" w:rsidRPr="00122B97">
        <w:t>Ausgangssituation</w:t>
      </w:r>
      <w:r w:rsidR="00B40C71" w:rsidRPr="00122B97">
        <w:t xml:space="preserve"> für d</w:t>
      </w:r>
      <w:r w:rsidR="00114C8B" w:rsidRPr="00122B97">
        <w:t>ie</w:t>
      </w:r>
      <w:r w:rsidR="00B40C71" w:rsidRPr="00122B97">
        <w:t xml:space="preserve"> BO</w:t>
      </w:r>
      <w:bookmarkEnd w:id="1"/>
    </w:p>
    <w:p w14:paraId="05B7BC74" w14:textId="77777777" w:rsidR="00B41475" w:rsidRDefault="00B41475" w:rsidP="009F2C18">
      <w:pPr>
        <w:rPr>
          <w:rFonts w:cstheme="minorHAnsi"/>
          <w:bCs/>
          <w:sz w:val="24"/>
          <w:szCs w:val="24"/>
        </w:rPr>
      </w:pPr>
    </w:p>
    <w:p w14:paraId="2AC9123A" w14:textId="3CC0F814" w:rsidR="009F2C18" w:rsidRPr="009F2C18" w:rsidRDefault="009F2C18" w:rsidP="009F2C18">
      <w:pPr>
        <w:rPr>
          <w:rFonts w:cstheme="minorHAnsi"/>
          <w:bCs/>
          <w:sz w:val="24"/>
          <w:szCs w:val="24"/>
        </w:rPr>
      </w:pPr>
      <w:r w:rsidRPr="009F2C18">
        <w:rPr>
          <w:rFonts w:cstheme="minorHAnsi"/>
          <w:bCs/>
          <w:sz w:val="24"/>
          <w:szCs w:val="24"/>
        </w:rPr>
        <w:t xml:space="preserve">Die Oberschule Katharina Peters, idyllisch gelegen im Herzen des Erzgebirges, versteht sich als eine Bildungseinrichtung, die </w:t>
      </w:r>
      <w:proofErr w:type="spellStart"/>
      <w:r w:rsidR="00022D18">
        <w:rPr>
          <w:rFonts w:cstheme="minorHAnsi"/>
          <w:bCs/>
          <w:sz w:val="24"/>
          <w:szCs w:val="24"/>
        </w:rPr>
        <w:t>SuS</w:t>
      </w:r>
      <w:proofErr w:type="spellEnd"/>
      <w:r w:rsidRPr="009F2C18">
        <w:rPr>
          <w:rFonts w:cstheme="minorHAnsi"/>
          <w:bCs/>
          <w:sz w:val="24"/>
          <w:szCs w:val="24"/>
        </w:rPr>
        <w:t xml:space="preserve"> mit unterschiedlichsten Voraussetzungen auf ihrem Weg in die Zukunft begleitet. Die Vielfalt der Lebenslagen, Interessen, Begabungen und Bildungsbiografien erfordert eine Berufsorientierung, die individuell ausgerichtet ist und allen Jugendlichen die Möglichkeit bietet, ihre persönlichen Stärken zu entdecken und realistische Zukunftsperspektiven zu entwickeln.</w:t>
      </w:r>
    </w:p>
    <w:p w14:paraId="49B1BDF5" w14:textId="1B8CB275" w:rsidR="009F2C18" w:rsidRPr="009F2C18" w:rsidRDefault="009F2C18" w:rsidP="009F2C18">
      <w:pPr>
        <w:rPr>
          <w:rFonts w:cstheme="minorHAnsi"/>
          <w:bCs/>
          <w:sz w:val="24"/>
          <w:szCs w:val="24"/>
        </w:rPr>
      </w:pPr>
      <w:r w:rsidRPr="009F2C18">
        <w:rPr>
          <w:rFonts w:cstheme="minorHAnsi"/>
          <w:bCs/>
          <w:sz w:val="24"/>
          <w:szCs w:val="24"/>
        </w:rPr>
        <w:t xml:space="preserve">Die Schülerschaft unserer Schule zeichnet sich durch eine heterogene Zusammensetzung aus. Der Anteil der </w:t>
      </w:r>
      <w:proofErr w:type="spellStart"/>
      <w:r w:rsidR="00022D18">
        <w:rPr>
          <w:rFonts w:cstheme="minorHAnsi"/>
          <w:bCs/>
          <w:sz w:val="24"/>
          <w:szCs w:val="24"/>
        </w:rPr>
        <w:t>SuS</w:t>
      </w:r>
      <w:proofErr w:type="spellEnd"/>
      <w:r w:rsidRPr="009F2C18">
        <w:rPr>
          <w:rFonts w:cstheme="minorHAnsi"/>
          <w:bCs/>
          <w:sz w:val="24"/>
          <w:szCs w:val="24"/>
        </w:rPr>
        <w:t xml:space="preserve"> mit Migrationshintergrund beziehungsweise einer anderen Herkunftssprache als Deutsch beträgt 3,37 %. Darunter befinden sich vereinzelt Jugendliche, die erst seit kurzer Zeit in Deutschland leben und aufgrund von Sprachfördermaßnahmen nur an zwei Tagen pro Woche am regulären Unterricht teilnehmen können. Darüber hinaus werden derzeit 14 </w:t>
      </w:r>
      <w:proofErr w:type="spellStart"/>
      <w:r w:rsidR="00022D18">
        <w:rPr>
          <w:rFonts w:cstheme="minorHAnsi"/>
          <w:bCs/>
          <w:sz w:val="24"/>
          <w:szCs w:val="24"/>
        </w:rPr>
        <w:t>SuS</w:t>
      </w:r>
      <w:proofErr w:type="spellEnd"/>
      <w:r w:rsidRPr="009F2C18">
        <w:rPr>
          <w:rFonts w:cstheme="minorHAnsi"/>
          <w:bCs/>
          <w:sz w:val="24"/>
          <w:szCs w:val="24"/>
        </w:rPr>
        <w:t xml:space="preserve"> inklusiv beschult, was einem Anteil von 4,29 % entspricht. Diese unterschiedlichen Voraussetzungen machen eine individuelle Förderung sowie eine bedarfsgerechte Begleitung im Berufsorientierungsprozess erforderlich.</w:t>
      </w:r>
      <w:r w:rsidR="006F2B21">
        <w:rPr>
          <w:rFonts w:cstheme="minorHAnsi"/>
          <w:bCs/>
          <w:sz w:val="24"/>
          <w:szCs w:val="24"/>
        </w:rPr>
        <w:t xml:space="preserve"> </w:t>
      </w:r>
      <w:r w:rsidRPr="009F2C18">
        <w:rPr>
          <w:rFonts w:cstheme="minorHAnsi"/>
          <w:bCs/>
          <w:sz w:val="24"/>
          <w:szCs w:val="24"/>
        </w:rPr>
        <w:t xml:space="preserve">14,42 % der </w:t>
      </w:r>
      <w:proofErr w:type="spellStart"/>
      <w:r w:rsidRPr="009F2C18">
        <w:rPr>
          <w:rFonts w:cstheme="minorHAnsi"/>
          <w:bCs/>
          <w:sz w:val="24"/>
          <w:szCs w:val="24"/>
        </w:rPr>
        <w:t>S</w:t>
      </w:r>
      <w:r w:rsidR="000F4D24">
        <w:rPr>
          <w:rFonts w:cstheme="minorHAnsi"/>
          <w:bCs/>
          <w:sz w:val="24"/>
          <w:szCs w:val="24"/>
        </w:rPr>
        <w:t>uS</w:t>
      </w:r>
      <w:proofErr w:type="spellEnd"/>
      <w:r w:rsidR="000F4D24">
        <w:rPr>
          <w:rFonts w:cstheme="minorHAnsi"/>
          <w:bCs/>
          <w:sz w:val="24"/>
          <w:szCs w:val="24"/>
        </w:rPr>
        <w:t xml:space="preserve"> besuchen</w:t>
      </w:r>
      <w:r w:rsidRPr="009F2C18">
        <w:rPr>
          <w:rFonts w:cstheme="minorHAnsi"/>
          <w:bCs/>
          <w:sz w:val="24"/>
          <w:szCs w:val="24"/>
        </w:rPr>
        <w:t xml:space="preserve"> den Hauptschulbildungsgang, während der überwiegende Teil den Realschulabschluss </w:t>
      </w:r>
      <w:r w:rsidR="003E5B52">
        <w:rPr>
          <w:rFonts w:cstheme="minorHAnsi"/>
          <w:bCs/>
          <w:sz w:val="24"/>
          <w:szCs w:val="24"/>
        </w:rPr>
        <w:t>anstrebt</w:t>
      </w:r>
      <w:r w:rsidRPr="009F2C18">
        <w:rPr>
          <w:rFonts w:cstheme="minorHAnsi"/>
          <w:bCs/>
          <w:sz w:val="24"/>
          <w:szCs w:val="24"/>
        </w:rPr>
        <w:t>. Daraus ergeben sich unterschiedliche Anforderungen hinsichtlich Berufswahl, Praktika, Übergangsplanung und Bewerbungsprozessen.</w:t>
      </w:r>
    </w:p>
    <w:p w14:paraId="6FFB2142" w14:textId="605815B5" w:rsidR="009F2C18" w:rsidRPr="009F2C18" w:rsidRDefault="009F2C18" w:rsidP="009F2C18">
      <w:pPr>
        <w:rPr>
          <w:rFonts w:cstheme="minorHAnsi"/>
          <w:bCs/>
          <w:sz w:val="24"/>
          <w:szCs w:val="24"/>
        </w:rPr>
      </w:pPr>
      <w:r w:rsidRPr="009F2C18">
        <w:rPr>
          <w:rFonts w:cstheme="minorHAnsi"/>
          <w:bCs/>
          <w:sz w:val="24"/>
          <w:szCs w:val="24"/>
        </w:rPr>
        <w:t xml:space="preserve">Mit einem Anteil von 56,4 % </w:t>
      </w:r>
      <w:r w:rsidR="003E5B52">
        <w:rPr>
          <w:rFonts w:cstheme="minorHAnsi"/>
          <w:bCs/>
          <w:sz w:val="24"/>
          <w:szCs w:val="24"/>
        </w:rPr>
        <w:t xml:space="preserve">dominieren die männlichen Schüler. </w:t>
      </w:r>
      <w:r w:rsidRPr="009F2C18">
        <w:rPr>
          <w:rFonts w:cstheme="minorHAnsi"/>
          <w:bCs/>
          <w:sz w:val="24"/>
          <w:szCs w:val="24"/>
        </w:rPr>
        <w:t xml:space="preserve">Gleichzeitig wachsen viele </w:t>
      </w:r>
      <w:proofErr w:type="spellStart"/>
      <w:proofErr w:type="gramStart"/>
      <w:r w:rsidR="00022D18">
        <w:rPr>
          <w:rFonts w:cstheme="minorHAnsi"/>
          <w:bCs/>
          <w:sz w:val="24"/>
          <w:szCs w:val="24"/>
        </w:rPr>
        <w:t>SuS</w:t>
      </w:r>
      <w:proofErr w:type="spellEnd"/>
      <w:r w:rsidR="00022D18">
        <w:rPr>
          <w:rFonts w:cstheme="minorHAnsi"/>
          <w:bCs/>
          <w:sz w:val="24"/>
          <w:szCs w:val="24"/>
        </w:rPr>
        <w:t xml:space="preserve"> </w:t>
      </w:r>
      <w:r w:rsidRPr="009F2C18">
        <w:rPr>
          <w:rFonts w:cstheme="minorHAnsi"/>
          <w:bCs/>
          <w:sz w:val="24"/>
          <w:szCs w:val="24"/>
        </w:rPr>
        <w:t xml:space="preserve"> in</w:t>
      </w:r>
      <w:proofErr w:type="gramEnd"/>
      <w:r w:rsidRPr="009F2C18">
        <w:rPr>
          <w:rFonts w:cstheme="minorHAnsi"/>
          <w:bCs/>
          <w:sz w:val="24"/>
          <w:szCs w:val="24"/>
        </w:rPr>
        <w:t xml:space="preserve"> familiären Strukturen mit getrenntlebenden Eltern</w:t>
      </w:r>
      <w:r w:rsidR="00155B81">
        <w:rPr>
          <w:rFonts w:cstheme="minorHAnsi"/>
          <w:bCs/>
          <w:sz w:val="24"/>
          <w:szCs w:val="24"/>
        </w:rPr>
        <w:t>, im Heim</w:t>
      </w:r>
      <w:r w:rsidRPr="009F2C18">
        <w:rPr>
          <w:rFonts w:cstheme="minorHAnsi"/>
          <w:bCs/>
          <w:sz w:val="24"/>
          <w:szCs w:val="24"/>
        </w:rPr>
        <w:t xml:space="preserve"> oder unter herausfordernden sozialen Rahmenbedingungen auf. Dadurch übernimmt die Schule neben ihrem Bildungsauftrag eine wichtige Orientierungs- und Unterstützungsfunktion. Unter dem Leitmotiv „</w:t>
      </w:r>
      <w:r w:rsidRPr="00155B81">
        <w:rPr>
          <w:rFonts w:cstheme="minorHAnsi"/>
          <w:b/>
          <w:sz w:val="24"/>
          <w:szCs w:val="24"/>
        </w:rPr>
        <w:t>Gemeinsam zum Erfolg</w:t>
      </w:r>
      <w:r w:rsidRPr="009F2C18">
        <w:rPr>
          <w:rFonts w:cstheme="minorHAnsi"/>
          <w:bCs/>
          <w:sz w:val="24"/>
          <w:szCs w:val="24"/>
        </w:rPr>
        <w:t xml:space="preserve">“ schaffen wir ein Umfeld, das die persönliche Entwicklung fördert und die </w:t>
      </w:r>
      <w:proofErr w:type="spellStart"/>
      <w:r w:rsidR="00022D18">
        <w:rPr>
          <w:rFonts w:cstheme="minorHAnsi"/>
          <w:bCs/>
          <w:sz w:val="24"/>
          <w:szCs w:val="24"/>
        </w:rPr>
        <w:t>SuS</w:t>
      </w:r>
      <w:proofErr w:type="spellEnd"/>
      <w:r w:rsidRPr="009F2C18">
        <w:rPr>
          <w:rFonts w:cstheme="minorHAnsi"/>
          <w:bCs/>
          <w:sz w:val="24"/>
          <w:szCs w:val="24"/>
        </w:rPr>
        <w:t xml:space="preserve"> bestmöglich auf ihren weiteren Lebensweg vorbereitet.</w:t>
      </w:r>
    </w:p>
    <w:p w14:paraId="496D82FA" w14:textId="3E6564E4" w:rsidR="009F2C18" w:rsidRDefault="009F2C18" w:rsidP="009F2C18">
      <w:pPr>
        <w:rPr>
          <w:rFonts w:cstheme="minorHAnsi"/>
          <w:bCs/>
          <w:sz w:val="24"/>
          <w:szCs w:val="24"/>
        </w:rPr>
      </w:pPr>
      <w:r w:rsidRPr="009F2C18">
        <w:rPr>
          <w:rFonts w:cstheme="minorHAnsi"/>
          <w:bCs/>
          <w:sz w:val="24"/>
          <w:szCs w:val="24"/>
        </w:rPr>
        <w:t xml:space="preserve">Die Mehrheit der Eltern arbeitet in Angestelltenverhältnissen. Daneben gibt es einzelne Familien mit selbstständiger beruflicher Tätigkeit. Die </w:t>
      </w:r>
      <w:proofErr w:type="spellStart"/>
      <w:r w:rsidR="00022D18">
        <w:rPr>
          <w:rFonts w:cstheme="minorHAnsi"/>
          <w:bCs/>
          <w:sz w:val="24"/>
          <w:szCs w:val="24"/>
        </w:rPr>
        <w:t>SuS</w:t>
      </w:r>
      <w:proofErr w:type="spellEnd"/>
      <w:r w:rsidRPr="009F2C18">
        <w:rPr>
          <w:rFonts w:cstheme="minorHAnsi"/>
          <w:bCs/>
          <w:sz w:val="24"/>
          <w:szCs w:val="24"/>
        </w:rPr>
        <w:t xml:space="preserve"> stammen nahezu ausschließlich aus dem näheren regionalen Umfeld. Dadurch bestehen enge Bezüge zum regionalen Ausbildungs- und Arbeitsmarkt, die im Rahmen der Berufsorientierung gezielt genutzt werden können.</w:t>
      </w:r>
    </w:p>
    <w:p w14:paraId="376DD896" w14:textId="31E0E3B7" w:rsidR="00AC1C36" w:rsidRPr="009F2C18" w:rsidRDefault="00AC1C36" w:rsidP="009F2C18">
      <w:pPr>
        <w:rPr>
          <w:rFonts w:cstheme="minorHAnsi"/>
          <w:bCs/>
          <w:sz w:val="24"/>
          <w:szCs w:val="24"/>
        </w:rPr>
      </w:pPr>
      <w:r w:rsidRPr="00AC1C36">
        <w:rPr>
          <w:rFonts w:cstheme="minorHAnsi"/>
          <w:bCs/>
          <w:sz w:val="24"/>
          <w:szCs w:val="24"/>
        </w:rPr>
        <w:t xml:space="preserve">Die besonderen Rahmenbedingungen unserer Schülerschaft finden auch im Startchancen-Programm Berücksichtigung, an dem unsere Schule teilnimmt. Als Startchancen-Schule verfolgen wir das Ziel, den Bildungserfolg stärker von der sozialen Herkunft zu entkoppeln und allen Jugendlichen gerechte Bildungs- und Zukunftschancen zu eröffnen. Das Programm betont dabei ausdrücklich die Bedeutung einer frühzeitigen, systematischen und praxisnahen Berufsorientierung. Durch die zusätzlichen Ressourcen können individuelle Förderangebote ausgebaut, Übergänge intensiver begleitet und Maßnahmen der Berufsorientierung gezielt weiterentwickelt werden. Damit leistet das Startchancen-Programm einen wichtigen Beitrag dazu, unsere </w:t>
      </w:r>
      <w:proofErr w:type="spellStart"/>
      <w:r w:rsidRPr="00AC1C36">
        <w:rPr>
          <w:rFonts w:cstheme="minorHAnsi"/>
          <w:bCs/>
          <w:sz w:val="24"/>
          <w:szCs w:val="24"/>
        </w:rPr>
        <w:t>SuS</w:t>
      </w:r>
      <w:proofErr w:type="spellEnd"/>
      <w:r w:rsidRPr="00AC1C36">
        <w:rPr>
          <w:rFonts w:cstheme="minorHAnsi"/>
          <w:bCs/>
          <w:sz w:val="24"/>
          <w:szCs w:val="24"/>
        </w:rPr>
        <w:t xml:space="preserve"> bei ihrer beruflichen und persönlichen Zukunftsplanung noch besser zu unterstützen.</w:t>
      </w:r>
    </w:p>
    <w:p w14:paraId="729B630E" w14:textId="07060BD0" w:rsidR="009F2C18" w:rsidRPr="009F2C18" w:rsidRDefault="009F2C18" w:rsidP="009F2C18">
      <w:pPr>
        <w:rPr>
          <w:rFonts w:cstheme="minorHAnsi"/>
          <w:bCs/>
          <w:sz w:val="24"/>
          <w:szCs w:val="24"/>
        </w:rPr>
      </w:pPr>
      <w:r w:rsidRPr="009F2C18">
        <w:rPr>
          <w:rFonts w:cstheme="minorHAnsi"/>
          <w:bCs/>
          <w:sz w:val="24"/>
          <w:szCs w:val="24"/>
        </w:rPr>
        <w:t xml:space="preserve">Die Schule befindet sich im Wirtschaftsstandort Zwönitz, der durch eine vielfältige Unternehmenslandschaft unterschiedlicher Branchen und Betriebsgrößen geprägt ist. </w:t>
      </w:r>
      <w:r w:rsidRPr="009F2C18">
        <w:rPr>
          <w:rFonts w:cstheme="minorHAnsi"/>
          <w:bCs/>
          <w:sz w:val="24"/>
          <w:szCs w:val="24"/>
        </w:rPr>
        <w:lastRenderedPageBreak/>
        <w:t>Besonders stark vertreten sind die Bereiche Metallverarbeitung, Maschinen- und Anlagenbau, CNC-Fertigung</w:t>
      </w:r>
      <w:r w:rsidR="00B41475">
        <w:rPr>
          <w:rFonts w:cstheme="minorHAnsi"/>
          <w:bCs/>
          <w:sz w:val="24"/>
          <w:szCs w:val="24"/>
        </w:rPr>
        <w:t xml:space="preserve"> und </w:t>
      </w:r>
      <w:r w:rsidRPr="009F2C18">
        <w:rPr>
          <w:rFonts w:cstheme="minorHAnsi"/>
          <w:bCs/>
          <w:sz w:val="24"/>
          <w:szCs w:val="24"/>
        </w:rPr>
        <w:t xml:space="preserve">Elektrotechnik, die traditionell eine wichtige Rolle in der Wirtschaftsstruktur des Erzgebirges einnehmen. Gleichzeitig befindet sich die Arbeitswelt in einem stetigen Wandel. Digitalisierung, Automatisierung und der zunehmende Einsatz von Künstlicher Intelligenz verändern Berufe, Arbeitsprozesse und Qualifikationsanforderungen in nahezu allen Wirtschaftsbereichen. Neben fachlichen Kenntnissen gewinnen daher Kompetenzen wie Problemlösefähigkeit, Kreativität, Kommunikationsfähigkeit, Medienkompetenz, Selbstständigkeit und die Bereitschaft zum lebenslangen Lernen zunehmend an Bedeutung. Zugleich stehen viele Unternehmen aufgrund des demografischen Wandels vor der Herausforderung, qualifizierte Fachkräfte zu gewinnen und langfristig zu sichern. Diese Entwicklungen machen deutlich, wie wichtig eine frühzeitige und zukunftsorientierte Berufsorientierung ist. Sie unterstützt die </w:t>
      </w:r>
      <w:proofErr w:type="spellStart"/>
      <w:r w:rsidR="00022D18">
        <w:rPr>
          <w:rFonts w:cstheme="minorHAnsi"/>
          <w:bCs/>
          <w:sz w:val="24"/>
          <w:szCs w:val="24"/>
        </w:rPr>
        <w:t>SuS</w:t>
      </w:r>
      <w:proofErr w:type="spellEnd"/>
      <w:r w:rsidRPr="009F2C18">
        <w:rPr>
          <w:rFonts w:cstheme="minorHAnsi"/>
          <w:bCs/>
          <w:sz w:val="24"/>
          <w:szCs w:val="24"/>
        </w:rPr>
        <w:t xml:space="preserve"> dabei, die Anforderungen einer modernen Arbeitswelt kennenzulernen, eigene Perspektiven zu entwickeln und fundierte Entscheidungen für ihren beruflichen Weg zu treffen.</w:t>
      </w:r>
    </w:p>
    <w:p w14:paraId="3C6AAF30" w14:textId="0732FAE3" w:rsidR="009F2C18" w:rsidRPr="009F2C18" w:rsidRDefault="009F2C18" w:rsidP="009F2C18">
      <w:pPr>
        <w:rPr>
          <w:rFonts w:cstheme="minorHAnsi"/>
          <w:bCs/>
          <w:sz w:val="24"/>
          <w:szCs w:val="24"/>
        </w:rPr>
      </w:pPr>
      <w:r w:rsidRPr="009F2C18">
        <w:rPr>
          <w:rFonts w:cstheme="minorHAnsi"/>
          <w:bCs/>
          <w:sz w:val="24"/>
          <w:szCs w:val="24"/>
        </w:rPr>
        <w:t xml:space="preserve">Die Berufsorientierung ist eng mit den Grundsätzen unseres Schulprogramms verknüpft. Dieses basiert auf den vier Säulen Zukunft, Gemeinschaft, Persönlichkeit sowie Schulkultur und Unterricht. Ziel ist es, den </w:t>
      </w:r>
      <w:proofErr w:type="spellStart"/>
      <w:r w:rsidR="00022D18">
        <w:rPr>
          <w:rFonts w:cstheme="minorHAnsi"/>
          <w:bCs/>
          <w:sz w:val="24"/>
          <w:szCs w:val="24"/>
        </w:rPr>
        <w:t>SuS</w:t>
      </w:r>
      <w:proofErr w:type="spellEnd"/>
      <w:r w:rsidRPr="009F2C18">
        <w:rPr>
          <w:rFonts w:cstheme="minorHAnsi"/>
          <w:bCs/>
          <w:sz w:val="24"/>
          <w:szCs w:val="24"/>
        </w:rPr>
        <w:t xml:space="preserve"> nicht nur fachliche Kompetenzen zu vermitteln, sondern sie auch bei der Entwicklung einer eigenverantwortlichen, werteorientierten und selbstständigen Persönlichkeit zu unterstützen. Dabei schaffen wir die Grundlagen für eine erfolgreiche Lebens- und Ausbildungsperspektive, pflegen eine vertrauensvolle Zusammenarbeit mit den Eltern, fördern Eigenschaften wie Pünktlichkeit, Zuverlässigkeit, Ordnung und Eigenverantwortung und gestalten einen Unterricht, der lebensnah, praxisorientiert und zukunftsgerichtet ist. Die Berufsorientierung ist somit kein isolierter Bestandteil des Schullebens, sondern ein zentraler Baustein unseres Bildungs- und Erziehungsauftrages.</w:t>
      </w:r>
    </w:p>
    <w:p w14:paraId="2DBE8990" w14:textId="728725EA" w:rsidR="009F2C18" w:rsidRPr="009F2C18" w:rsidRDefault="009F2C18" w:rsidP="009F2C18">
      <w:pPr>
        <w:rPr>
          <w:rFonts w:cstheme="minorHAnsi"/>
          <w:bCs/>
          <w:sz w:val="24"/>
          <w:szCs w:val="24"/>
        </w:rPr>
      </w:pPr>
      <w:r w:rsidRPr="009F2C18">
        <w:rPr>
          <w:rFonts w:cstheme="minorHAnsi"/>
          <w:bCs/>
          <w:sz w:val="24"/>
          <w:szCs w:val="24"/>
        </w:rPr>
        <w:t xml:space="preserve">Vor diesem Hintergrund versteht sich Berufsorientierung an unserer Schule als kontinuierlicher und langfristiger Entwicklungsprozess. Die </w:t>
      </w:r>
      <w:proofErr w:type="spellStart"/>
      <w:r w:rsidR="00022D18">
        <w:rPr>
          <w:rFonts w:cstheme="minorHAnsi"/>
          <w:bCs/>
          <w:sz w:val="24"/>
          <w:szCs w:val="24"/>
        </w:rPr>
        <w:t>SuS</w:t>
      </w:r>
      <w:proofErr w:type="spellEnd"/>
      <w:r w:rsidRPr="009F2C18">
        <w:rPr>
          <w:rFonts w:cstheme="minorHAnsi"/>
          <w:bCs/>
          <w:sz w:val="24"/>
          <w:szCs w:val="24"/>
        </w:rPr>
        <w:t xml:space="preserve"> sollen durch frühzeitige, praxisnahe und lebensweltorientierte Angebote ihre Interessen, Fähigkeiten und Stärken erkennen, berufliche Möglichkeiten kennenlernen und schrittweise eine fundierte Berufswahlentscheidung treffen.</w:t>
      </w:r>
    </w:p>
    <w:p w14:paraId="5DE9A4E2" w14:textId="250741F4" w:rsidR="009F2C18" w:rsidRPr="009F2C18" w:rsidRDefault="009F2C18" w:rsidP="009F2C18">
      <w:pPr>
        <w:rPr>
          <w:rFonts w:cstheme="minorHAnsi"/>
          <w:bCs/>
          <w:sz w:val="24"/>
          <w:szCs w:val="24"/>
        </w:rPr>
      </w:pPr>
      <w:r w:rsidRPr="009F2C18">
        <w:rPr>
          <w:rFonts w:cstheme="minorHAnsi"/>
          <w:bCs/>
          <w:sz w:val="24"/>
          <w:szCs w:val="24"/>
        </w:rPr>
        <w:t>Ein besonderer Schwerpunkt liegt dabei auf der Förderung der Selbstständigkeit. Dies e</w:t>
      </w:r>
      <w:r>
        <w:rPr>
          <w:rFonts w:cstheme="minorHAnsi"/>
          <w:bCs/>
          <w:sz w:val="24"/>
          <w:szCs w:val="24"/>
        </w:rPr>
        <w:t>n</w:t>
      </w:r>
      <w:r w:rsidRPr="009F2C18">
        <w:rPr>
          <w:rFonts w:cstheme="minorHAnsi"/>
          <w:bCs/>
          <w:sz w:val="24"/>
          <w:szCs w:val="24"/>
        </w:rPr>
        <w:t>tspricht auch dem Leitsatz unserer Schule:</w:t>
      </w:r>
    </w:p>
    <w:p w14:paraId="67146E0B" w14:textId="39EDA985" w:rsidR="009F2C18" w:rsidRPr="009F2C18" w:rsidRDefault="009F2C18" w:rsidP="009F2C18">
      <w:pPr>
        <w:rPr>
          <w:rFonts w:cstheme="minorHAnsi"/>
          <w:bCs/>
          <w:sz w:val="24"/>
          <w:szCs w:val="24"/>
        </w:rPr>
      </w:pPr>
      <w:r w:rsidRPr="009F2C18">
        <w:rPr>
          <w:rFonts w:cstheme="minorHAnsi"/>
          <w:bCs/>
          <w:sz w:val="24"/>
          <w:szCs w:val="24"/>
        </w:rPr>
        <w:t>„</w:t>
      </w:r>
      <w:r w:rsidRPr="009F2C18">
        <w:rPr>
          <w:rFonts w:cstheme="minorHAnsi"/>
          <w:bCs/>
          <w:i/>
          <w:iCs/>
          <w:sz w:val="24"/>
          <w:szCs w:val="24"/>
        </w:rPr>
        <w:t>Nicht die Schule ist die beste, in welcher die Kinder die meisten Kenntnisse empfangen, sondern diejenige, in welcher die Kinder auf dem Wege der Selbstständigkeit sich ihre Bildung erarbeiten</w:t>
      </w:r>
      <w:r w:rsidRPr="009F2C18">
        <w:rPr>
          <w:rFonts w:cstheme="minorHAnsi"/>
          <w:bCs/>
          <w:sz w:val="24"/>
          <w:szCs w:val="24"/>
        </w:rPr>
        <w:t>.“</w:t>
      </w:r>
      <w:r>
        <w:rPr>
          <w:rFonts w:cstheme="minorHAnsi"/>
          <w:bCs/>
          <w:sz w:val="24"/>
          <w:szCs w:val="24"/>
        </w:rPr>
        <w:t xml:space="preserve"> </w:t>
      </w:r>
      <w:r w:rsidRPr="009F2C18">
        <w:rPr>
          <w:rFonts w:cstheme="minorHAnsi"/>
          <w:bCs/>
          <w:sz w:val="24"/>
          <w:szCs w:val="24"/>
        </w:rPr>
        <w:t>(K. Kehr)</w:t>
      </w:r>
    </w:p>
    <w:p w14:paraId="3011FBCF" w14:textId="57C99E09" w:rsidR="009F2C18" w:rsidRPr="009F2C18" w:rsidRDefault="009F2C18" w:rsidP="009F2C18">
      <w:pPr>
        <w:rPr>
          <w:rFonts w:cstheme="minorHAnsi"/>
          <w:bCs/>
          <w:sz w:val="24"/>
          <w:szCs w:val="24"/>
        </w:rPr>
      </w:pPr>
      <w:r w:rsidRPr="009F2C18">
        <w:rPr>
          <w:rFonts w:cstheme="minorHAnsi"/>
          <w:bCs/>
          <w:sz w:val="24"/>
          <w:szCs w:val="24"/>
        </w:rPr>
        <w:t xml:space="preserve">Die Umsetzung unseres Berufsorientierungskonzeptes wird maßgeblich durch regionale Unternehmen sowie zahlreiche externe Partner unterstützt. Durch die enge Zusammenarbeit mit Betrieben, Institutionen und weiterführenden Bildungseinrichtungen erhalten die </w:t>
      </w:r>
      <w:proofErr w:type="spellStart"/>
      <w:r w:rsidR="00022D18">
        <w:rPr>
          <w:rFonts w:cstheme="minorHAnsi"/>
          <w:bCs/>
          <w:sz w:val="24"/>
          <w:szCs w:val="24"/>
        </w:rPr>
        <w:t>SuS</w:t>
      </w:r>
      <w:proofErr w:type="spellEnd"/>
      <w:r w:rsidRPr="009F2C18">
        <w:rPr>
          <w:rFonts w:cstheme="minorHAnsi"/>
          <w:bCs/>
          <w:sz w:val="24"/>
          <w:szCs w:val="24"/>
        </w:rPr>
        <w:t xml:space="preserve"> vielfältige Einblicke in die Berufs- und Arbeitswelt. So werden theoretische Inhalte mit praktischen Erfahrungen verknüpft und Übergänge von der Schule in Ausbildung, Beruf oder weiterführende Bildungswege aktiv gestaltet.</w:t>
      </w:r>
    </w:p>
    <w:p w14:paraId="7E83E97A" w14:textId="583190CD" w:rsidR="006950BB" w:rsidRDefault="003E5A42" w:rsidP="009F2C18">
      <w:pPr>
        <w:rPr>
          <w:rFonts w:cstheme="minorHAnsi"/>
          <w:b/>
          <w:bCs/>
          <w:sz w:val="28"/>
          <w:szCs w:val="28"/>
        </w:rPr>
      </w:pPr>
      <w:r>
        <w:rPr>
          <w:rFonts w:cstheme="minorHAnsi"/>
          <w:b/>
          <w:bCs/>
          <w:sz w:val="28"/>
          <w:szCs w:val="28"/>
        </w:rPr>
        <w:br w:type="page"/>
      </w:r>
    </w:p>
    <w:p w14:paraId="1EC39229" w14:textId="1C68D7D5" w:rsidR="00747126" w:rsidRPr="008C35E6" w:rsidRDefault="008D23AB" w:rsidP="004A10F7">
      <w:pPr>
        <w:pStyle w:val="berschrift2"/>
      </w:pPr>
      <w:bookmarkStart w:id="2" w:name="_Toc165971838"/>
      <w:r w:rsidRPr="008C35E6">
        <w:lastRenderedPageBreak/>
        <w:t xml:space="preserve">2. </w:t>
      </w:r>
      <w:r w:rsidR="00747126" w:rsidRPr="008C35E6">
        <w:t xml:space="preserve">Zentrales Ziel der BO </w:t>
      </w:r>
      <w:r w:rsidR="00253C60">
        <w:t xml:space="preserve">unserer </w:t>
      </w:r>
      <w:r w:rsidR="00747126" w:rsidRPr="008C35E6">
        <w:t>Schule</w:t>
      </w:r>
      <w:bookmarkEnd w:id="2"/>
    </w:p>
    <w:p w14:paraId="2B7BBD0A" w14:textId="77777777" w:rsidR="00B41475" w:rsidRDefault="00B41475" w:rsidP="00C9510E">
      <w:pPr>
        <w:rPr>
          <w:rFonts w:cstheme="minorHAnsi"/>
          <w:bCs/>
          <w:sz w:val="24"/>
          <w:szCs w:val="24"/>
        </w:rPr>
      </w:pPr>
      <w:bookmarkStart w:id="3" w:name="_Hlk151467472"/>
    </w:p>
    <w:p w14:paraId="5F94F5B5" w14:textId="69F5B300" w:rsidR="00A17AD3" w:rsidRPr="00C9510E" w:rsidRDefault="00A17AD3" w:rsidP="00C9510E">
      <w:pPr>
        <w:rPr>
          <w:rFonts w:cstheme="minorHAnsi"/>
          <w:bCs/>
          <w:sz w:val="24"/>
          <w:szCs w:val="24"/>
        </w:rPr>
      </w:pPr>
      <w:r w:rsidRPr="00C9510E">
        <w:rPr>
          <w:rFonts w:cstheme="minorHAnsi"/>
          <w:bCs/>
          <w:sz w:val="24"/>
          <w:szCs w:val="24"/>
        </w:rPr>
        <w:t xml:space="preserve">Das zentrale Ziel der Berufsorientierung an der Oberschule „Katharina Peters“ besteht darin, die </w:t>
      </w:r>
      <w:proofErr w:type="spellStart"/>
      <w:r w:rsidR="00022D18">
        <w:rPr>
          <w:rFonts w:cstheme="minorHAnsi"/>
          <w:bCs/>
          <w:sz w:val="24"/>
          <w:szCs w:val="24"/>
        </w:rPr>
        <w:t>SuS</w:t>
      </w:r>
      <w:proofErr w:type="spellEnd"/>
      <w:r w:rsidRPr="00C9510E">
        <w:rPr>
          <w:rFonts w:cstheme="minorHAnsi"/>
          <w:bCs/>
          <w:sz w:val="24"/>
          <w:szCs w:val="24"/>
        </w:rPr>
        <w:t xml:space="preserve"> auf ihrem Weg zu einer fundierten und eigenverantwortlichen Berufswahl zu begleiten. Sie sollen befähigt werden, ihre berufliche Zukunft aktiv zu gestalten und auf der Grundlage ihrer individuellen Interessen, Fähigkeiten, Stärken und Lebensvorstellungen eine reflektierte Entscheidung über ihren weiteren Bildungs- und Berufsweg zu treffen.</w:t>
      </w:r>
    </w:p>
    <w:p w14:paraId="3804246D" w14:textId="63A7A005" w:rsidR="00A17AD3" w:rsidRPr="00C9510E" w:rsidRDefault="00A17AD3" w:rsidP="00C9510E">
      <w:pPr>
        <w:rPr>
          <w:rFonts w:cstheme="minorHAnsi"/>
          <w:bCs/>
          <w:sz w:val="24"/>
          <w:szCs w:val="24"/>
        </w:rPr>
      </w:pPr>
      <w:r w:rsidRPr="00C9510E">
        <w:rPr>
          <w:rFonts w:cstheme="minorHAnsi"/>
          <w:bCs/>
          <w:sz w:val="24"/>
          <w:szCs w:val="24"/>
        </w:rPr>
        <w:t xml:space="preserve">Im Mittelpunkt steht dabei die Entwicklung von Berufswahlkompetenz. Die </w:t>
      </w:r>
      <w:proofErr w:type="spellStart"/>
      <w:r w:rsidR="00022D18">
        <w:rPr>
          <w:rFonts w:cstheme="minorHAnsi"/>
          <w:bCs/>
          <w:sz w:val="24"/>
          <w:szCs w:val="24"/>
        </w:rPr>
        <w:t>SuS</w:t>
      </w:r>
      <w:proofErr w:type="spellEnd"/>
      <w:r w:rsidRPr="00C9510E">
        <w:rPr>
          <w:rFonts w:cstheme="minorHAnsi"/>
          <w:bCs/>
          <w:sz w:val="24"/>
          <w:szCs w:val="24"/>
        </w:rPr>
        <w:t xml:space="preserve"> lernen, ihre eigenen Potenziale realistisch einzuschätzen, Informationen über Ausbildungsberufe, weiterführende Bildungswege und Anforderungen des Arbeitsmarktes zu recherchieren, auszuwerten und für ihre Entscheidungsfindung zu nutzen. Sie setzen sich mit beruflichen Möglichkeiten auseinander, reflektieren persönliche Erfahrungen und entwickeln schrittweise konkrete berufliche Perspektiven. Ziel ist es, sie zu selbstständigen und verantwortungsbewussten Entscheidungen zu befähigen, die sowohl ihren individuellen Voraussetzungen als auch ihren Zukunftsvorstellungen entsprechen.</w:t>
      </w:r>
    </w:p>
    <w:p w14:paraId="2D528AB5" w14:textId="3F5A198B" w:rsidR="00A17AD3" w:rsidRPr="00C9510E" w:rsidRDefault="00A17AD3" w:rsidP="00C9510E">
      <w:pPr>
        <w:rPr>
          <w:rFonts w:cstheme="minorHAnsi"/>
          <w:bCs/>
          <w:sz w:val="24"/>
          <w:szCs w:val="24"/>
        </w:rPr>
      </w:pPr>
      <w:r w:rsidRPr="00C9510E">
        <w:rPr>
          <w:rFonts w:cstheme="minorHAnsi"/>
          <w:bCs/>
          <w:sz w:val="24"/>
          <w:szCs w:val="24"/>
        </w:rPr>
        <w:t xml:space="preserve">Berufsorientierung verstehen wir dabei als einen kontinuierlichen Entwicklungsprozess, der weit über die reine Vermittlung von Berufsinformationen hinausgeht. Durch praxisnahe Erfahrungen, Begegnungen mit Unternehmen und Institutionen sowie die Auseinandersetzung mit unterschiedlichen Bildungs- und Berufswegen erhalten die </w:t>
      </w:r>
      <w:proofErr w:type="spellStart"/>
      <w:r w:rsidR="00022D18">
        <w:rPr>
          <w:rFonts w:cstheme="minorHAnsi"/>
          <w:bCs/>
          <w:sz w:val="24"/>
          <w:szCs w:val="24"/>
        </w:rPr>
        <w:t>SuS</w:t>
      </w:r>
      <w:proofErr w:type="spellEnd"/>
      <w:r w:rsidRPr="00C9510E">
        <w:rPr>
          <w:rFonts w:cstheme="minorHAnsi"/>
          <w:bCs/>
          <w:sz w:val="24"/>
          <w:szCs w:val="24"/>
        </w:rPr>
        <w:t xml:space="preserve"> die Möglichkeit, ihre Vorstellungen von Beruf und Arbeitswelt zu überprüfen und weiterzuentwickeln. Sie lernen, Chancen und Anforderungen verschiedener Berufsfelder einzuschätzen und ihren eigenen Weg zunehmend sicherer zu planen.</w:t>
      </w:r>
    </w:p>
    <w:p w14:paraId="638EA50B" w14:textId="602F4C0D" w:rsidR="00A17AD3" w:rsidRPr="00C9510E" w:rsidRDefault="00A17AD3" w:rsidP="00C9510E">
      <w:pPr>
        <w:rPr>
          <w:rFonts w:cstheme="minorHAnsi"/>
          <w:bCs/>
          <w:sz w:val="24"/>
          <w:szCs w:val="24"/>
        </w:rPr>
      </w:pPr>
      <w:r w:rsidRPr="00C9510E">
        <w:rPr>
          <w:rFonts w:cstheme="minorHAnsi"/>
          <w:bCs/>
          <w:sz w:val="24"/>
          <w:szCs w:val="24"/>
        </w:rPr>
        <w:t xml:space="preserve">Ein wesentliches Ziel ist es, allen </w:t>
      </w:r>
      <w:proofErr w:type="spellStart"/>
      <w:r w:rsidR="00022D18">
        <w:rPr>
          <w:rFonts w:cstheme="minorHAnsi"/>
          <w:bCs/>
          <w:sz w:val="24"/>
          <w:szCs w:val="24"/>
        </w:rPr>
        <w:t>SuS</w:t>
      </w:r>
      <w:proofErr w:type="spellEnd"/>
      <w:r w:rsidRPr="00C9510E">
        <w:rPr>
          <w:rFonts w:cstheme="minorHAnsi"/>
          <w:bCs/>
          <w:sz w:val="24"/>
          <w:szCs w:val="24"/>
        </w:rPr>
        <w:t xml:space="preserve"> einen erfolgreichen Übergang in eine Berufsausbildung, eine weiterführende Schule oder einen anderen anschlussfähigen Bildungsweg zu ermöglichen. Dabei berücksichtigen wir die unterschiedlichen Voraussetzungen, Bedürfnisse und Entwicklungsgeschwindigkeiten der Jugendlichen. </w:t>
      </w:r>
      <w:proofErr w:type="spellStart"/>
      <w:r w:rsidR="00022D18">
        <w:rPr>
          <w:rFonts w:cstheme="minorHAnsi"/>
          <w:bCs/>
          <w:sz w:val="24"/>
          <w:szCs w:val="24"/>
        </w:rPr>
        <w:t>SuS</w:t>
      </w:r>
      <w:proofErr w:type="spellEnd"/>
      <w:r w:rsidRPr="00C9510E">
        <w:rPr>
          <w:rFonts w:cstheme="minorHAnsi"/>
          <w:bCs/>
          <w:sz w:val="24"/>
          <w:szCs w:val="24"/>
        </w:rPr>
        <w:t xml:space="preserve">, die im Berufswahlprozess besondere Unterstützung benötigen, werden durch individuelle Beratung und gezielte Fördermaßnahmen begleitet. </w:t>
      </w:r>
    </w:p>
    <w:p w14:paraId="01F8A069" w14:textId="27D12AEA" w:rsidR="00A17AD3" w:rsidRPr="00C9510E" w:rsidRDefault="00A17AD3" w:rsidP="00C9510E">
      <w:pPr>
        <w:rPr>
          <w:rFonts w:cstheme="minorHAnsi"/>
          <w:bCs/>
          <w:sz w:val="24"/>
          <w:szCs w:val="24"/>
        </w:rPr>
      </w:pPr>
      <w:r w:rsidRPr="00C9510E">
        <w:rPr>
          <w:rFonts w:cstheme="minorHAnsi"/>
          <w:bCs/>
          <w:sz w:val="24"/>
          <w:szCs w:val="24"/>
        </w:rPr>
        <w:t xml:space="preserve">Darüber hinaus trägt die Berufsorientierung zur Entwicklung zentraler personaler und sozialer Kompetenzen bei. Verantwortungsbewusstsein, Zuverlässigkeit, Teamfähigkeit, Kommunikationsfähigkeit, Selbstständigkeit und Durchhaltevermögen stellen wichtige Voraussetzungen für eine erfolgreiche Bildungs- und Berufsbiografie dar und werden deshalb gezielt gefördert. Gleichzeitig sollen die </w:t>
      </w:r>
      <w:proofErr w:type="spellStart"/>
      <w:r w:rsidR="00022D18">
        <w:rPr>
          <w:rFonts w:cstheme="minorHAnsi"/>
          <w:bCs/>
          <w:sz w:val="24"/>
          <w:szCs w:val="24"/>
        </w:rPr>
        <w:t>SuS</w:t>
      </w:r>
      <w:proofErr w:type="spellEnd"/>
      <w:r w:rsidRPr="00C9510E">
        <w:rPr>
          <w:rFonts w:cstheme="minorHAnsi"/>
          <w:bCs/>
          <w:sz w:val="24"/>
          <w:szCs w:val="24"/>
        </w:rPr>
        <w:t xml:space="preserve"> Kompetenzen entwickeln, die sie befähigen, sich in einer sich wandelnden Arbeitswelt sicher zu orientieren, Veränderungen konstruktiv zu begegnen und lebenslanges Lernen als selbstverständlichen Bestandteil ihrer persönlichen und beruflichen Entwicklung zu verstehen.</w:t>
      </w:r>
    </w:p>
    <w:p w14:paraId="10BBB32A" w14:textId="142BC761" w:rsidR="00C649F5" w:rsidRPr="00B41475" w:rsidRDefault="00A17AD3">
      <w:pPr>
        <w:rPr>
          <w:rFonts w:cstheme="minorHAnsi"/>
          <w:bCs/>
          <w:sz w:val="24"/>
          <w:szCs w:val="24"/>
        </w:rPr>
      </w:pPr>
      <w:r w:rsidRPr="00C9510E">
        <w:rPr>
          <w:rFonts w:cstheme="minorHAnsi"/>
          <w:bCs/>
          <w:sz w:val="24"/>
          <w:szCs w:val="24"/>
        </w:rPr>
        <w:t xml:space="preserve">Die Berufsorientierung leistet damit einen wichtigen Beitrag zur Persönlichkeitsentwicklung unserer </w:t>
      </w:r>
      <w:proofErr w:type="spellStart"/>
      <w:r w:rsidR="00022D18">
        <w:rPr>
          <w:rFonts w:cstheme="minorHAnsi"/>
          <w:bCs/>
          <w:sz w:val="24"/>
          <w:szCs w:val="24"/>
        </w:rPr>
        <w:t>SuS</w:t>
      </w:r>
      <w:proofErr w:type="spellEnd"/>
      <w:r w:rsidRPr="00C9510E">
        <w:rPr>
          <w:rFonts w:cstheme="minorHAnsi"/>
          <w:bCs/>
          <w:sz w:val="24"/>
          <w:szCs w:val="24"/>
        </w:rPr>
        <w:t>. Sie unterstützt junge Menschen dabei, eigene Fähigkeiten zu erkennen, selbstbewusst Entscheidungen zu treffen und ihren Bildungs- und Berufsweg eigenverantwortlich und erfolgreich zu gestalten.</w:t>
      </w:r>
      <w:bookmarkStart w:id="4" w:name="_Toc165971839"/>
      <w:bookmarkEnd w:id="3"/>
      <w:r w:rsidR="00C649F5">
        <w:br w:type="page"/>
      </w:r>
    </w:p>
    <w:p w14:paraId="2610D14B" w14:textId="7086CF59" w:rsidR="00F304B0" w:rsidRPr="00B41475" w:rsidRDefault="008D23AB" w:rsidP="00B41475">
      <w:pPr>
        <w:pStyle w:val="berschrift2"/>
      </w:pPr>
      <w:r w:rsidRPr="005F3287">
        <w:lastRenderedPageBreak/>
        <w:t xml:space="preserve">3. </w:t>
      </w:r>
      <w:r w:rsidR="00412291" w:rsidRPr="005F3287">
        <w:t>Verantwortung</w:t>
      </w:r>
      <w:r w:rsidR="00A910F2" w:rsidRPr="005F3287">
        <w:t xml:space="preserve">, Organisation und </w:t>
      </w:r>
      <w:r w:rsidR="00870409" w:rsidRPr="005F3287">
        <w:t>Koordin</w:t>
      </w:r>
      <w:r w:rsidR="00412291" w:rsidRPr="005F3287">
        <w:t>ierung</w:t>
      </w:r>
      <w:r w:rsidR="004064FD" w:rsidRPr="005F3287">
        <w:t xml:space="preserve"> unserer BO</w:t>
      </w:r>
      <w:bookmarkEnd w:id="4"/>
    </w:p>
    <w:p w14:paraId="7B63E58D" w14:textId="77777777" w:rsidR="00B41475" w:rsidRDefault="00B41475" w:rsidP="005F3287">
      <w:pPr>
        <w:pStyle w:val="Default"/>
        <w:rPr>
          <w:rFonts w:asciiTheme="minorHAnsi" w:hAnsiTheme="minorHAnsi" w:cstheme="minorHAnsi"/>
          <w:color w:val="auto"/>
          <w:sz w:val="22"/>
          <w:szCs w:val="22"/>
        </w:rPr>
      </w:pPr>
    </w:p>
    <w:p w14:paraId="4BC13F1B" w14:textId="6E615A02" w:rsidR="00AC1C36" w:rsidRPr="00AC1C36" w:rsidRDefault="00AC1C36" w:rsidP="00AC1C36">
      <w:pPr>
        <w:pStyle w:val="Default"/>
        <w:rPr>
          <w:rFonts w:asciiTheme="minorHAnsi" w:hAnsiTheme="minorHAnsi" w:cstheme="minorHAnsi"/>
          <w:color w:val="auto"/>
          <w:sz w:val="22"/>
          <w:szCs w:val="22"/>
        </w:rPr>
      </w:pPr>
      <w:r>
        <w:rPr>
          <w:rFonts w:asciiTheme="minorHAnsi" w:hAnsiTheme="minorHAnsi" w:cstheme="minorHAnsi"/>
          <w:noProof/>
          <w:color w:val="auto"/>
          <w:sz w:val="22"/>
          <w:szCs w:val="22"/>
        </w:rPr>
        <w:drawing>
          <wp:anchor distT="0" distB="0" distL="114300" distR="114300" simplePos="0" relativeHeight="251657216" behindDoc="1" locked="0" layoutInCell="1" allowOverlap="1" wp14:anchorId="43306871" wp14:editId="14B5B388">
            <wp:simplePos x="0" y="0"/>
            <wp:positionH relativeFrom="margin">
              <wp:posOffset>-13970</wp:posOffset>
            </wp:positionH>
            <wp:positionV relativeFrom="paragraph">
              <wp:posOffset>1628140</wp:posOffset>
            </wp:positionV>
            <wp:extent cx="5899150" cy="3329305"/>
            <wp:effectExtent l="0" t="0" r="6350" b="4445"/>
            <wp:wrapTight wrapText="bothSides">
              <wp:wrapPolygon edited="0">
                <wp:start x="0" y="0"/>
                <wp:lineTo x="0" y="21505"/>
                <wp:lineTo x="21553" y="21505"/>
                <wp:lineTo x="21553" y="0"/>
                <wp:lineTo x="0" y="0"/>
              </wp:wrapPolygon>
            </wp:wrapTight>
            <wp:docPr id="194978952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789522" name="Grafik 1949789522"/>
                    <pic:cNvPicPr/>
                  </pic:nvPicPr>
                  <pic:blipFill rotWithShape="1">
                    <a:blip r:embed="rId11" cstate="print">
                      <a:extLst>
                        <a:ext uri="{28A0092B-C50C-407E-A947-70E740481C1C}">
                          <a14:useLocalDpi xmlns:a14="http://schemas.microsoft.com/office/drawing/2010/main" val="0"/>
                        </a:ext>
                      </a:extLst>
                    </a:blip>
                    <a:srcRect l="3688" b="3363"/>
                    <a:stretch>
                      <a:fillRect/>
                    </a:stretch>
                  </pic:blipFill>
                  <pic:spPr bwMode="auto">
                    <a:xfrm>
                      <a:off x="0" y="0"/>
                      <a:ext cx="5899150" cy="3329305"/>
                    </a:xfrm>
                    <a:prstGeom prst="rect">
                      <a:avLst/>
                    </a:prstGeom>
                    <a:ln>
                      <a:noFill/>
                    </a:ln>
                    <a:extLst>
                      <a:ext uri="{53640926-AAD7-44D8-BBD7-CCE9431645EC}">
                        <a14:shadowObscured xmlns:a14="http://schemas.microsoft.com/office/drawing/2010/main"/>
                      </a:ext>
                    </a:extLst>
                  </pic:spPr>
                </pic:pic>
              </a:graphicData>
            </a:graphic>
          </wp:anchor>
        </w:drawing>
      </w:r>
      <w:r w:rsidRPr="00AC1C36">
        <w:t xml:space="preserve"> </w:t>
      </w:r>
      <w:r w:rsidRPr="00AC1C36">
        <w:rPr>
          <w:rFonts w:asciiTheme="minorHAnsi" w:hAnsiTheme="minorHAnsi" w:cstheme="minorHAnsi"/>
          <w:color w:val="auto"/>
          <w:sz w:val="22"/>
          <w:szCs w:val="22"/>
        </w:rPr>
        <w:t xml:space="preserve">Das BO-Team teilt sich die Zuständigkeiten in der Berufsorientierung. Herr Meinel leitet das BO-Team und koordiniert die berufsorientierenden Maßnahmen der Schule. Frau Georgi organisiert die Berufsorientierung in den Klassenstufen 7 und 8 gemeinsam mit den Lehrkräften des Faches WTH (Frau Mende, Herr Dr. Lorenz, Frau Burgmann und Frau Kleinert). Die WTH-Lehrkräfte verantworten darüber hinaus die Umsetzung zentraler Maßnahmen der Berufsorientierung in den weiteren Klassenstufen. Ab Klassenstufe 9 werden sie durch die Berufsberaterin vor dem Erwerbsleben, Frau Winckler, unterstützt. Weiterhin sind an der Oberschule „Katharina Peters“ aktuell zwei Berufseinstiegsbegleiterinnen tätig, die einzelne </w:t>
      </w:r>
      <w:proofErr w:type="spellStart"/>
      <w:r w:rsidRPr="00AC1C36">
        <w:rPr>
          <w:rFonts w:asciiTheme="minorHAnsi" w:hAnsiTheme="minorHAnsi" w:cstheme="minorHAnsi"/>
          <w:color w:val="auto"/>
          <w:sz w:val="22"/>
          <w:szCs w:val="22"/>
        </w:rPr>
        <w:t>SuS</w:t>
      </w:r>
      <w:proofErr w:type="spellEnd"/>
      <w:r w:rsidRPr="00AC1C36">
        <w:rPr>
          <w:rFonts w:asciiTheme="minorHAnsi" w:hAnsiTheme="minorHAnsi" w:cstheme="minorHAnsi"/>
          <w:color w:val="auto"/>
          <w:sz w:val="22"/>
          <w:szCs w:val="22"/>
        </w:rPr>
        <w:t xml:space="preserve"> bis zum Schulabschluss und darüber hinaus beim Übergang in Ausbildung oder weiterführende Bildungswege begleiten.</w:t>
      </w:r>
    </w:p>
    <w:p w14:paraId="4F9EBBC2" w14:textId="62E10C3E" w:rsidR="00AC1C36" w:rsidRPr="00AC1C36" w:rsidRDefault="00AC1C36" w:rsidP="00AC1C36">
      <w:pPr>
        <w:pStyle w:val="Default"/>
        <w:rPr>
          <w:rFonts w:asciiTheme="minorHAnsi" w:hAnsiTheme="minorHAnsi" w:cstheme="minorHAnsi"/>
          <w:color w:val="auto"/>
          <w:sz w:val="22"/>
          <w:szCs w:val="22"/>
        </w:rPr>
      </w:pPr>
    </w:p>
    <w:p w14:paraId="1795F039" w14:textId="326302AB" w:rsidR="00AC1C36" w:rsidRPr="00AC1C36" w:rsidRDefault="00AC1C36" w:rsidP="00AC1C36">
      <w:pPr>
        <w:pStyle w:val="Default"/>
        <w:rPr>
          <w:rFonts w:asciiTheme="minorHAnsi" w:hAnsiTheme="minorHAnsi" w:cstheme="minorHAnsi"/>
          <w:color w:val="auto"/>
          <w:sz w:val="22"/>
          <w:szCs w:val="22"/>
        </w:rPr>
      </w:pPr>
      <w:r w:rsidRPr="00AC1C36">
        <w:rPr>
          <w:rFonts w:asciiTheme="minorHAnsi" w:hAnsiTheme="minorHAnsi" w:cstheme="minorHAnsi"/>
          <w:color w:val="auto"/>
          <w:sz w:val="22"/>
          <w:szCs w:val="22"/>
        </w:rPr>
        <w:t xml:space="preserve">Berufsorientierung wird an unserer Schule jedoch nicht allein als Aufgabe des BO-Teams verstanden, sondern als Gemeinschaftsaufgabe aller am Schulleben Beteiligten. Jede Lehrkraft leistet im Rahmen ihres Fachunterrichts einen Beitrag zur Berufsorientierung, indem fachliche Inhalte mit der Lebens- und Arbeitswelt verknüpft, berufliche Anwendungsbezüge aufgezeigt und überfachliche Kompetenzen gefördert werden. So tragen beispielsweise die Entwicklung von Medienkompetenz, Teamfähigkeit, Kommunikationsfähigkeit, Problemlösekompetenz, Selbstständigkeit und Verantwortungsbewusstsein in allen Fächern zur Berufswahlvorbereitung der </w:t>
      </w:r>
      <w:proofErr w:type="spellStart"/>
      <w:r w:rsidRPr="00AC1C36">
        <w:rPr>
          <w:rFonts w:asciiTheme="minorHAnsi" w:hAnsiTheme="minorHAnsi" w:cstheme="minorHAnsi"/>
          <w:color w:val="auto"/>
          <w:sz w:val="22"/>
          <w:szCs w:val="22"/>
        </w:rPr>
        <w:t>SuS</w:t>
      </w:r>
      <w:proofErr w:type="spellEnd"/>
      <w:r w:rsidRPr="00AC1C36">
        <w:rPr>
          <w:rFonts w:asciiTheme="minorHAnsi" w:hAnsiTheme="minorHAnsi" w:cstheme="minorHAnsi"/>
          <w:color w:val="auto"/>
          <w:sz w:val="22"/>
          <w:szCs w:val="22"/>
        </w:rPr>
        <w:t xml:space="preserve"> bei.</w:t>
      </w:r>
    </w:p>
    <w:p w14:paraId="6E2D8003" w14:textId="79AB7684" w:rsidR="00AC1C36" w:rsidRPr="00AC1C36" w:rsidRDefault="00AC1C36" w:rsidP="00AC1C36">
      <w:pPr>
        <w:pStyle w:val="Default"/>
        <w:rPr>
          <w:rFonts w:asciiTheme="minorHAnsi" w:hAnsiTheme="minorHAnsi" w:cstheme="minorHAnsi"/>
          <w:color w:val="auto"/>
          <w:sz w:val="22"/>
          <w:szCs w:val="22"/>
        </w:rPr>
      </w:pPr>
    </w:p>
    <w:p w14:paraId="13F2975E" w14:textId="249B5FD6" w:rsidR="006950BB" w:rsidRDefault="00AC1C36" w:rsidP="00AC1C36">
      <w:pPr>
        <w:pStyle w:val="Default"/>
        <w:rPr>
          <w:rFonts w:asciiTheme="minorHAnsi" w:hAnsiTheme="minorHAnsi" w:cstheme="minorHAnsi"/>
          <w:color w:val="auto"/>
          <w:sz w:val="22"/>
          <w:szCs w:val="22"/>
        </w:rPr>
      </w:pPr>
      <w:r w:rsidRPr="00AC1C36">
        <w:rPr>
          <w:rFonts w:asciiTheme="minorHAnsi" w:hAnsiTheme="minorHAnsi" w:cstheme="minorHAnsi"/>
          <w:color w:val="auto"/>
          <w:sz w:val="22"/>
          <w:szCs w:val="22"/>
        </w:rPr>
        <w:t xml:space="preserve">Darüber hinaus unterstützen die Klassenleitungen die Jugendlichen im Berufswahlprozess, begleiten die Reflexion berufsorientierender Maßnahmen und stehen im engen Austausch mit Eltern, Beratungsfachkräften sowie außerschulischen Partnern. Durch die enge Zusammenarbeit aller Beteiligten wird Berufsorientierung als durchgängiger Bestandteil des schulischen Lebens verstanden und trägt dazu bei, die </w:t>
      </w:r>
      <w:proofErr w:type="spellStart"/>
      <w:r w:rsidRPr="00AC1C36">
        <w:rPr>
          <w:rFonts w:asciiTheme="minorHAnsi" w:hAnsiTheme="minorHAnsi" w:cstheme="minorHAnsi"/>
          <w:color w:val="auto"/>
          <w:sz w:val="22"/>
          <w:szCs w:val="22"/>
        </w:rPr>
        <w:t>SuS</w:t>
      </w:r>
      <w:proofErr w:type="spellEnd"/>
      <w:r w:rsidRPr="00AC1C36">
        <w:rPr>
          <w:rFonts w:asciiTheme="minorHAnsi" w:hAnsiTheme="minorHAnsi" w:cstheme="minorHAnsi"/>
          <w:color w:val="auto"/>
          <w:sz w:val="22"/>
          <w:szCs w:val="22"/>
        </w:rPr>
        <w:t xml:space="preserve"> bestmöglich auf einen erfolgreichen Übergang in Ausbildung, weiterführende Bildungsgänge und Beruf vorzubereiten.</w:t>
      </w:r>
    </w:p>
    <w:p w14:paraId="7811D836" w14:textId="624EB3FB" w:rsidR="005F3287" w:rsidRDefault="005F3287" w:rsidP="005F3287">
      <w:pPr>
        <w:pStyle w:val="Default"/>
        <w:rPr>
          <w:rFonts w:asciiTheme="minorHAnsi" w:hAnsiTheme="minorHAnsi" w:cstheme="minorHAnsi"/>
          <w:color w:val="auto"/>
          <w:sz w:val="22"/>
          <w:szCs w:val="22"/>
        </w:rPr>
      </w:pPr>
    </w:p>
    <w:p w14:paraId="11296266" w14:textId="44E05D1F" w:rsidR="005F3287" w:rsidRDefault="005F3287" w:rsidP="005F3287">
      <w:pPr>
        <w:pStyle w:val="Default"/>
        <w:rPr>
          <w:rFonts w:asciiTheme="minorHAnsi" w:hAnsiTheme="minorHAnsi" w:cstheme="minorHAnsi"/>
          <w:color w:val="auto"/>
          <w:sz w:val="22"/>
          <w:szCs w:val="22"/>
        </w:rPr>
      </w:pPr>
    </w:p>
    <w:p w14:paraId="42F2D567" w14:textId="0EC53ED6" w:rsidR="005F3287" w:rsidRDefault="005F3287" w:rsidP="005F3287">
      <w:pPr>
        <w:pStyle w:val="Default"/>
        <w:rPr>
          <w:rFonts w:asciiTheme="minorHAnsi" w:hAnsiTheme="minorHAnsi" w:cstheme="minorHAnsi"/>
          <w:color w:val="auto"/>
          <w:sz w:val="22"/>
          <w:szCs w:val="22"/>
        </w:rPr>
      </w:pPr>
    </w:p>
    <w:p w14:paraId="6A1D77A5" w14:textId="70314896" w:rsidR="005F3287" w:rsidRDefault="005F3287" w:rsidP="005F3287">
      <w:pPr>
        <w:pStyle w:val="Default"/>
        <w:rPr>
          <w:rFonts w:asciiTheme="minorHAnsi" w:hAnsiTheme="minorHAnsi" w:cstheme="minorHAnsi"/>
          <w:color w:val="auto"/>
          <w:sz w:val="22"/>
          <w:szCs w:val="22"/>
        </w:rPr>
      </w:pPr>
    </w:p>
    <w:p w14:paraId="69450530" w14:textId="77777777" w:rsidR="005F3287" w:rsidRPr="005F3287" w:rsidRDefault="005F3287" w:rsidP="005F3287">
      <w:pPr>
        <w:pStyle w:val="Default"/>
        <w:rPr>
          <w:rFonts w:asciiTheme="minorHAnsi" w:hAnsiTheme="minorHAnsi" w:cstheme="minorHAnsi"/>
          <w:color w:val="auto"/>
          <w:sz w:val="22"/>
          <w:szCs w:val="22"/>
        </w:rPr>
      </w:pPr>
    </w:p>
    <w:p w14:paraId="369464AB" w14:textId="3B890E33" w:rsidR="00412291" w:rsidRPr="008C35E6" w:rsidRDefault="00412291" w:rsidP="004A10F7">
      <w:pPr>
        <w:pStyle w:val="berschrift2"/>
      </w:pPr>
      <w:bookmarkStart w:id="5" w:name="_Toc165971840"/>
      <w:r w:rsidRPr="008C35E6">
        <w:lastRenderedPageBreak/>
        <w:t xml:space="preserve">4. Übersicht über </w:t>
      </w:r>
      <w:r w:rsidR="00253C60">
        <w:t xml:space="preserve">unsere </w:t>
      </w:r>
      <w:r w:rsidRPr="008C35E6">
        <w:t>BO-Maßnahmen</w:t>
      </w:r>
      <w:bookmarkEnd w:id="5"/>
      <w:r w:rsidRPr="008C35E6">
        <w:t xml:space="preserve"> </w:t>
      </w:r>
    </w:p>
    <w:p w14:paraId="5A97DA65" w14:textId="77777777" w:rsidR="00D6321A" w:rsidRDefault="00D6321A" w:rsidP="00747126">
      <w:pPr>
        <w:pStyle w:val="Default"/>
      </w:pPr>
      <w:bookmarkStart w:id="6" w:name="_Hlk151466473"/>
      <w:bookmarkStart w:id="7" w:name="_Hlk151459128"/>
      <w:bookmarkStart w:id="8" w:name="_Hlk151458579"/>
    </w:p>
    <w:tbl>
      <w:tblPr>
        <w:tblStyle w:val="Gitternetztabelle4Akzent3"/>
        <w:tblW w:w="9634" w:type="dxa"/>
        <w:tblLayout w:type="fixed"/>
        <w:tblLook w:val="04A0" w:firstRow="1" w:lastRow="0" w:firstColumn="1" w:lastColumn="0" w:noHBand="0" w:noVBand="1"/>
      </w:tblPr>
      <w:tblGrid>
        <w:gridCol w:w="421"/>
        <w:gridCol w:w="1052"/>
        <w:gridCol w:w="2633"/>
        <w:gridCol w:w="3663"/>
        <w:gridCol w:w="1865"/>
      </w:tblGrid>
      <w:tr w:rsidR="00133FD2" w14:paraId="5DDDC7E0" w14:textId="77777777" w:rsidTr="000A589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tcBorders>
              <w:top w:val="single" w:sz="4" w:space="0" w:color="auto"/>
              <w:left w:val="single" w:sz="4" w:space="0" w:color="auto"/>
              <w:bottom w:val="single" w:sz="4" w:space="0" w:color="auto"/>
              <w:right w:val="single" w:sz="4" w:space="0" w:color="auto"/>
            </w:tcBorders>
          </w:tcPr>
          <w:p w14:paraId="49D8F018" w14:textId="77777777" w:rsidR="00B5155C" w:rsidRPr="001850DC" w:rsidRDefault="00B5155C" w:rsidP="00747126">
            <w:pPr>
              <w:pStyle w:val="Default"/>
              <w:rPr>
                <w:rFonts w:asciiTheme="minorHAnsi" w:hAnsiTheme="minorHAnsi" w:cstheme="minorHAnsi"/>
                <w:color w:val="auto"/>
              </w:rPr>
            </w:pPr>
          </w:p>
        </w:tc>
        <w:tc>
          <w:tcPr>
            <w:tcW w:w="1052" w:type="dxa"/>
            <w:tcBorders>
              <w:top w:val="single" w:sz="4" w:space="0" w:color="auto"/>
              <w:left w:val="single" w:sz="4" w:space="0" w:color="auto"/>
              <w:bottom w:val="single" w:sz="4" w:space="0" w:color="auto"/>
              <w:right w:val="single" w:sz="4" w:space="0" w:color="auto"/>
            </w:tcBorders>
          </w:tcPr>
          <w:p w14:paraId="2D05D493" w14:textId="3DBAFF17" w:rsidR="00B5155C" w:rsidRPr="00EB5E7F" w:rsidRDefault="00B5155C" w:rsidP="00747126">
            <w:pPr>
              <w:pStyle w:val="Defaul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EB5E7F">
              <w:rPr>
                <w:rFonts w:asciiTheme="minorHAnsi" w:hAnsiTheme="minorHAnsi" w:cstheme="minorHAnsi"/>
                <w:color w:val="auto"/>
              </w:rPr>
              <w:t>Klassen-stufe</w:t>
            </w:r>
          </w:p>
        </w:tc>
        <w:tc>
          <w:tcPr>
            <w:tcW w:w="2633" w:type="dxa"/>
            <w:tcBorders>
              <w:top w:val="single" w:sz="4" w:space="0" w:color="auto"/>
              <w:left w:val="single" w:sz="4" w:space="0" w:color="auto"/>
              <w:bottom w:val="single" w:sz="4" w:space="0" w:color="auto"/>
              <w:right w:val="single" w:sz="4" w:space="0" w:color="auto"/>
            </w:tcBorders>
          </w:tcPr>
          <w:p w14:paraId="53B8DA27" w14:textId="4C337F3D" w:rsidR="00B5155C" w:rsidRPr="00EB5E7F" w:rsidRDefault="00B5155C" w:rsidP="00747126">
            <w:pPr>
              <w:pStyle w:val="Defaul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EB5E7F">
              <w:rPr>
                <w:rFonts w:asciiTheme="minorHAnsi" w:hAnsiTheme="minorHAnsi" w:cstheme="minorHAnsi"/>
                <w:color w:val="auto"/>
              </w:rPr>
              <w:t>Kernziele der BO</w:t>
            </w:r>
          </w:p>
        </w:tc>
        <w:tc>
          <w:tcPr>
            <w:tcW w:w="3663" w:type="dxa"/>
            <w:tcBorders>
              <w:top w:val="single" w:sz="4" w:space="0" w:color="auto"/>
              <w:left w:val="single" w:sz="4" w:space="0" w:color="auto"/>
              <w:bottom w:val="single" w:sz="4" w:space="0" w:color="auto"/>
              <w:right w:val="single" w:sz="4" w:space="0" w:color="auto"/>
            </w:tcBorders>
          </w:tcPr>
          <w:p w14:paraId="7595E055" w14:textId="6279BDE1" w:rsidR="00B5155C" w:rsidRPr="00EB5E7F" w:rsidRDefault="00B5155C" w:rsidP="00747126">
            <w:pPr>
              <w:pStyle w:val="Defaul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rPr>
            </w:pPr>
            <w:proofErr w:type="gramStart"/>
            <w:r w:rsidRPr="00EB5E7F">
              <w:rPr>
                <w:rFonts w:asciiTheme="minorHAnsi" w:hAnsiTheme="minorHAnsi" w:cstheme="minorHAnsi"/>
                <w:color w:val="auto"/>
              </w:rPr>
              <w:t>BO Inhalte</w:t>
            </w:r>
            <w:proofErr w:type="gramEnd"/>
            <w:r w:rsidRPr="00EB5E7F">
              <w:rPr>
                <w:rFonts w:asciiTheme="minorHAnsi" w:hAnsiTheme="minorHAnsi" w:cstheme="minorHAnsi"/>
                <w:color w:val="auto"/>
              </w:rPr>
              <w:t>/Maßnahmen</w:t>
            </w:r>
          </w:p>
        </w:tc>
        <w:tc>
          <w:tcPr>
            <w:tcW w:w="1865" w:type="dxa"/>
            <w:tcBorders>
              <w:top w:val="single" w:sz="4" w:space="0" w:color="auto"/>
              <w:left w:val="single" w:sz="4" w:space="0" w:color="auto"/>
              <w:bottom w:val="single" w:sz="4" w:space="0" w:color="auto"/>
              <w:right w:val="single" w:sz="4" w:space="0" w:color="auto"/>
            </w:tcBorders>
          </w:tcPr>
          <w:p w14:paraId="3BB6375B" w14:textId="77777777" w:rsidR="00B5155C" w:rsidRPr="00EB5E7F" w:rsidRDefault="00B5155C" w:rsidP="00747126">
            <w:pPr>
              <w:pStyle w:val="Defaul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EB5E7F">
              <w:rPr>
                <w:rFonts w:asciiTheme="minorHAnsi" w:hAnsiTheme="minorHAnsi" w:cstheme="minorHAnsi"/>
                <w:color w:val="auto"/>
              </w:rPr>
              <w:t>Verantwortliche/</w:t>
            </w:r>
          </w:p>
          <w:p w14:paraId="11CC18BD" w14:textId="765F2909" w:rsidR="00B5155C" w:rsidRPr="00EB5E7F" w:rsidRDefault="00B5155C" w:rsidP="00747126">
            <w:pPr>
              <w:pStyle w:val="Defaul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EB5E7F">
              <w:rPr>
                <w:rFonts w:asciiTheme="minorHAnsi" w:hAnsiTheme="minorHAnsi" w:cstheme="minorHAnsi"/>
                <w:color w:val="auto"/>
              </w:rPr>
              <w:t>Durchführende</w:t>
            </w:r>
          </w:p>
        </w:tc>
      </w:tr>
      <w:tr w:rsidR="00D531CD" w14:paraId="7DFEA951"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val="restart"/>
            <w:tcBorders>
              <w:top w:val="single" w:sz="4" w:space="0" w:color="auto"/>
              <w:left w:val="single" w:sz="4" w:space="0" w:color="auto"/>
              <w:right w:val="single" w:sz="4" w:space="0" w:color="auto"/>
            </w:tcBorders>
            <w:textDirection w:val="btLr"/>
          </w:tcPr>
          <w:p w14:paraId="155B3BD3" w14:textId="4A9E8675" w:rsidR="00D531CD" w:rsidRPr="001850DC" w:rsidRDefault="00D531CD" w:rsidP="00E46FFE">
            <w:pPr>
              <w:pStyle w:val="Default"/>
              <w:ind w:left="113" w:right="113"/>
              <w:jc w:val="center"/>
              <w:rPr>
                <w:rFonts w:asciiTheme="minorHAnsi" w:hAnsiTheme="minorHAnsi" w:cstheme="minorHAnsi"/>
                <w:color w:val="auto"/>
              </w:rPr>
            </w:pPr>
            <w:r w:rsidRPr="001850DC">
              <w:rPr>
                <w:rFonts w:asciiTheme="minorHAnsi" w:hAnsiTheme="minorHAnsi" w:cstheme="minorHAnsi"/>
                <w:color w:val="auto"/>
              </w:rPr>
              <w:t>sensibilisieren</w:t>
            </w:r>
          </w:p>
        </w:tc>
        <w:tc>
          <w:tcPr>
            <w:tcW w:w="1052" w:type="dxa"/>
            <w:vMerge w:val="restart"/>
            <w:tcBorders>
              <w:top w:val="single" w:sz="4" w:space="0" w:color="auto"/>
              <w:left w:val="single" w:sz="4" w:space="0" w:color="auto"/>
              <w:right w:val="single" w:sz="4" w:space="0" w:color="auto"/>
            </w:tcBorders>
            <w:textDirection w:val="btLr"/>
          </w:tcPr>
          <w:p w14:paraId="2049C594" w14:textId="6CFEBC07" w:rsidR="00D531CD" w:rsidRPr="001850DC" w:rsidRDefault="00D531CD" w:rsidP="00D531CD">
            <w:pPr>
              <w:pStyle w:val="Default"/>
              <w:ind w:left="113" w:right="11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r w:rsidRPr="001850DC">
              <w:rPr>
                <w:rFonts w:asciiTheme="minorHAnsi" w:hAnsiTheme="minorHAnsi" w:cstheme="minorHAnsi"/>
                <w:b/>
                <w:bCs/>
                <w:color w:val="auto"/>
              </w:rPr>
              <w:t>5 &amp; 6</w:t>
            </w:r>
          </w:p>
        </w:tc>
        <w:tc>
          <w:tcPr>
            <w:tcW w:w="2633" w:type="dxa"/>
            <w:vMerge w:val="restart"/>
            <w:tcBorders>
              <w:top w:val="single" w:sz="4" w:space="0" w:color="auto"/>
              <w:left w:val="single" w:sz="4" w:space="0" w:color="auto"/>
              <w:right w:val="single" w:sz="4" w:space="0" w:color="auto"/>
            </w:tcBorders>
          </w:tcPr>
          <w:p w14:paraId="01CAA473" w14:textId="77777777" w:rsidR="00D531CD" w:rsidRPr="001850DC" w:rsidRDefault="00D531CD" w:rsidP="00D6321A">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normgerechtes Sozialverhalten bewusst machen und einüben</w:t>
            </w:r>
          </w:p>
          <w:p w14:paraId="492D7324" w14:textId="41826888" w:rsidR="00D531CD" w:rsidRPr="00EB5E7F" w:rsidRDefault="00D531CD" w:rsidP="00EB5E7F">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Einblicke in die Arbeitswelt erhalten</w:t>
            </w:r>
          </w:p>
        </w:tc>
        <w:tc>
          <w:tcPr>
            <w:tcW w:w="3663" w:type="dxa"/>
            <w:tcBorders>
              <w:top w:val="single" w:sz="4" w:space="0" w:color="auto"/>
              <w:left w:val="single" w:sz="4" w:space="0" w:color="auto"/>
              <w:bottom w:val="single" w:sz="4" w:space="0" w:color="auto"/>
              <w:right w:val="single" w:sz="4" w:space="0" w:color="auto"/>
            </w:tcBorders>
          </w:tcPr>
          <w:p w14:paraId="6FA704A4" w14:textId="3ED49D2D" w:rsidR="00D531CD" w:rsidRPr="00622BBC" w:rsidRDefault="00622BBC" w:rsidP="0074712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622BBC">
              <w:rPr>
                <w:rFonts w:asciiTheme="minorHAnsi" w:hAnsiTheme="minorHAnsi" w:cstheme="minorHAnsi"/>
                <w:color w:val="auto"/>
              </w:rPr>
              <w:t>Herstellen einfacher Gegenstände z.B. Gießen von Seife, Kerzen oder Schokolade</w:t>
            </w:r>
          </w:p>
        </w:tc>
        <w:tc>
          <w:tcPr>
            <w:tcW w:w="1865" w:type="dxa"/>
            <w:tcBorders>
              <w:top w:val="single" w:sz="4" w:space="0" w:color="auto"/>
              <w:left w:val="single" w:sz="4" w:space="0" w:color="auto"/>
              <w:bottom w:val="single" w:sz="4" w:space="0" w:color="auto"/>
              <w:right w:val="single" w:sz="4" w:space="0" w:color="auto"/>
            </w:tcBorders>
          </w:tcPr>
          <w:p w14:paraId="7569FC3D" w14:textId="4344A667" w:rsidR="00D531CD" w:rsidRPr="00622BBC" w:rsidRDefault="00D531CD" w:rsidP="0074712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622BBC">
              <w:rPr>
                <w:rFonts w:asciiTheme="minorHAnsi" w:hAnsiTheme="minorHAnsi" w:cstheme="minorHAnsi"/>
                <w:color w:val="auto"/>
              </w:rPr>
              <w:t xml:space="preserve">FL </w:t>
            </w:r>
            <w:r w:rsidR="00622BBC" w:rsidRPr="00622BBC">
              <w:rPr>
                <w:rFonts w:asciiTheme="minorHAnsi" w:hAnsiTheme="minorHAnsi" w:cstheme="minorHAnsi"/>
                <w:color w:val="auto"/>
              </w:rPr>
              <w:t>TC</w:t>
            </w:r>
          </w:p>
        </w:tc>
      </w:tr>
      <w:tr w:rsidR="00016188" w14:paraId="53FA7280"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extDirection w:val="btLr"/>
          </w:tcPr>
          <w:p w14:paraId="2DCE21F4" w14:textId="77777777" w:rsidR="00016188" w:rsidRPr="001850DC" w:rsidRDefault="00016188" w:rsidP="00016188">
            <w:pPr>
              <w:pStyle w:val="Default"/>
              <w:ind w:left="113" w:right="113"/>
              <w:jc w:val="center"/>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extDirection w:val="btLr"/>
          </w:tcPr>
          <w:p w14:paraId="57F94E61" w14:textId="77777777" w:rsidR="00016188" w:rsidRPr="001850DC" w:rsidRDefault="00016188" w:rsidP="00016188">
            <w:pPr>
              <w:pStyle w:val="Default"/>
              <w:ind w:left="113" w:right="11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1240B6AF" w14:textId="77777777" w:rsidR="00016188" w:rsidRPr="001850DC" w:rsidRDefault="00016188" w:rsidP="00016188">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57AD0A13" w14:textId="47C86281" w:rsidR="00016188" w:rsidRPr="00622BBC" w:rsidRDefault="00016188" w:rsidP="0001618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Soziales Kompetenztraining (wöchentlich) – durch verschiedene Übungen</w:t>
            </w:r>
          </w:p>
        </w:tc>
        <w:tc>
          <w:tcPr>
            <w:tcW w:w="1865" w:type="dxa"/>
            <w:tcBorders>
              <w:top w:val="single" w:sz="4" w:space="0" w:color="auto"/>
              <w:left w:val="single" w:sz="4" w:space="0" w:color="auto"/>
              <w:bottom w:val="single" w:sz="4" w:space="0" w:color="auto"/>
              <w:right w:val="single" w:sz="4" w:space="0" w:color="auto"/>
            </w:tcBorders>
          </w:tcPr>
          <w:p w14:paraId="24686514" w14:textId="53FECD13" w:rsidR="00016188" w:rsidRPr="00622BBC" w:rsidRDefault="00016188" w:rsidP="0001618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SSA</w:t>
            </w:r>
          </w:p>
        </w:tc>
      </w:tr>
      <w:tr w:rsidR="00F24E90" w14:paraId="03FA55E8"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extDirection w:val="btLr"/>
          </w:tcPr>
          <w:p w14:paraId="2BC3EDCB" w14:textId="77777777" w:rsidR="00F24E90" w:rsidRPr="001850DC" w:rsidRDefault="00F24E90" w:rsidP="00016188">
            <w:pPr>
              <w:pStyle w:val="Default"/>
              <w:ind w:left="113" w:right="113"/>
              <w:jc w:val="center"/>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extDirection w:val="btLr"/>
          </w:tcPr>
          <w:p w14:paraId="1686482F" w14:textId="77777777" w:rsidR="00F24E90" w:rsidRPr="001850DC" w:rsidRDefault="00F24E90" w:rsidP="00016188">
            <w:pPr>
              <w:pStyle w:val="Default"/>
              <w:ind w:left="113" w:right="11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388BF8D5" w14:textId="77777777" w:rsidR="00F24E90" w:rsidRPr="001850DC" w:rsidRDefault="00F24E90" w:rsidP="00016188">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6CD5E156" w14:textId="46FAAA4E" w:rsidR="00F24E90" w:rsidRDefault="00F24E90" w:rsidP="00016188">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Arbeit mit dem Farbkreis – Wirkung von Farben (Friseurberuf)</w:t>
            </w:r>
          </w:p>
        </w:tc>
        <w:tc>
          <w:tcPr>
            <w:tcW w:w="1865" w:type="dxa"/>
            <w:tcBorders>
              <w:top w:val="single" w:sz="4" w:space="0" w:color="auto"/>
              <w:left w:val="single" w:sz="4" w:space="0" w:color="auto"/>
              <w:bottom w:val="single" w:sz="4" w:space="0" w:color="auto"/>
              <w:right w:val="single" w:sz="4" w:space="0" w:color="auto"/>
            </w:tcBorders>
          </w:tcPr>
          <w:p w14:paraId="643297E7" w14:textId="0C40FBCA" w:rsidR="00F24E90" w:rsidRDefault="00F24E90" w:rsidP="00016188">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Kunst</w:t>
            </w:r>
            <w:proofErr w:type="gramEnd"/>
          </w:p>
        </w:tc>
      </w:tr>
      <w:tr w:rsidR="00824016" w14:paraId="5ED544CD"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extDirection w:val="btLr"/>
          </w:tcPr>
          <w:p w14:paraId="6B924502" w14:textId="77777777" w:rsidR="00824016" w:rsidRPr="001850DC" w:rsidRDefault="00824016" w:rsidP="00016188">
            <w:pPr>
              <w:pStyle w:val="Default"/>
              <w:ind w:left="113" w:right="113"/>
              <w:jc w:val="center"/>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extDirection w:val="btLr"/>
          </w:tcPr>
          <w:p w14:paraId="656E5995" w14:textId="77777777" w:rsidR="00824016" w:rsidRPr="001850DC" w:rsidRDefault="00824016" w:rsidP="00016188">
            <w:pPr>
              <w:pStyle w:val="Default"/>
              <w:ind w:left="113" w:right="11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556F8CB5" w14:textId="77777777" w:rsidR="00824016" w:rsidRPr="001850DC" w:rsidRDefault="00824016" w:rsidP="00016188">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3375E4F4" w14:textId="46B2A0AC" w:rsidR="00824016" w:rsidRDefault="004D02B4" w:rsidP="0001618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Körperwahrnehmung, Kooperation, Verantwortungsübernahme und Einhalten von Regeln im Spiel &amp; in Partnerübungen üben</w:t>
            </w:r>
          </w:p>
        </w:tc>
        <w:tc>
          <w:tcPr>
            <w:tcW w:w="1865" w:type="dxa"/>
            <w:tcBorders>
              <w:top w:val="single" w:sz="4" w:space="0" w:color="auto"/>
              <w:left w:val="single" w:sz="4" w:space="0" w:color="auto"/>
              <w:bottom w:val="single" w:sz="4" w:space="0" w:color="auto"/>
              <w:right w:val="single" w:sz="4" w:space="0" w:color="auto"/>
            </w:tcBorders>
          </w:tcPr>
          <w:p w14:paraId="4CDD3F61" w14:textId="7479098F" w:rsidR="00824016" w:rsidRDefault="004D02B4" w:rsidP="0001618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Sport</w:t>
            </w:r>
            <w:proofErr w:type="gramEnd"/>
          </w:p>
        </w:tc>
      </w:tr>
      <w:tr w:rsidR="00A3395D" w14:paraId="1CF04DBD"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extDirection w:val="btLr"/>
          </w:tcPr>
          <w:p w14:paraId="52D976B3" w14:textId="77777777" w:rsidR="00A3395D" w:rsidRPr="001850DC" w:rsidRDefault="00A3395D" w:rsidP="00016188">
            <w:pPr>
              <w:pStyle w:val="Default"/>
              <w:ind w:left="113" w:right="113"/>
              <w:jc w:val="center"/>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extDirection w:val="btLr"/>
          </w:tcPr>
          <w:p w14:paraId="7BAB8EE9" w14:textId="77777777" w:rsidR="00A3395D" w:rsidRPr="001850DC" w:rsidRDefault="00A3395D" w:rsidP="00016188">
            <w:pPr>
              <w:pStyle w:val="Default"/>
              <w:ind w:left="113" w:right="11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7F967155" w14:textId="77777777" w:rsidR="00A3395D" w:rsidRPr="001850DC" w:rsidRDefault="00A3395D" w:rsidP="00016188">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4986D146" w14:textId="7FAF113B" w:rsidR="00A3395D" w:rsidRDefault="006564F1" w:rsidP="00016188">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Tourismus, Wirtschaftsbereiche Industrie, Dienstleistungsgewerbe, Landwirtschaft/Forstwirtschaft und Bergbau, Strukturwandel und Wachstumsindustrien, Leben und arbeiten im städtischen und ländlichen Raum</w:t>
            </w:r>
          </w:p>
        </w:tc>
        <w:tc>
          <w:tcPr>
            <w:tcW w:w="1865" w:type="dxa"/>
            <w:tcBorders>
              <w:top w:val="single" w:sz="4" w:space="0" w:color="auto"/>
              <w:left w:val="single" w:sz="4" w:space="0" w:color="auto"/>
              <w:bottom w:val="single" w:sz="4" w:space="0" w:color="auto"/>
              <w:right w:val="single" w:sz="4" w:space="0" w:color="auto"/>
            </w:tcBorders>
          </w:tcPr>
          <w:p w14:paraId="54174CF6" w14:textId="2839F5EE" w:rsidR="00A3395D" w:rsidRDefault="006564F1" w:rsidP="00016188">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 xml:space="preserve">FL </w:t>
            </w:r>
            <w:proofErr w:type="spellStart"/>
            <w:r>
              <w:rPr>
                <w:rFonts w:asciiTheme="minorHAnsi" w:hAnsiTheme="minorHAnsi" w:cstheme="minorHAnsi"/>
                <w:color w:val="auto"/>
              </w:rPr>
              <w:t>Geo</w:t>
            </w:r>
            <w:proofErr w:type="spellEnd"/>
          </w:p>
        </w:tc>
      </w:tr>
      <w:tr w:rsidR="006564F1" w14:paraId="3AA62CF4"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extDirection w:val="btLr"/>
          </w:tcPr>
          <w:p w14:paraId="518900C6" w14:textId="77777777" w:rsidR="006564F1" w:rsidRPr="001850DC" w:rsidRDefault="006564F1" w:rsidP="00016188">
            <w:pPr>
              <w:pStyle w:val="Default"/>
              <w:ind w:left="113" w:right="113"/>
              <w:jc w:val="center"/>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extDirection w:val="btLr"/>
          </w:tcPr>
          <w:p w14:paraId="0FEF906A" w14:textId="77777777" w:rsidR="006564F1" w:rsidRPr="001850DC" w:rsidRDefault="006564F1" w:rsidP="00016188">
            <w:pPr>
              <w:pStyle w:val="Default"/>
              <w:ind w:left="113" w:right="11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7483E156" w14:textId="77777777" w:rsidR="006564F1" w:rsidRPr="001850DC" w:rsidRDefault="006564F1" w:rsidP="00016188">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02688E3E" w14:textId="17767388" w:rsidR="006564F1" w:rsidRDefault="006564F1" w:rsidP="0001618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Verkehrsprojekte, Holzwirtschaft, Tourismus als Wirtschaftssektor, Herstellung europäischer Produkte</w:t>
            </w:r>
          </w:p>
        </w:tc>
        <w:tc>
          <w:tcPr>
            <w:tcW w:w="1865" w:type="dxa"/>
            <w:tcBorders>
              <w:top w:val="single" w:sz="4" w:space="0" w:color="auto"/>
              <w:left w:val="single" w:sz="4" w:space="0" w:color="auto"/>
              <w:bottom w:val="single" w:sz="4" w:space="0" w:color="auto"/>
              <w:right w:val="single" w:sz="4" w:space="0" w:color="auto"/>
            </w:tcBorders>
          </w:tcPr>
          <w:p w14:paraId="00258684" w14:textId="373567A3" w:rsidR="006564F1" w:rsidRDefault="004D02B4" w:rsidP="0001618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 xml:space="preserve">FL </w:t>
            </w:r>
            <w:proofErr w:type="spellStart"/>
            <w:r>
              <w:rPr>
                <w:rFonts w:asciiTheme="minorHAnsi" w:hAnsiTheme="minorHAnsi" w:cstheme="minorHAnsi"/>
                <w:color w:val="auto"/>
              </w:rPr>
              <w:t>Geo</w:t>
            </w:r>
            <w:proofErr w:type="spellEnd"/>
          </w:p>
        </w:tc>
      </w:tr>
      <w:tr w:rsidR="00016188" w14:paraId="793A7AF3"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3176CCF3" w14:textId="77777777" w:rsidR="00016188" w:rsidRPr="001850DC" w:rsidRDefault="00016188" w:rsidP="00016188">
            <w:pPr>
              <w:pStyle w:val="Default"/>
              <w:rPr>
                <w:rFonts w:asciiTheme="minorHAnsi" w:hAnsiTheme="minorHAnsi" w:cstheme="minorHAnsi"/>
                <w:color w:val="auto"/>
              </w:rPr>
            </w:pPr>
          </w:p>
        </w:tc>
        <w:tc>
          <w:tcPr>
            <w:tcW w:w="1052" w:type="dxa"/>
            <w:vMerge/>
            <w:tcBorders>
              <w:left w:val="single" w:sz="4" w:space="0" w:color="auto"/>
              <w:right w:val="single" w:sz="4" w:space="0" w:color="auto"/>
            </w:tcBorders>
          </w:tcPr>
          <w:p w14:paraId="2DE23E84" w14:textId="59319348" w:rsidR="00016188" w:rsidRPr="001850DC" w:rsidRDefault="00016188" w:rsidP="00016188">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left w:val="single" w:sz="4" w:space="0" w:color="auto"/>
              <w:right w:val="single" w:sz="4" w:space="0" w:color="auto"/>
            </w:tcBorders>
          </w:tcPr>
          <w:p w14:paraId="5B852205" w14:textId="5E731D54" w:rsidR="00016188" w:rsidRPr="001850DC" w:rsidRDefault="00016188" w:rsidP="00016188">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1D771261" w14:textId="431BA032" w:rsidR="00016188" w:rsidRPr="00622BBC" w:rsidRDefault="00016188" w:rsidP="00016188">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622BBC">
              <w:rPr>
                <w:rFonts w:asciiTheme="minorHAnsi" w:hAnsiTheme="minorHAnsi" w:cstheme="minorHAnsi"/>
                <w:color w:val="auto"/>
              </w:rPr>
              <w:t>Einblick gewinnen in historische Entwicklung eines Handwerksberufes z.B. Weber, Gießer, Schneider</w:t>
            </w:r>
          </w:p>
        </w:tc>
        <w:tc>
          <w:tcPr>
            <w:tcW w:w="1865" w:type="dxa"/>
            <w:tcBorders>
              <w:top w:val="single" w:sz="4" w:space="0" w:color="auto"/>
              <w:left w:val="single" w:sz="4" w:space="0" w:color="auto"/>
              <w:bottom w:val="single" w:sz="4" w:space="0" w:color="auto"/>
              <w:right w:val="single" w:sz="4" w:space="0" w:color="auto"/>
            </w:tcBorders>
          </w:tcPr>
          <w:p w14:paraId="7C08D0AD" w14:textId="2803A493" w:rsidR="00016188" w:rsidRPr="00622BBC" w:rsidRDefault="00016188" w:rsidP="00016188">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622BBC">
              <w:rPr>
                <w:rFonts w:asciiTheme="minorHAnsi" w:hAnsiTheme="minorHAnsi" w:cstheme="minorHAnsi"/>
                <w:color w:val="auto"/>
              </w:rPr>
              <w:t>FL TC</w:t>
            </w:r>
          </w:p>
        </w:tc>
      </w:tr>
      <w:tr w:rsidR="00016188" w14:paraId="4BAB4493"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035A6D6C" w14:textId="77777777" w:rsidR="00016188" w:rsidRPr="001850DC" w:rsidRDefault="00016188" w:rsidP="00016188">
            <w:pPr>
              <w:pStyle w:val="Default"/>
              <w:rPr>
                <w:rFonts w:asciiTheme="minorHAnsi" w:hAnsiTheme="minorHAnsi" w:cstheme="minorHAnsi"/>
                <w:color w:val="auto"/>
              </w:rPr>
            </w:pPr>
          </w:p>
        </w:tc>
        <w:tc>
          <w:tcPr>
            <w:tcW w:w="1052" w:type="dxa"/>
            <w:vMerge/>
            <w:tcBorders>
              <w:left w:val="single" w:sz="4" w:space="0" w:color="auto"/>
              <w:right w:val="single" w:sz="4" w:space="0" w:color="auto"/>
            </w:tcBorders>
          </w:tcPr>
          <w:p w14:paraId="3F248D3E" w14:textId="77777777" w:rsidR="00016188" w:rsidRPr="001850DC" w:rsidRDefault="00016188" w:rsidP="0001618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left w:val="single" w:sz="4" w:space="0" w:color="auto"/>
              <w:right w:val="single" w:sz="4" w:space="0" w:color="auto"/>
            </w:tcBorders>
          </w:tcPr>
          <w:p w14:paraId="784B6886" w14:textId="77777777" w:rsidR="00016188" w:rsidRPr="001850DC" w:rsidRDefault="00016188" w:rsidP="00016188">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7FF5D72F" w14:textId="10FB1702" w:rsidR="00016188" w:rsidRPr="00622BBC" w:rsidRDefault="00016188" w:rsidP="0001618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Zusammenstellen von Informationen mit dem Computer zu Exkursionen</w:t>
            </w:r>
          </w:p>
        </w:tc>
        <w:tc>
          <w:tcPr>
            <w:tcW w:w="1865" w:type="dxa"/>
            <w:tcBorders>
              <w:top w:val="single" w:sz="4" w:space="0" w:color="auto"/>
              <w:left w:val="single" w:sz="4" w:space="0" w:color="auto"/>
              <w:bottom w:val="single" w:sz="4" w:space="0" w:color="auto"/>
              <w:right w:val="single" w:sz="4" w:space="0" w:color="auto"/>
            </w:tcBorders>
          </w:tcPr>
          <w:p w14:paraId="154D25AE" w14:textId="5618B6ED" w:rsidR="00016188" w:rsidRPr="00622BBC" w:rsidRDefault="00016188" w:rsidP="0001618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TC</w:t>
            </w:r>
          </w:p>
        </w:tc>
      </w:tr>
      <w:tr w:rsidR="00A3395D" w14:paraId="0C533388"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778687EF" w14:textId="77777777" w:rsidR="00A3395D" w:rsidRPr="001850DC" w:rsidRDefault="00A3395D" w:rsidP="00016188">
            <w:pPr>
              <w:pStyle w:val="Default"/>
              <w:rPr>
                <w:rFonts w:asciiTheme="minorHAnsi" w:hAnsiTheme="minorHAnsi" w:cstheme="minorHAnsi"/>
                <w:color w:val="auto"/>
              </w:rPr>
            </w:pPr>
          </w:p>
        </w:tc>
        <w:tc>
          <w:tcPr>
            <w:tcW w:w="1052" w:type="dxa"/>
            <w:vMerge/>
            <w:tcBorders>
              <w:left w:val="single" w:sz="4" w:space="0" w:color="auto"/>
              <w:right w:val="single" w:sz="4" w:space="0" w:color="auto"/>
            </w:tcBorders>
          </w:tcPr>
          <w:p w14:paraId="7F19DDE5" w14:textId="77777777" w:rsidR="00A3395D" w:rsidRPr="001850DC" w:rsidRDefault="00A3395D" w:rsidP="00016188">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left w:val="single" w:sz="4" w:space="0" w:color="auto"/>
              <w:right w:val="single" w:sz="4" w:space="0" w:color="auto"/>
            </w:tcBorders>
          </w:tcPr>
          <w:p w14:paraId="1E62A6FC" w14:textId="77777777" w:rsidR="00A3395D" w:rsidRPr="001850DC" w:rsidRDefault="00A3395D" w:rsidP="00016188">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49ACD0B6" w14:textId="27F40C39" w:rsidR="00A3395D" w:rsidRDefault="00A3395D" w:rsidP="00016188">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Selbstvorstellung, E-Mail/Brief, Telefonate führen, Informationen beschaffen</w:t>
            </w:r>
          </w:p>
        </w:tc>
        <w:tc>
          <w:tcPr>
            <w:tcW w:w="1865" w:type="dxa"/>
            <w:tcBorders>
              <w:top w:val="single" w:sz="4" w:space="0" w:color="auto"/>
              <w:left w:val="single" w:sz="4" w:space="0" w:color="auto"/>
              <w:bottom w:val="single" w:sz="4" w:space="0" w:color="auto"/>
              <w:right w:val="single" w:sz="4" w:space="0" w:color="auto"/>
            </w:tcBorders>
          </w:tcPr>
          <w:p w14:paraId="05CFB4AE" w14:textId="1EEE2154" w:rsidR="00A3395D" w:rsidRDefault="00A3395D" w:rsidP="00016188">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DL Deu</w:t>
            </w:r>
          </w:p>
        </w:tc>
      </w:tr>
      <w:tr w:rsidR="004D02B4" w14:paraId="085FA0E6"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048078E3" w14:textId="77777777" w:rsidR="004D02B4" w:rsidRPr="001850DC" w:rsidRDefault="004D02B4" w:rsidP="00016188">
            <w:pPr>
              <w:pStyle w:val="Default"/>
              <w:rPr>
                <w:rFonts w:asciiTheme="minorHAnsi" w:hAnsiTheme="minorHAnsi" w:cstheme="minorHAnsi"/>
                <w:color w:val="auto"/>
              </w:rPr>
            </w:pPr>
          </w:p>
        </w:tc>
        <w:tc>
          <w:tcPr>
            <w:tcW w:w="1052" w:type="dxa"/>
            <w:vMerge/>
            <w:tcBorders>
              <w:left w:val="single" w:sz="4" w:space="0" w:color="auto"/>
              <w:right w:val="single" w:sz="4" w:space="0" w:color="auto"/>
            </w:tcBorders>
          </w:tcPr>
          <w:p w14:paraId="4FAA3DF5" w14:textId="77777777" w:rsidR="004D02B4" w:rsidRPr="001850DC" w:rsidRDefault="004D02B4" w:rsidP="0001618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left w:val="single" w:sz="4" w:space="0" w:color="auto"/>
              <w:right w:val="single" w:sz="4" w:space="0" w:color="auto"/>
            </w:tcBorders>
          </w:tcPr>
          <w:p w14:paraId="5117C143" w14:textId="77777777" w:rsidR="004D02B4" w:rsidRPr="001850DC" w:rsidRDefault="004D02B4" w:rsidP="00016188">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175DF857" w14:textId="417E78B4" w:rsidR="004D02B4" w:rsidRDefault="004D02B4" w:rsidP="0001618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roofErr w:type="spellStart"/>
            <w:r>
              <w:rPr>
                <w:rFonts w:asciiTheme="minorHAnsi" w:hAnsiTheme="minorHAnsi" w:cstheme="minorHAnsi"/>
                <w:color w:val="auto"/>
              </w:rPr>
              <w:t>Everyday</w:t>
            </w:r>
            <w:proofErr w:type="spellEnd"/>
            <w:r>
              <w:rPr>
                <w:rFonts w:asciiTheme="minorHAnsi" w:hAnsiTheme="minorHAnsi" w:cstheme="minorHAnsi"/>
                <w:color w:val="auto"/>
              </w:rPr>
              <w:t xml:space="preserve"> Life &amp; Hobbies</w:t>
            </w:r>
            <w:r w:rsidR="00732ED1">
              <w:rPr>
                <w:rFonts w:asciiTheme="minorHAnsi" w:hAnsiTheme="minorHAnsi" w:cstheme="minorHAnsi"/>
                <w:color w:val="auto"/>
              </w:rPr>
              <w:t xml:space="preserve"> – erste Grundlage zum Tagesablauf, Aufgaben im Haushalt, Interessen (Grundstein für spätere Neigungserkennung)</w:t>
            </w:r>
          </w:p>
        </w:tc>
        <w:tc>
          <w:tcPr>
            <w:tcW w:w="1865" w:type="dxa"/>
            <w:tcBorders>
              <w:top w:val="single" w:sz="4" w:space="0" w:color="auto"/>
              <w:left w:val="single" w:sz="4" w:space="0" w:color="auto"/>
              <w:bottom w:val="single" w:sz="4" w:space="0" w:color="auto"/>
              <w:right w:val="single" w:sz="4" w:space="0" w:color="auto"/>
            </w:tcBorders>
          </w:tcPr>
          <w:p w14:paraId="0B0CE2A6" w14:textId="7DC5A13C" w:rsidR="004D02B4" w:rsidRDefault="00732ED1" w:rsidP="0001618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Eng</w:t>
            </w:r>
          </w:p>
        </w:tc>
      </w:tr>
      <w:tr w:rsidR="00732ED1" w14:paraId="580935BB"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381E191D" w14:textId="77777777" w:rsidR="00732ED1" w:rsidRPr="001850DC" w:rsidRDefault="00732ED1" w:rsidP="00016188">
            <w:pPr>
              <w:pStyle w:val="Default"/>
              <w:rPr>
                <w:rFonts w:asciiTheme="minorHAnsi" w:hAnsiTheme="minorHAnsi" w:cstheme="minorHAnsi"/>
                <w:color w:val="auto"/>
              </w:rPr>
            </w:pPr>
          </w:p>
        </w:tc>
        <w:tc>
          <w:tcPr>
            <w:tcW w:w="1052" w:type="dxa"/>
            <w:vMerge/>
            <w:tcBorders>
              <w:left w:val="single" w:sz="4" w:space="0" w:color="auto"/>
              <w:right w:val="single" w:sz="4" w:space="0" w:color="auto"/>
            </w:tcBorders>
          </w:tcPr>
          <w:p w14:paraId="75B64234" w14:textId="77777777" w:rsidR="00732ED1" w:rsidRPr="001850DC" w:rsidRDefault="00732ED1" w:rsidP="00016188">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left w:val="single" w:sz="4" w:space="0" w:color="auto"/>
              <w:right w:val="single" w:sz="4" w:space="0" w:color="auto"/>
            </w:tcBorders>
          </w:tcPr>
          <w:p w14:paraId="6C16BF79" w14:textId="77777777" w:rsidR="00732ED1" w:rsidRPr="001850DC" w:rsidRDefault="00732ED1" w:rsidP="00016188">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3FBC6517" w14:textId="3D98ADD7" w:rsidR="00732ED1" w:rsidRDefault="00732ED1" w:rsidP="00016188">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Personal World &amp; Community – Vorstellung von Familienmitgliedern und deren Tätigkeiten/Berufen</w:t>
            </w:r>
          </w:p>
        </w:tc>
        <w:tc>
          <w:tcPr>
            <w:tcW w:w="1865" w:type="dxa"/>
            <w:tcBorders>
              <w:top w:val="single" w:sz="4" w:space="0" w:color="auto"/>
              <w:left w:val="single" w:sz="4" w:space="0" w:color="auto"/>
              <w:bottom w:val="single" w:sz="4" w:space="0" w:color="auto"/>
              <w:right w:val="single" w:sz="4" w:space="0" w:color="auto"/>
            </w:tcBorders>
          </w:tcPr>
          <w:p w14:paraId="397EFEFE" w14:textId="36DC5228" w:rsidR="00732ED1" w:rsidRDefault="00732ED1" w:rsidP="00016188">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Eng</w:t>
            </w:r>
          </w:p>
        </w:tc>
      </w:tr>
      <w:tr w:rsidR="00016188" w14:paraId="68BBC402"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237120F7" w14:textId="77777777" w:rsidR="00016188" w:rsidRPr="001850DC" w:rsidRDefault="00016188" w:rsidP="00016188">
            <w:pPr>
              <w:pStyle w:val="Default"/>
              <w:rPr>
                <w:rFonts w:asciiTheme="minorHAnsi" w:hAnsiTheme="minorHAnsi" w:cstheme="minorHAnsi"/>
                <w:color w:val="auto"/>
              </w:rPr>
            </w:pPr>
          </w:p>
        </w:tc>
        <w:tc>
          <w:tcPr>
            <w:tcW w:w="1052" w:type="dxa"/>
            <w:vMerge/>
            <w:tcBorders>
              <w:left w:val="single" w:sz="4" w:space="0" w:color="auto"/>
              <w:right w:val="single" w:sz="4" w:space="0" w:color="auto"/>
            </w:tcBorders>
          </w:tcPr>
          <w:p w14:paraId="460A5CE7" w14:textId="77777777" w:rsidR="00016188" w:rsidRPr="001850DC" w:rsidRDefault="00016188" w:rsidP="0001618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left w:val="single" w:sz="4" w:space="0" w:color="auto"/>
              <w:right w:val="single" w:sz="4" w:space="0" w:color="auto"/>
            </w:tcBorders>
          </w:tcPr>
          <w:p w14:paraId="169AD41A" w14:textId="77777777" w:rsidR="00016188" w:rsidRPr="001850DC" w:rsidRDefault="00016188" w:rsidP="00016188">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4CC7962D" w14:textId="19D0AB67" w:rsidR="00016188" w:rsidRDefault="00016188" w:rsidP="0001618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Einblick gewinnen in die Entwicklung eines modernen Handwerksberufes</w:t>
            </w:r>
          </w:p>
        </w:tc>
        <w:tc>
          <w:tcPr>
            <w:tcW w:w="1865" w:type="dxa"/>
            <w:tcBorders>
              <w:top w:val="single" w:sz="4" w:space="0" w:color="auto"/>
              <w:left w:val="single" w:sz="4" w:space="0" w:color="auto"/>
              <w:bottom w:val="single" w:sz="4" w:space="0" w:color="auto"/>
              <w:right w:val="single" w:sz="4" w:space="0" w:color="auto"/>
            </w:tcBorders>
          </w:tcPr>
          <w:p w14:paraId="1FD9270C" w14:textId="07CEAB63" w:rsidR="00016188" w:rsidRDefault="00016188" w:rsidP="0001618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TC</w:t>
            </w:r>
          </w:p>
        </w:tc>
      </w:tr>
      <w:tr w:rsidR="00A3395D" w14:paraId="7D0C118E"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3C64C207" w14:textId="77777777" w:rsidR="00A3395D" w:rsidRPr="001850DC" w:rsidRDefault="00A3395D" w:rsidP="00016188">
            <w:pPr>
              <w:pStyle w:val="Default"/>
              <w:rPr>
                <w:rFonts w:asciiTheme="minorHAnsi" w:hAnsiTheme="minorHAnsi" w:cstheme="minorHAnsi"/>
                <w:color w:val="auto"/>
              </w:rPr>
            </w:pPr>
          </w:p>
        </w:tc>
        <w:tc>
          <w:tcPr>
            <w:tcW w:w="1052" w:type="dxa"/>
            <w:vMerge/>
            <w:tcBorders>
              <w:left w:val="single" w:sz="4" w:space="0" w:color="auto"/>
              <w:right w:val="single" w:sz="4" w:space="0" w:color="auto"/>
            </w:tcBorders>
          </w:tcPr>
          <w:p w14:paraId="00744E41" w14:textId="77777777" w:rsidR="00A3395D" w:rsidRPr="001850DC" w:rsidRDefault="00A3395D" w:rsidP="00016188">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left w:val="single" w:sz="4" w:space="0" w:color="auto"/>
              <w:right w:val="single" w:sz="4" w:space="0" w:color="auto"/>
            </w:tcBorders>
          </w:tcPr>
          <w:p w14:paraId="08EAC093" w14:textId="77777777" w:rsidR="00A3395D" w:rsidRPr="001850DC" w:rsidRDefault="00A3395D" w:rsidP="00016188">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30EA7A48" w14:textId="1FEB9B49" w:rsidR="00A3395D" w:rsidRDefault="00A3395D" w:rsidP="00016188">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 xml:space="preserve">Berichten &amp; Beschreiben, Arbeit eines Autors, Druck/Werbung/Verkauf </w:t>
            </w:r>
          </w:p>
        </w:tc>
        <w:tc>
          <w:tcPr>
            <w:tcW w:w="1865" w:type="dxa"/>
            <w:tcBorders>
              <w:top w:val="single" w:sz="4" w:space="0" w:color="auto"/>
              <w:left w:val="single" w:sz="4" w:space="0" w:color="auto"/>
              <w:bottom w:val="single" w:sz="4" w:space="0" w:color="auto"/>
              <w:right w:val="single" w:sz="4" w:space="0" w:color="auto"/>
            </w:tcBorders>
          </w:tcPr>
          <w:p w14:paraId="2E61E7F3" w14:textId="1305C5C0" w:rsidR="00A3395D" w:rsidRDefault="00A3395D" w:rsidP="00016188">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Deu</w:t>
            </w:r>
          </w:p>
        </w:tc>
      </w:tr>
      <w:tr w:rsidR="00016188" w14:paraId="453B80B3"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355ECB0B" w14:textId="77777777" w:rsidR="00016188" w:rsidRPr="001850DC" w:rsidRDefault="00016188" w:rsidP="00016188">
            <w:pPr>
              <w:pStyle w:val="Default"/>
              <w:rPr>
                <w:rFonts w:asciiTheme="minorHAnsi" w:hAnsiTheme="minorHAnsi" w:cstheme="minorHAnsi"/>
                <w:color w:val="auto"/>
              </w:rPr>
            </w:pPr>
          </w:p>
        </w:tc>
        <w:tc>
          <w:tcPr>
            <w:tcW w:w="1052" w:type="dxa"/>
            <w:vMerge/>
            <w:tcBorders>
              <w:left w:val="single" w:sz="4" w:space="0" w:color="auto"/>
              <w:right w:val="single" w:sz="4" w:space="0" w:color="auto"/>
            </w:tcBorders>
          </w:tcPr>
          <w:p w14:paraId="10A03120" w14:textId="77777777" w:rsidR="00016188" w:rsidRPr="001850DC" w:rsidRDefault="00016188" w:rsidP="0001618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left w:val="single" w:sz="4" w:space="0" w:color="auto"/>
              <w:right w:val="single" w:sz="4" w:space="0" w:color="auto"/>
            </w:tcBorders>
          </w:tcPr>
          <w:p w14:paraId="6C896114" w14:textId="77777777" w:rsidR="00016188" w:rsidRPr="001850DC" w:rsidRDefault="00016188" w:rsidP="00016188">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6D5E2EE7" w14:textId="2917E5AC" w:rsidR="00016188" w:rsidRDefault="00016188" w:rsidP="0001618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Globalisierung von Wirtschaft und Arbeit, Digitalisierung im Handwerk</w:t>
            </w:r>
          </w:p>
        </w:tc>
        <w:tc>
          <w:tcPr>
            <w:tcW w:w="1865" w:type="dxa"/>
            <w:tcBorders>
              <w:top w:val="single" w:sz="4" w:space="0" w:color="auto"/>
              <w:left w:val="single" w:sz="4" w:space="0" w:color="auto"/>
              <w:bottom w:val="single" w:sz="4" w:space="0" w:color="auto"/>
              <w:right w:val="single" w:sz="4" w:space="0" w:color="auto"/>
            </w:tcBorders>
          </w:tcPr>
          <w:p w14:paraId="513A50D3" w14:textId="6842AFAF" w:rsidR="00016188" w:rsidRDefault="00016188" w:rsidP="0001618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TC</w:t>
            </w:r>
          </w:p>
        </w:tc>
      </w:tr>
      <w:tr w:rsidR="00C5616F" w14:paraId="02B5050E"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33F68AAA" w14:textId="77777777" w:rsidR="00C5616F" w:rsidRPr="001850DC" w:rsidRDefault="00C5616F" w:rsidP="00016188">
            <w:pPr>
              <w:pStyle w:val="Default"/>
              <w:rPr>
                <w:rFonts w:asciiTheme="minorHAnsi" w:hAnsiTheme="minorHAnsi" w:cstheme="minorHAnsi"/>
                <w:color w:val="auto"/>
              </w:rPr>
            </w:pPr>
          </w:p>
        </w:tc>
        <w:tc>
          <w:tcPr>
            <w:tcW w:w="1052" w:type="dxa"/>
            <w:vMerge/>
            <w:tcBorders>
              <w:left w:val="single" w:sz="4" w:space="0" w:color="auto"/>
              <w:right w:val="single" w:sz="4" w:space="0" w:color="auto"/>
            </w:tcBorders>
          </w:tcPr>
          <w:p w14:paraId="143277C6" w14:textId="77777777" w:rsidR="00C5616F" w:rsidRPr="001850DC" w:rsidRDefault="00C5616F" w:rsidP="00016188">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left w:val="single" w:sz="4" w:space="0" w:color="auto"/>
              <w:right w:val="single" w:sz="4" w:space="0" w:color="auto"/>
            </w:tcBorders>
          </w:tcPr>
          <w:p w14:paraId="6F299C80" w14:textId="77777777" w:rsidR="00C5616F" w:rsidRPr="001850DC" w:rsidRDefault="00C5616F" w:rsidP="00016188">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2A65D5D5" w14:textId="529E0CDB" w:rsidR="00C5616F" w:rsidRDefault="00C5616F" w:rsidP="00016188">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Mikroskopie &amp; Analyseverfahren – Labortechnik, Chemietechnik</w:t>
            </w:r>
          </w:p>
        </w:tc>
        <w:tc>
          <w:tcPr>
            <w:tcW w:w="1865" w:type="dxa"/>
            <w:tcBorders>
              <w:top w:val="single" w:sz="4" w:space="0" w:color="auto"/>
              <w:left w:val="single" w:sz="4" w:space="0" w:color="auto"/>
              <w:bottom w:val="single" w:sz="4" w:space="0" w:color="auto"/>
              <w:right w:val="single" w:sz="4" w:space="0" w:color="auto"/>
            </w:tcBorders>
          </w:tcPr>
          <w:p w14:paraId="1FC9259F" w14:textId="69D39F2E" w:rsidR="00C5616F" w:rsidRDefault="00C5616F" w:rsidP="00016188">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Bio</w:t>
            </w:r>
            <w:proofErr w:type="gramEnd"/>
          </w:p>
        </w:tc>
      </w:tr>
      <w:tr w:rsidR="00016188" w14:paraId="3BF1294E"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341C9F3D" w14:textId="77777777" w:rsidR="00016188" w:rsidRPr="001850DC" w:rsidRDefault="00016188" w:rsidP="00016188">
            <w:pPr>
              <w:pStyle w:val="Default"/>
              <w:rPr>
                <w:rFonts w:asciiTheme="minorHAnsi" w:hAnsiTheme="minorHAnsi" w:cstheme="minorHAnsi"/>
                <w:color w:val="auto"/>
              </w:rPr>
            </w:pPr>
          </w:p>
        </w:tc>
        <w:tc>
          <w:tcPr>
            <w:tcW w:w="1052" w:type="dxa"/>
            <w:vMerge/>
            <w:tcBorders>
              <w:left w:val="single" w:sz="4" w:space="0" w:color="auto"/>
              <w:right w:val="single" w:sz="4" w:space="0" w:color="auto"/>
            </w:tcBorders>
          </w:tcPr>
          <w:p w14:paraId="4915C86B" w14:textId="77777777" w:rsidR="00016188" w:rsidRPr="001850DC" w:rsidRDefault="00016188" w:rsidP="0001618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left w:val="single" w:sz="4" w:space="0" w:color="auto"/>
              <w:right w:val="single" w:sz="4" w:space="0" w:color="auto"/>
            </w:tcBorders>
          </w:tcPr>
          <w:p w14:paraId="63B681DE" w14:textId="77777777" w:rsidR="00016188" w:rsidRPr="001850DC" w:rsidRDefault="00016188" w:rsidP="00016188">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6BA1090C" w14:textId="0E550113" w:rsidR="00016188" w:rsidRDefault="005E7035" w:rsidP="0001618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 xml:space="preserve">Genial </w:t>
            </w:r>
            <w:proofErr w:type="gramStart"/>
            <w:r>
              <w:rPr>
                <w:rFonts w:asciiTheme="minorHAnsi" w:hAnsiTheme="minorHAnsi" w:cstheme="minorHAnsi"/>
                <w:color w:val="auto"/>
              </w:rPr>
              <w:t>Sozial</w:t>
            </w:r>
            <w:proofErr w:type="gramEnd"/>
          </w:p>
        </w:tc>
        <w:tc>
          <w:tcPr>
            <w:tcW w:w="1865" w:type="dxa"/>
            <w:tcBorders>
              <w:top w:val="single" w:sz="4" w:space="0" w:color="auto"/>
              <w:left w:val="single" w:sz="4" w:space="0" w:color="auto"/>
              <w:bottom w:val="single" w:sz="4" w:space="0" w:color="auto"/>
              <w:right w:val="single" w:sz="4" w:space="0" w:color="auto"/>
            </w:tcBorders>
          </w:tcPr>
          <w:p w14:paraId="1BE504AD" w14:textId="2154BF10" w:rsidR="00016188" w:rsidRDefault="005E7035" w:rsidP="0001618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KL, FL, SL</w:t>
            </w:r>
          </w:p>
        </w:tc>
      </w:tr>
      <w:tr w:rsidR="00016188" w14:paraId="0DE4BB54"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064E05FC" w14:textId="77777777" w:rsidR="00016188" w:rsidRPr="001850DC" w:rsidRDefault="00016188" w:rsidP="00016188">
            <w:pPr>
              <w:pStyle w:val="Default"/>
              <w:rPr>
                <w:rFonts w:asciiTheme="minorHAnsi" w:hAnsiTheme="minorHAnsi" w:cstheme="minorHAnsi"/>
                <w:color w:val="auto"/>
              </w:rPr>
            </w:pPr>
          </w:p>
        </w:tc>
        <w:tc>
          <w:tcPr>
            <w:tcW w:w="1052" w:type="dxa"/>
            <w:vMerge/>
            <w:tcBorders>
              <w:left w:val="single" w:sz="4" w:space="0" w:color="auto"/>
              <w:right w:val="single" w:sz="4" w:space="0" w:color="auto"/>
            </w:tcBorders>
          </w:tcPr>
          <w:p w14:paraId="76EB1C3A" w14:textId="49B84A6A" w:rsidR="00016188" w:rsidRPr="001850DC" w:rsidRDefault="00016188" w:rsidP="00016188">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left w:val="single" w:sz="4" w:space="0" w:color="auto"/>
              <w:right w:val="single" w:sz="4" w:space="0" w:color="auto"/>
            </w:tcBorders>
          </w:tcPr>
          <w:p w14:paraId="34A6E477" w14:textId="250741BA" w:rsidR="00016188" w:rsidRPr="001850DC" w:rsidRDefault="00016188" w:rsidP="00016188">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01978BC4" w14:textId="3795E60B" w:rsidR="00016188" w:rsidRPr="00622BBC" w:rsidRDefault="00016188" w:rsidP="00016188">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622BBC">
              <w:rPr>
                <w:rFonts w:asciiTheme="minorHAnsi" w:hAnsiTheme="minorHAnsi" w:cstheme="minorHAnsi"/>
                <w:color w:val="auto"/>
              </w:rPr>
              <w:t>Training im Umgang mit anderen (Teamfähigkeit)</w:t>
            </w:r>
            <w:r w:rsidR="002054E0">
              <w:rPr>
                <w:rFonts w:asciiTheme="minorHAnsi" w:hAnsiTheme="minorHAnsi" w:cstheme="minorHAnsi"/>
                <w:color w:val="auto"/>
              </w:rPr>
              <w:t>, Normen, Werte und soziale Wesen</w:t>
            </w:r>
          </w:p>
        </w:tc>
        <w:tc>
          <w:tcPr>
            <w:tcW w:w="1865" w:type="dxa"/>
            <w:tcBorders>
              <w:top w:val="single" w:sz="4" w:space="0" w:color="auto"/>
              <w:left w:val="single" w:sz="4" w:space="0" w:color="auto"/>
              <w:bottom w:val="single" w:sz="4" w:space="0" w:color="auto"/>
              <w:right w:val="single" w:sz="4" w:space="0" w:color="auto"/>
            </w:tcBorders>
          </w:tcPr>
          <w:p w14:paraId="2DD98C36" w14:textId="4A6E41D7" w:rsidR="00016188" w:rsidRPr="00622BBC" w:rsidRDefault="00016188" w:rsidP="00016188">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roofErr w:type="gramStart"/>
            <w:r w:rsidRPr="00622BBC">
              <w:rPr>
                <w:rFonts w:asciiTheme="minorHAnsi" w:hAnsiTheme="minorHAnsi" w:cstheme="minorHAnsi"/>
                <w:color w:val="auto"/>
              </w:rPr>
              <w:t>FL Ethik</w:t>
            </w:r>
            <w:proofErr w:type="gramEnd"/>
            <w:r w:rsidRPr="00622BBC">
              <w:rPr>
                <w:rFonts w:asciiTheme="minorHAnsi" w:hAnsiTheme="minorHAnsi" w:cstheme="minorHAnsi"/>
                <w:color w:val="auto"/>
              </w:rPr>
              <w:t>/Religion</w:t>
            </w:r>
          </w:p>
        </w:tc>
      </w:tr>
      <w:tr w:rsidR="00016188" w14:paraId="259C11B1" w14:textId="77777777" w:rsidTr="000A589F">
        <w:tc>
          <w:tcPr>
            <w:cnfStyle w:val="001000000000" w:firstRow="0" w:lastRow="0" w:firstColumn="1" w:lastColumn="0" w:oddVBand="0" w:evenVBand="0" w:oddHBand="0" w:evenHBand="0" w:firstRowFirstColumn="0" w:firstRowLastColumn="0" w:lastRowFirstColumn="0" w:lastRowLastColumn="0"/>
            <w:tcW w:w="421" w:type="dxa"/>
            <w:vMerge w:val="restart"/>
            <w:tcBorders>
              <w:top w:val="single" w:sz="4" w:space="0" w:color="auto"/>
              <w:left w:val="single" w:sz="4" w:space="0" w:color="auto"/>
              <w:right w:val="single" w:sz="4" w:space="0" w:color="auto"/>
            </w:tcBorders>
            <w:textDirection w:val="btLr"/>
          </w:tcPr>
          <w:p w14:paraId="4974D91E" w14:textId="6096E4C9" w:rsidR="00016188" w:rsidRPr="001850DC" w:rsidRDefault="00016188" w:rsidP="00016188">
            <w:pPr>
              <w:pStyle w:val="Default"/>
              <w:ind w:left="113" w:right="113"/>
              <w:jc w:val="center"/>
              <w:rPr>
                <w:rFonts w:asciiTheme="minorHAnsi" w:hAnsiTheme="minorHAnsi" w:cstheme="minorHAnsi"/>
                <w:color w:val="auto"/>
              </w:rPr>
            </w:pPr>
            <w:r w:rsidRPr="001850DC">
              <w:rPr>
                <w:rFonts w:asciiTheme="minorHAnsi" w:hAnsiTheme="minorHAnsi" w:cstheme="minorHAnsi"/>
                <w:color w:val="auto"/>
              </w:rPr>
              <w:t>Informieren &amp; reflektieren</w:t>
            </w:r>
          </w:p>
        </w:tc>
        <w:tc>
          <w:tcPr>
            <w:tcW w:w="1052" w:type="dxa"/>
            <w:vMerge w:val="restart"/>
            <w:tcBorders>
              <w:top w:val="single" w:sz="4" w:space="0" w:color="auto"/>
              <w:left w:val="single" w:sz="4" w:space="0" w:color="auto"/>
              <w:right w:val="single" w:sz="4" w:space="0" w:color="auto"/>
            </w:tcBorders>
            <w:textDirection w:val="btLr"/>
          </w:tcPr>
          <w:p w14:paraId="640A9FBD" w14:textId="7DE15B34" w:rsidR="00016188" w:rsidRPr="001850DC" w:rsidRDefault="00016188" w:rsidP="00016188">
            <w:pPr>
              <w:pStyle w:val="Default"/>
              <w:ind w:left="113" w:right="11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r w:rsidRPr="001850DC">
              <w:rPr>
                <w:rFonts w:asciiTheme="minorHAnsi" w:hAnsiTheme="minorHAnsi" w:cstheme="minorHAnsi"/>
                <w:b/>
                <w:bCs/>
                <w:color w:val="auto"/>
              </w:rPr>
              <w:t>7</w:t>
            </w:r>
          </w:p>
        </w:tc>
        <w:tc>
          <w:tcPr>
            <w:tcW w:w="2633" w:type="dxa"/>
            <w:vMerge w:val="restart"/>
            <w:tcBorders>
              <w:top w:val="single" w:sz="4" w:space="0" w:color="auto"/>
              <w:left w:val="single" w:sz="4" w:space="0" w:color="auto"/>
              <w:bottom w:val="single" w:sz="4" w:space="0" w:color="auto"/>
              <w:right w:val="single" w:sz="4" w:space="0" w:color="auto"/>
            </w:tcBorders>
          </w:tcPr>
          <w:p w14:paraId="49998084" w14:textId="77777777" w:rsidR="00016188" w:rsidRPr="001850DC" w:rsidRDefault="00016188" w:rsidP="00016188">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Einblicke in die Arbeitswelt erhalten</w:t>
            </w:r>
          </w:p>
          <w:p w14:paraId="7FC6CD7F" w14:textId="77777777" w:rsidR="00016188" w:rsidRPr="001850DC" w:rsidRDefault="00016188" w:rsidP="00016188">
            <w:pPr>
              <w:pStyle w:val="Listenabsatz"/>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1850DC">
              <w:rPr>
                <w:rFonts w:asciiTheme="minorHAnsi" w:hAnsiTheme="minorHAnsi" w:cstheme="minorHAnsi"/>
                <w:sz w:val="24"/>
                <w:szCs w:val="24"/>
              </w:rPr>
              <w:t xml:space="preserve">Berufsfelder und Berufsbilder kennenlernen          </w:t>
            </w:r>
          </w:p>
          <w:p w14:paraId="3693AB04" w14:textId="77777777" w:rsidR="00016188" w:rsidRPr="001850DC" w:rsidRDefault="00016188" w:rsidP="00016188">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 xml:space="preserve">eigene Stärken und Fähigkeiten einschätzen lernen  </w:t>
            </w:r>
          </w:p>
          <w:p w14:paraId="5A148029" w14:textId="77777777" w:rsidR="00016188" w:rsidRPr="001850DC" w:rsidRDefault="00016188" w:rsidP="00016188">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 xml:space="preserve">sich praxisorientiert mit der Arbeitswelt auseinandersetzen   </w:t>
            </w:r>
          </w:p>
          <w:p w14:paraId="069F0A54" w14:textId="5F857837" w:rsidR="00016188" w:rsidRPr="001850DC" w:rsidRDefault="00016188" w:rsidP="00016188">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 xml:space="preserve">Zukunftsvorstellungen entwickeln                                                                                                           </w:t>
            </w:r>
          </w:p>
        </w:tc>
        <w:tc>
          <w:tcPr>
            <w:tcW w:w="3663" w:type="dxa"/>
            <w:tcBorders>
              <w:top w:val="single" w:sz="4" w:space="0" w:color="auto"/>
              <w:left w:val="single" w:sz="4" w:space="0" w:color="auto"/>
              <w:bottom w:val="single" w:sz="4" w:space="0" w:color="auto"/>
              <w:right w:val="single" w:sz="4" w:space="0" w:color="auto"/>
            </w:tcBorders>
          </w:tcPr>
          <w:p w14:paraId="1E5BE4E0" w14:textId="3562C4BC" w:rsidR="00016188" w:rsidRPr="001850DC" w:rsidRDefault="00016188" w:rsidP="0001618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Ausgabe BWP</w:t>
            </w:r>
          </w:p>
        </w:tc>
        <w:tc>
          <w:tcPr>
            <w:tcW w:w="1865" w:type="dxa"/>
            <w:tcBorders>
              <w:top w:val="single" w:sz="4" w:space="0" w:color="auto"/>
              <w:left w:val="single" w:sz="4" w:space="0" w:color="auto"/>
              <w:bottom w:val="single" w:sz="4" w:space="0" w:color="auto"/>
              <w:right w:val="single" w:sz="4" w:space="0" w:color="auto"/>
            </w:tcBorders>
          </w:tcPr>
          <w:p w14:paraId="46682D3B" w14:textId="2B51777C" w:rsidR="00016188" w:rsidRPr="001850DC" w:rsidRDefault="00016188" w:rsidP="0001618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AA, PB</w:t>
            </w:r>
            <w:r>
              <w:rPr>
                <w:rFonts w:asciiTheme="minorHAnsi" w:hAnsiTheme="minorHAnsi" w:cstheme="minorHAnsi"/>
                <w:color w:val="auto"/>
              </w:rPr>
              <w:t>, KL, SL</w:t>
            </w:r>
          </w:p>
        </w:tc>
      </w:tr>
      <w:tr w:rsidR="00016188" w14:paraId="491E51C9"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extDirection w:val="btLr"/>
          </w:tcPr>
          <w:p w14:paraId="43F75DCE" w14:textId="77777777" w:rsidR="00016188" w:rsidRPr="001850DC" w:rsidRDefault="00016188" w:rsidP="00016188">
            <w:pPr>
              <w:pStyle w:val="Default"/>
              <w:ind w:left="113" w:right="113"/>
              <w:jc w:val="center"/>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extDirection w:val="btLr"/>
          </w:tcPr>
          <w:p w14:paraId="03D67BC2" w14:textId="77777777" w:rsidR="00016188" w:rsidRPr="001850DC" w:rsidRDefault="00016188" w:rsidP="00016188">
            <w:pPr>
              <w:pStyle w:val="Default"/>
              <w:ind w:left="113" w:right="11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565685BC" w14:textId="77777777" w:rsidR="00016188" w:rsidRPr="001850DC" w:rsidRDefault="00016188" w:rsidP="00016188">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50556958" w14:textId="5FCAF79F" w:rsidR="00016188" w:rsidRPr="001850DC" w:rsidRDefault="00016188" w:rsidP="00016188">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Schulung der Merkmale</w:t>
            </w:r>
          </w:p>
        </w:tc>
        <w:tc>
          <w:tcPr>
            <w:tcW w:w="1865" w:type="dxa"/>
            <w:tcBorders>
              <w:top w:val="single" w:sz="4" w:space="0" w:color="auto"/>
              <w:left w:val="single" w:sz="4" w:space="0" w:color="auto"/>
              <w:bottom w:val="single" w:sz="4" w:space="0" w:color="auto"/>
              <w:right w:val="single" w:sz="4" w:space="0" w:color="auto"/>
            </w:tcBorders>
          </w:tcPr>
          <w:p w14:paraId="77B72BF5" w14:textId="444E25EA" w:rsidR="00016188" w:rsidRPr="001850DC" w:rsidRDefault="00016188" w:rsidP="00016188">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PB</w:t>
            </w:r>
          </w:p>
        </w:tc>
      </w:tr>
      <w:tr w:rsidR="00016188" w14:paraId="56C9AEF2"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extDirection w:val="btLr"/>
          </w:tcPr>
          <w:p w14:paraId="3E5EA76F" w14:textId="77777777" w:rsidR="00016188" w:rsidRPr="001850DC" w:rsidRDefault="00016188" w:rsidP="00016188">
            <w:pPr>
              <w:pStyle w:val="Default"/>
              <w:ind w:left="113" w:right="113"/>
              <w:jc w:val="center"/>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extDirection w:val="btLr"/>
          </w:tcPr>
          <w:p w14:paraId="504A1135" w14:textId="77777777" w:rsidR="00016188" w:rsidRPr="001850DC" w:rsidRDefault="00016188" w:rsidP="00016188">
            <w:pPr>
              <w:pStyle w:val="Default"/>
              <w:ind w:left="113" w:right="11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44830DD2" w14:textId="77777777" w:rsidR="00016188" w:rsidRPr="001850DC" w:rsidRDefault="00016188" w:rsidP="00016188">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72B61CE2" w14:textId="0CAB133C" w:rsidR="00016188" w:rsidRDefault="00016188" w:rsidP="0001618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Reflexion von Stärken, Unterstützung bei Konflikten und sozialen Herausforderungen</w:t>
            </w:r>
            <w:r w:rsidR="005E7035">
              <w:rPr>
                <w:rFonts w:asciiTheme="minorHAnsi" w:hAnsiTheme="minorHAnsi" w:cstheme="minorHAnsi"/>
                <w:color w:val="auto"/>
              </w:rPr>
              <w:t>, Kompetenzförderung</w:t>
            </w:r>
          </w:p>
        </w:tc>
        <w:tc>
          <w:tcPr>
            <w:tcW w:w="1865" w:type="dxa"/>
            <w:tcBorders>
              <w:top w:val="single" w:sz="4" w:space="0" w:color="auto"/>
              <w:left w:val="single" w:sz="4" w:space="0" w:color="auto"/>
              <w:bottom w:val="single" w:sz="4" w:space="0" w:color="auto"/>
              <w:right w:val="single" w:sz="4" w:space="0" w:color="auto"/>
            </w:tcBorders>
          </w:tcPr>
          <w:p w14:paraId="4F7F0402" w14:textId="3C8C50D5" w:rsidR="00016188" w:rsidRDefault="005E7035" w:rsidP="00016188">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SSA</w:t>
            </w:r>
          </w:p>
        </w:tc>
      </w:tr>
      <w:tr w:rsidR="00824016" w14:paraId="1EFC89BA"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extDirection w:val="btLr"/>
          </w:tcPr>
          <w:p w14:paraId="21AE3CF2" w14:textId="77777777" w:rsidR="00824016" w:rsidRPr="001850DC" w:rsidRDefault="00824016" w:rsidP="00824016">
            <w:pPr>
              <w:pStyle w:val="Default"/>
              <w:ind w:left="113" w:right="113"/>
              <w:jc w:val="center"/>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extDirection w:val="btLr"/>
          </w:tcPr>
          <w:p w14:paraId="3464CC9B" w14:textId="77777777" w:rsidR="00824016" w:rsidRPr="001850DC" w:rsidRDefault="00824016" w:rsidP="00824016">
            <w:pPr>
              <w:pStyle w:val="Default"/>
              <w:ind w:left="113" w:right="11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1A0A3518" w14:textId="77777777" w:rsidR="00824016" w:rsidRPr="001850DC" w:rsidRDefault="00824016" w:rsidP="00824016">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14A3AAF2" w14:textId="7CB13D2A" w:rsidR="00824016" w:rsidRDefault="00824016"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Prozentrechnung: Rabatt im Verkauf – Einzelhandelskaufmann</w:t>
            </w:r>
          </w:p>
        </w:tc>
        <w:tc>
          <w:tcPr>
            <w:tcW w:w="1865" w:type="dxa"/>
            <w:tcBorders>
              <w:top w:val="single" w:sz="4" w:space="0" w:color="auto"/>
              <w:left w:val="single" w:sz="4" w:space="0" w:color="auto"/>
              <w:bottom w:val="single" w:sz="4" w:space="0" w:color="auto"/>
              <w:right w:val="single" w:sz="4" w:space="0" w:color="auto"/>
            </w:tcBorders>
          </w:tcPr>
          <w:p w14:paraId="65E1B57E" w14:textId="36846517" w:rsidR="00824016" w:rsidRDefault="00824016"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Ma</w:t>
            </w:r>
          </w:p>
        </w:tc>
      </w:tr>
      <w:tr w:rsidR="00F24E90" w14:paraId="662BD802"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extDirection w:val="btLr"/>
          </w:tcPr>
          <w:p w14:paraId="3AD03F8E" w14:textId="77777777" w:rsidR="00F24E90" w:rsidRPr="001850DC" w:rsidRDefault="00F24E90" w:rsidP="00824016">
            <w:pPr>
              <w:pStyle w:val="Default"/>
              <w:ind w:left="113" w:right="113"/>
              <w:jc w:val="center"/>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extDirection w:val="btLr"/>
          </w:tcPr>
          <w:p w14:paraId="622308FE" w14:textId="77777777" w:rsidR="00F24E90" w:rsidRPr="001850DC" w:rsidRDefault="00F24E90" w:rsidP="00824016">
            <w:pPr>
              <w:pStyle w:val="Default"/>
              <w:ind w:left="113" w:right="11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751CF361" w14:textId="77777777" w:rsidR="00F24E90" w:rsidRPr="001850DC" w:rsidRDefault="00F24E90" w:rsidP="00824016">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72B1BAC9" w14:textId="4A60B959" w:rsidR="00F24E90" w:rsidRDefault="00F24E90"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 xml:space="preserve">Werbung gestalten – </w:t>
            </w:r>
            <w:proofErr w:type="gramStart"/>
            <w:r>
              <w:rPr>
                <w:rFonts w:asciiTheme="minorHAnsi" w:hAnsiTheme="minorHAnsi" w:cstheme="minorHAnsi"/>
                <w:color w:val="auto"/>
              </w:rPr>
              <w:t>BF Medien</w:t>
            </w:r>
            <w:proofErr w:type="gramEnd"/>
          </w:p>
        </w:tc>
        <w:tc>
          <w:tcPr>
            <w:tcW w:w="1865" w:type="dxa"/>
            <w:tcBorders>
              <w:top w:val="single" w:sz="4" w:space="0" w:color="auto"/>
              <w:left w:val="single" w:sz="4" w:space="0" w:color="auto"/>
              <w:bottom w:val="single" w:sz="4" w:space="0" w:color="auto"/>
              <w:right w:val="single" w:sz="4" w:space="0" w:color="auto"/>
            </w:tcBorders>
          </w:tcPr>
          <w:p w14:paraId="27579640" w14:textId="0DBC2683" w:rsidR="00F24E90" w:rsidRDefault="00F24E90"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Kunst</w:t>
            </w:r>
            <w:proofErr w:type="gramEnd"/>
          </w:p>
        </w:tc>
      </w:tr>
      <w:tr w:rsidR="004D02B4" w14:paraId="28D77FEF"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extDirection w:val="btLr"/>
          </w:tcPr>
          <w:p w14:paraId="71FC4424" w14:textId="77777777" w:rsidR="004D02B4" w:rsidRPr="001850DC" w:rsidRDefault="004D02B4" w:rsidP="00824016">
            <w:pPr>
              <w:pStyle w:val="Default"/>
              <w:ind w:left="113" w:right="113"/>
              <w:jc w:val="center"/>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extDirection w:val="btLr"/>
          </w:tcPr>
          <w:p w14:paraId="75CF17EE" w14:textId="77777777" w:rsidR="004D02B4" w:rsidRPr="001850DC" w:rsidRDefault="004D02B4" w:rsidP="00824016">
            <w:pPr>
              <w:pStyle w:val="Default"/>
              <w:ind w:left="113" w:right="11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24D5F33C" w14:textId="77777777" w:rsidR="004D02B4" w:rsidRPr="001850DC" w:rsidRDefault="004D02B4" w:rsidP="00824016">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E0FC52" w14:textId="33AA0202" w:rsidR="004D02B4" w:rsidRDefault="004D02B4"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Belastbarkeit, Gesundheit, berufliche Leistungsfähigkeit und Selbstständigkeit – Rückenschule, Fitnesstraining, Ausdauer- &amp; Krafttraining, gesunde Körperhaltung</w:t>
            </w:r>
          </w:p>
        </w:tc>
        <w:tc>
          <w:tcPr>
            <w:tcW w:w="1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3CA01E" w14:textId="7D874931" w:rsidR="004D02B4" w:rsidRDefault="004D02B4"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Sport</w:t>
            </w:r>
            <w:proofErr w:type="gramEnd"/>
          </w:p>
        </w:tc>
      </w:tr>
      <w:tr w:rsidR="004D02B4" w14:paraId="220DF36F"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extDirection w:val="btLr"/>
          </w:tcPr>
          <w:p w14:paraId="65019C67" w14:textId="77777777" w:rsidR="004D02B4" w:rsidRPr="001850DC" w:rsidRDefault="004D02B4" w:rsidP="00824016">
            <w:pPr>
              <w:pStyle w:val="Default"/>
              <w:ind w:left="113" w:right="113"/>
              <w:jc w:val="center"/>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extDirection w:val="btLr"/>
          </w:tcPr>
          <w:p w14:paraId="09D9FD5A" w14:textId="77777777" w:rsidR="004D02B4" w:rsidRPr="001850DC" w:rsidRDefault="004D02B4" w:rsidP="00824016">
            <w:pPr>
              <w:pStyle w:val="Default"/>
              <w:ind w:left="113" w:right="11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0AD928AF" w14:textId="77777777" w:rsidR="004D02B4" w:rsidRPr="001850DC" w:rsidRDefault="004D02B4" w:rsidP="00824016">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FFFFFF" w:themeFill="background1"/>
          </w:tcPr>
          <w:p w14:paraId="47FA83E3" w14:textId="2A7CE973" w:rsidR="004D02B4" w:rsidRDefault="004D02B4"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Kompetenztraining- Teamarbeit, Verantwortung &amp; Problemlösen – komplexe sportliche Aufgaben gemeinsam lösen, Mannschaftstaktik</w:t>
            </w:r>
          </w:p>
        </w:tc>
        <w:tc>
          <w:tcPr>
            <w:tcW w:w="1865" w:type="dxa"/>
            <w:tcBorders>
              <w:top w:val="single" w:sz="4" w:space="0" w:color="auto"/>
              <w:left w:val="single" w:sz="4" w:space="0" w:color="auto"/>
              <w:bottom w:val="single" w:sz="4" w:space="0" w:color="auto"/>
              <w:right w:val="single" w:sz="4" w:space="0" w:color="auto"/>
            </w:tcBorders>
            <w:shd w:val="clear" w:color="auto" w:fill="FFFFFF" w:themeFill="background1"/>
          </w:tcPr>
          <w:p w14:paraId="70A26BC9" w14:textId="7DC0CFE4" w:rsidR="004D02B4" w:rsidRDefault="004D02B4"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Sport</w:t>
            </w:r>
            <w:proofErr w:type="gramEnd"/>
          </w:p>
        </w:tc>
      </w:tr>
      <w:tr w:rsidR="00732ED1" w14:paraId="475B04ED" w14:textId="77777777" w:rsidTr="00F945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extDirection w:val="btLr"/>
          </w:tcPr>
          <w:p w14:paraId="108F7A38" w14:textId="77777777" w:rsidR="00732ED1" w:rsidRPr="001850DC" w:rsidRDefault="00732ED1" w:rsidP="00824016">
            <w:pPr>
              <w:pStyle w:val="Default"/>
              <w:ind w:left="113" w:right="113"/>
              <w:jc w:val="center"/>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extDirection w:val="btLr"/>
          </w:tcPr>
          <w:p w14:paraId="6B5069D1" w14:textId="77777777" w:rsidR="00732ED1" w:rsidRPr="001850DC" w:rsidRDefault="00732ED1" w:rsidP="00824016">
            <w:pPr>
              <w:pStyle w:val="Default"/>
              <w:ind w:left="113" w:right="11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06F86EF7" w14:textId="77777777" w:rsidR="00732ED1" w:rsidRPr="001850DC" w:rsidRDefault="00732ED1" w:rsidP="00824016">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C5ACE9" w14:textId="7A2E10A8" w:rsidR="00732ED1" w:rsidRDefault="00F9458F"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Informatik im Alltag – Digitalisierung, Automatisierung, Vernetzung – Bedeutung digitaler Technologien in der Arbeitswelt</w:t>
            </w:r>
          </w:p>
        </w:tc>
        <w:tc>
          <w:tcPr>
            <w:tcW w:w="1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871C71" w14:textId="2E341955" w:rsidR="00732ED1" w:rsidRDefault="00F9458F"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Info</w:t>
            </w:r>
            <w:proofErr w:type="gramEnd"/>
          </w:p>
        </w:tc>
      </w:tr>
      <w:tr w:rsidR="00F9458F" w14:paraId="5EA222C6" w14:textId="77777777" w:rsidTr="00F9458F">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extDirection w:val="btLr"/>
          </w:tcPr>
          <w:p w14:paraId="379E60E5" w14:textId="77777777" w:rsidR="00F9458F" w:rsidRPr="001850DC" w:rsidRDefault="00F9458F" w:rsidP="00824016">
            <w:pPr>
              <w:pStyle w:val="Default"/>
              <w:ind w:left="113" w:right="113"/>
              <w:jc w:val="center"/>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extDirection w:val="btLr"/>
          </w:tcPr>
          <w:p w14:paraId="51F80D94" w14:textId="77777777" w:rsidR="00F9458F" w:rsidRPr="001850DC" w:rsidRDefault="00F9458F" w:rsidP="00824016">
            <w:pPr>
              <w:pStyle w:val="Default"/>
              <w:ind w:left="113" w:right="11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342DBF2F" w14:textId="77777777" w:rsidR="00F9458F" w:rsidRPr="001850DC" w:rsidRDefault="00F9458F" w:rsidP="00824016">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0C2E70" w14:textId="42CC3CD1" w:rsidR="00F9458F" w:rsidRDefault="00F9458F"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 xml:space="preserve">Hardware, Software, Betriebssysteme, Speicher, Netzwerke – Grundlage für z.B. </w:t>
            </w:r>
            <w:proofErr w:type="gramStart"/>
            <w:r>
              <w:rPr>
                <w:rFonts w:asciiTheme="minorHAnsi" w:hAnsiTheme="minorHAnsi" w:cstheme="minorHAnsi"/>
                <w:color w:val="auto"/>
              </w:rPr>
              <w:t>IT Ausbildungsberufe</w:t>
            </w:r>
            <w:proofErr w:type="gramEnd"/>
            <w:r>
              <w:rPr>
                <w:rFonts w:asciiTheme="minorHAnsi" w:hAnsiTheme="minorHAnsi" w:cstheme="minorHAnsi"/>
                <w:color w:val="auto"/>
              </w:rPr>
              <w:t xml:space="preserve"> sowie Berufe</w:t>
            </w:r>
          </w:p>
        </w:tc>
        <w:tc>
          <w:tcPr>
            <w:tcW w:w="18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05E59A7" w14:textId="0883BD44" w:rsidR="00F9458F" w:rsidRDefault="00F9458F"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Info</w:t>
            </w:r>
            <w:proofErr w:type="gramEnd"/>
          </w:p>
        </w:tc>
      </w:tr>
      <w:tr w:rsidR="00F9458F" w14:paraId="51D795B6" w14:textId="77777777" w:rsidTr="00F945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extDirection w:val="btLr"/>
          </w:tcPr>
          <w:p w14:paraId="676A3B53" w14:textId="77777777" w:rsidR="00F9458F" w:rsidRPr="001850DC" w:rsidRDefault="00F9458F" w:rsidP="00824016">
            <w:pPr>
              <w:pStyle w:val="Default"/>
              <w:ind w:left="113" w:right="113"/>
              <w:jc w:val="center"/>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extDirection w:val="btLr"/>
          </w:tcPr>
          <w:p w14:paraId="7172D04B" w14:textId="77777777" w:rsidR="00F9458F" w:rsidRPr="001850DC" w:rsidRDefault="00F9458F" w:rsidP="00824016">
            <w:pPr>
              <w:pStyle w:val="Default"/>
              <w:ind w:left="113" w:right="11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5CADB1B9" w14:textId="77777777" w:rsidR="00F9458F" w:rsidRPr="001850DC" w:rsidRDefault="00F9458F" w:rsidP="00824016">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87F661" w14:textId="5C1CE01C" w:rsidR="00F9458F" w:rsidRDefault="00F9458F"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 xml:space="preserve">Erstellung digitaler Medien und problembezogene Auswahl von Anwendersoftware – Erwerb </w:t>
            </w:r>
            <w:r>
              <w:rPr>
                <w:rFonts w:asciiTheme="minorHAnsi" w:hAnsiTheme="minorHAnsi" w:cstheme="minorHAnsi"/>
                <w:color w:val="auto"/>
              </w:rPr>
              <w:lastRenderedPageBreak/>
              <w:t>beruflich relevanter digitaler Anwendungskompetenzen</w:t>
            </w:r>
          </w:p>
        </w:tc>
        <w:tc>
          <w:tcPr>
            <w:tcW w:w="1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03977F" w14:textId="20DE459F" w:rsidR="00F9458F" w:rsidRDefault="00F9458F"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lastRenderedPageBreak/>
              <w:t>FL Info</w:t>
            </w:r>
            <w:proofErr w:type="gramEnd"/>
          </w:p>
        </w:tc>
      </w:tr>
      <w:tr w:rsidR="00732ED1" w14:paraId="0E84C818"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extDirection w:val="btLr"/>
          </w:tcPr>
          <w:p w14:paraId="587AD390" w14:textId="77777777" w:rsidR="00732ED1" w:rsidRPr="001850DC" w:rsidRDefault="00732ED1" w:rsidP="00824016">
            <w:pPr>
              <w:pStyle w:val="Default"/>
              <w:ind w:left="113" w:right="113"/>
              <w:jc w:val="center"/>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extDirection w:val="btLr"/>
          </w:tcPr>
          <w:p w14:paraId="7B132DA6" w14:textId="77777777" w:rsidR="00732ED1" w:rsidRPr="001850DC" w:rsidRDefault="00732ED1" w:rsidP="00824016">
            <w:pPr>
              <w:pStyle w:val="Default"/>
              <w:ind w:left="113" w:right="11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29CB408D" w14:textId="77777777" w:rsidR="00732ED1" w:rsidRPr="001850DC" w:rsidRDefault="00732ED1" w:rsidP="00824016">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FFFFFF" w:themeFill="background1"/>
          </w:tcPr>
          <w:p w14:paraId="757835D0" w14:textId="0994158B" w:rsidR="00732ED1" w:rsidRDefault="00732ED1"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World of Work</w:t>
            </w:r>
          </w:p>
        </w:tc>
        <w:tc>
          <w:tcPr>
            <w:tcW w:w="1865" w:type="dxa"/>
            <w:tcBorders>
              <w:top w:val="single" w:sz="4" w:space="0" w:color="auto"/>
              <w:left w:val="single" w:sz="4" w:space="0" w:color="auto"/>
              <w:bottom w:val="single" w:sz="4" w:space="0" w:color="auto"/>
              <w:right w:val="single" w:sz="4" w:space="0" w:color="auto"/>
            </w:tcBorders>
            <w:shd w:val="clear" w:color="auto" w:fill="FFFFFF" w:themeFill="background1"/>
          </w:tcPr>
          <w:p w14:paraId="1FB56F8A" w14:textId="1E19CAED" w:rsidR="00732ED1" w:rsidRDefault="00732ED1"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 xml:space="preserve">FL Eng </w:t>
            </w:r>
          </w:p>
        </w:tc>
      </w:tr>
      <w:tr w:rsidR="004D02B4" w14:paraId="15371EFC"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extDirection w:val="btLr"/>
          </w:tcPr>
          <w:p w14:paraId="50C7601A" w14:textId="77777777" w:rsidR="004D02B4" w:rsidRPr="001850DC" w:rsidRDefault="004D02B4" w:rsidP="00824016">
            <w:pPr>
              <w:pStyle w:val="Default"/>
              <w:ind w:left="113" w:right="113"/>
              <w:jc w:val="center"/>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extDirection w:val="btLr"/>
          </w:tcPr>
          <w:p w14:paraId="0BBEB458" w14:textId="77777777" w:rsidR="004D02B4" w:rsidRPr="001850DC" w:rsidRDefault="004D02B4" w:rsidP="00824016">
            <w:pPr>
              <w:pStyle w:val="Default"/>
              <w:ind w:left="113" w:right="11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2E1940DA" w14:textId="77777777" w:rsidR="004D02B4" w:rsidRPr="001850DC" w:rsidRDefault="004D02B4" w:rsidP="00824016">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D9BD78" w14:textId="6C0E6703" w:rsidR="004D02B4" w:rsidRDefault="004D02B4"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Ausbildungsfähigkeit und Voraussetzung schaffen für lebenslanges Sporttreiben – eigenständiges Training, Gesundheitsmanagement, Stressbewältigung, Fitness im Berufsalltag, Übernahme von Leitungs- und Organisationsaufgaben</w:t>
            </w:r>
          </w:p>
        </w:tc>
        <w:tc>
          <w:tcPr>
            <w:tcW w:w="1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466901" w14:textId="55C9913A" w:rsidR="004D02B4" w:rsidRDefault="004D02B4"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Sport</w:t>
            </w:r>
            <w:proofErr w:type="gramEnd"/>
          </w:p>
        </w:tc>
      </w:tr>
      <w:tr w:rsidR="006C06A7" w14:paraId="256292D4"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extDirection w:val="btLr"/>
          </w:tcPr>
          <w:p w14:paraId="3CCBC9E4" w14:textId="77777777" w:rsidR="006C06A7" w:rsidRPr="001850DC" w:rsidRDefault="006C06A7" w:rsidP="00824016">
            <w:pPr>
              <w:pStyle w:val="Default"/>
              <w:ind w:left="113" w:right="113"/>
              <w:jc w:val="center"/>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extDirection w:val="btLr"/>
          </w:tcPr>
          <w:p w14:paraId="710D0997" w14:textId="77777777" w:rsidR="006C06A7" w:rsidRPr="001850DC" w:rsidRDefault="006C06A7" w:rsidP="00824016">
            <w:pPr>
              <w:pStyle w:val="Default"/>
              <w:ind w:left="113" w:right="11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1C35D6ED" w14:textId="77777777" w:rsidR="006C06A7" w:rsidRPr="001850DC" w:rsidRDefault="006C06A7" w:rsidP="00824016">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5882F952" w14:textId="735CDE9A" w:rsidR="006C06A7" w:rsidRDefault="00402FEF"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roofErr w:type="spellStart"/>
            <w:proofErr w:type="gramStart"/>
            <w:r>
              <w:rPr>
                <w:rFonts w:asciiTheme="minorHAnsi" w:hAnsiTheme="minorHAnsi" w:cstheme="minorHAnsi"/>
                <w:color w:val="auto"/>
              </w:rPr>
              <w:t>Mind</w:t>
            </w:r>
            <w:proofErr w:type="spellEnd"/>
            <w:r>
              <w:rPr>
                <w:rFonts w:asciiTheme="minorHAnsi" w:hAnsiTheme="minorHAnsi" w:cstheme="minorHAnsi"/>
                <w:color w:val="auto"/>
              </w:rPr>
              <w:t xml:space="preserve"> </w:t>
            </w:r>
            <w:proofErr w:type="spellStart"/>
            <w:r>
              <w:rPr>
                <w:rFonts w:asciiTheme="minorHAnsi" w:hAnsiTheme="minorHAnsi" w:cstheme="minorHAnsi"/>
                <w:color w:val="auto"/>
              </w:rPr>
              <w:t>Map</w:t>
            </w:r>
            <w:proofErr w:type="spellEnd"/>
            <w:proofErr w:type="gramEnd"/>
            <w:r>
              <w:rPr>
                <w:rFonts w:asciiTheme="minorHAnsi" w:hAnsiTheme="minorHAnsi" w:cstheme="minorHAnsi"/>
                <w:color w:val="auto"/>
              </w:rPr>
              <w:t xml:space="preserve"> Erwachsenwerden – künftiges Leben, Veränderung zum jetzigen Leben</w:t>
            </w:r>
          </w:p>
        </w:tc>
        <w:tc>
          <w:tcPr>
            <w:tcW w:w="1865" w:type="dxa"/>
            <w:tcBorders>
              <w:top w:val="single" w:sz="4" w:space="0" w:color="auto"/>
              <w:left w:val="single" w:sz="4" w:space="0" w:color="auto"/>
              <w:bottom w:val="single" w:sz="4" w:space="0" w:color="auto"/>
              <w:right w:val="single" w:sz="4" w:space="0" w:color="auto"/>
            </w:tcBorders>
          </w:tcPr>
          <w:p w14:paraId="33A3939C" w14:textId="05F7C1CD" w:rsidR="006C06A7" w:rsidRDefault="00402FEF"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Reli</w:t>
            </w:r>
            <w:proofErr w:type="gramEnd"/>
          </w:p>
        </w:tc>
      </w:tr>
      <w:tr w:rsidR="00824016" w14:paraId="0311D59D"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extDirection w:val="btLr"/>
          </w:tcPr>
          <w:p w14:paraId="3147E2C9" w14:textId="77777777" w:rsidR="00824016" w:rsidRPr="001850DC" w:rsidRDefault="00824016" w:rsidP="00824016">
            <w:pPr>
              <w:pStyle w:val="Default"/>
              <w:ind w:left="113" w:right="113"/>
              <w:jc w:val="center"/>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extDirection w:val="btLr"/>
          </w:tcPr>
          <w:p w14:paraId="2DD3FC62" w14:textId="77777777" w:rsidR="00824016" w:rsidRPr="001850DC" w:rsidRDefault="00824016" w:rsidP="00824016">
            <w:pPr>
              <w:pStyle w:val="Default"/>
              <w:ind w:left="113" w:right="11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3885FA64" w14:textId="77777777" w:rsidR="00824016" w:rsidRPr="001850DC" w:rsidRDefault="00824016" w:rsidP="00824016">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06E3B06A" w14:textId="495AE30A" w:rsidR="00824016" w:rsidRDefault="00824016"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 xml:space="preserve">Landwirtschaftliche Arbeits- und Wirtschaftsformen, Erdölwirtschaft, Kaffeeanbau, Nutzung des Weltmeeres als Nahrungsquelle, Verkehrsweg und Rohstofflieferant </w:t>
            </w:r>
          </w:p>
        </w:tc>
        <w:tc>
          <w:tcPr>
            <w:tcW w:w="1865" w:type="dxa"/>
            <w:tcBorders>
              <w:top w:val="single" w:sz="4" w:space="0" w:color="auto"/>
              <w:left w:val="single" w:sz="4" w:space="0" w:color="auto"/>
              <w:bottom w:val="single" w:sz="4" w:space="0" w:color="auto"/>
              <w:right w:val="single" w:sz="4" w:space="0" w:color="auto"/>
            </w:tcBorders>
          </w:tcPr>
          <w:p w14:paraId="67F37D11" w14:textId="28CCB436" w:rsidR="00824016" w:rsidRDefault="00824016"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 xml:space="preserve">FL </w:t>
            </w:r>
            <w:proofErr w:type="spellStart"/>
            <w:r>
              <w:rPr>
                <w:rFonts w:asciiTheme="minorHAnsi" w:hAnsiTheme="minorHAnsi" w:cstheme="minorHAnsi"/>
                <w:color w:val="auto"/>
              </w:rPr>
              <w:t>Geo</w:t>
            </w:r>
            <w:proofErr w:type="spellEnd"/>
          </w:p>
        </w:tc>
      </w:tr>
      <w:tr w:rsidR="00824016" w14:paraId="5C858DB0"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extDirection w:val="btLr"/>
          </w:tcPr>
          <w:p w14:paraId="1D629D7F" w14:textId="77777777" w:rsidR="00824016" w:rsidRPr="001850DC" w:rsidRDefault="00824016" w:rsidP="00824016">
            <w:pPr>
              <w:pStyle w:val="Default"/>
              <w:ind w:left="113" w:right="113"/>
              <w:jc w:val="center"/>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extDirection w:val="btLr"/>
          </w:tcPr>
          <w:p w14:paraId="6B40E308" w14:textId="77777777" w:rsidR="00824016" w:rsidRPr="001850DC" w:rsidRDefault="00824016" w:rsidP="00824016">
            <w:pPr>
              <w:pStyle w:val="Default"/>
              <w:ind w:left="113" w:right="11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33529834" w14:textId="77777777" w:rsidR="00824016" w:rsidRPr="001850DC" w:rsidRDefault="00824016" w:rsidP="00824016">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02A5C4C2" w14:textId="7F56670B" w:rsidR="00824016"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 xml:space="preserve">Flächen berechnen, Geometrie: z.B. Dachflächen berechnen – Dachdecker, Zimmerer, Maler </w:t>
            </w:r>
          </w:p>
        </w:tc>
        <w:tc>
          <w:tcPr>
            <w:tcW w:w="1865" w:type="dxa"/>
            <w:tcBorders>
              <w:top w:val="single" w:sz="4" w:space="0" w:color="auto"/>
              <w:left w:val="single" w:sz="4" w:space="0" w:color="auto"/>
              <w:bottom w:val="single" w:sz="4" w:space="0" w:color="auto"/>
              <w:right w:val="single" w:sz="4" w:space="0" w:color="auto"/>
            </w:tcBorders>
          </w:tcPr>
          <w:p w14:paraId="2C79ECFE" w14:textId="46C38DF5" w:rsidR="00824016"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Ma</w:t>
            </w:r>
          </w:p>
        </w:tc>
      </w:tr>
      <w:tr w:rsidR="00824016" w14:paraId="49053CB1"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extDirection w:val="btLr"/>
          </w:tcPr>
          <w:p w14:paraId="2B38A1F8" w14:textId="77777777" w:rsidR="00824016" w:rsidRPr="001850DC" w:rsidRDefault="00824016" w:rsidP="00824016">
            <w:pPr>
              <w:pStyle w:val="Default"/>
              <w:ind w:left="113" w:right="113"/>
              <w:jc w:val="center"/>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extDirection w:val="btLr"/>
          </w:tcPr>
          <w:p w14:paraId="36AA7DDD" w14:textId="77777777" w:rsidR="00824016" w:rsidRPr="001850DC" w:rsidRDefault="00824016" w:rsidP="00824016">
            <w:pPr>
              <w:pStyle w:val="Default"/>
              <w:ind w:left="113" w:right="11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45AB47CC" w14:textId="77777777" w:rsidR="00824016" w:rsidRPr="001850DC" w:rsidRDefault="00824016" w:rsidP="00824016">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56EE4602" w14:textId="456BC497" w:rsidR="00824016" w:rsidRDefault="00824016"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 xml:space="preserve">Mechanik – Hebel, Kraft: Werkzeuge im Handwerk – Industriemechaniker, </w:t>
            </w:r>
            <w:proofErr w:type="spellStart"/>
            <w:r>
              <w:rPr>
                <w:rFonts w:asciiTheme="minorHAnsi" w:hAnsiTheme="minorHAnsi" w:cstheme="minorHAnsi"/>
                <w:color w:val="auto"/>
              </w:rPr>
              <w:t>KfZ</w:t>
            </w:r>
            <w:proofErr w:type="spellEnd"/>
            <w:r>
              <w:rPr>
                <w:rFonts w:asciiTheme="minorHAnsi" w:hAnsiTheme="minorHAnsi" w:cstheme="minorHAnsi"/>
                <w:color w:val="auto"/>
              </w:rPr>
              <w:t>-Mechatroniker, Tischler</w:t>
            </w:r>
          </w:p>
        </w:tc>
        <w:tc>
          <w:tcPr>
            <w:tcW w:w="1865" w:type="dxa"/>
            <w:tcBorders>
              <w:top w:val="single" w:sz="4" w:space="0" w:color="auto"/>
              <w:left w:val="single" w:sz="4" w:space="0" w:color="auto"/>
              <w:bottom w:val="single" w:sz="4" w:space="0" w:color="auto"/>
              <w:right w:val="single" w:sz="4" w:space="0" w:color="auto"/>
            </w:tcBorders>
          </w:tcPr>
          <w:p w14:paraId="0E009FF5" w14:textId="37904B2F" w:rsidR="00824016" w:rsidRDefault="00824016"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Physik</w:t>
            </w:r>
            <w:proofErr w:type="gramEnd"/>
          </w:p>
        </w:tc>
      </w:tr>
      <w:tr w:rsidR="00824016" w14:paraId="3EBA2A3F"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extDirection w:val="btLr"/>
          </w:tcPr>
          <w:p w14:paraId="0FE8F330" w14:textId="77777777" w:rsidR="00824016" w:rsidRPr="001850DC" w:rsidRDefault="00824016" w:rsidP="00824016">
            <w:pPr>
              <w:pStyle w:val="Default"/>
              <w:ind w:left="113" w:right="113"/>
              <w:jc w:val="center"/>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extDirection w:val="btLr"/>
          </w:tcPr>
          <w:p w14:paraId="76C62A90" w14:textId="77777777" w:rsidR="00824016" w:rsidRPr="001850DC" w:rsidRDefault="00824016" w:rsidP="00824016">
            <w:pPr>
              <w:pStyle w:val="Default"/>
              <w:ind w:left="113" w:right="11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2B5BC402" w14:textId="77777777" w:rsidR="00824016" w:rsidRPr="001850DC" w:rsidRDefault="00824016" w:rsidP="00824016">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7A7B5791" w14:textId="79D09907" w:rsidR="00824016"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Wärmelehre – Dämmung, Temperatur: z.B. Maurer</w:t>
            </w:r>
          </w:p>
        </w:tc>
        <w:tc>
          <w:tcPr>
            <w:tcW w:w="1865" w:type="dxa"/>
            <w:tcBorders>
              <w:top w:val="single" w:sz="4" w:space="0" w:color="auto"/>
              <w:left w:val="single" w:sz="4" w:space="0" w:color="auto"/>
              <w:bottom w:val="single" w:sz="4" w:space="0" w:color="auto"/>
              <w:right w:val="single" w:sz="4" w:space="0" w:color="auto"/>
            </w:tcBorders>
          </w:tcPr>
          <w:p w14:paraId="68DB4385" w14:textId="2FEA58F0" w:rsidR="00824016"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Physik</w:t>
            </w:r>
            <w:proofErr w:type="gramEnd"/>
          </w:p>
        </w:tc>
      </w:tr>
      <w:tr w:rsidR="00824016" w14:paraId="622125F5"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extDirection w:val="btLr"/>
          </w:tcPr>
          <w:p w14:paraId="3D30BB31" w14:textId="77777777" w:rsidR="00824016" w:rsidRPr="001850DC" w:rsidRDefault="00824016" w:rsidP="00824016">
            <w:pPr>
              <w:pStyle w:val="Default"/>
              <w:ind w:left="113" w:right="113"/>
              <w:jc w:val="center"/>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extDirection w:val="btLr"/>
          </w:tcPr>
          <w:p w14:paraId="118A23CA" w14:textId="77777777" w:rsidR="00824016" w:rsidRPr="001850DC" w:rsidRDefault="00824016" w:rsidP="00824016">
            <w:pPr>
              <w:pStyle w:val="Default"/>
              <w:ind w:left="113" w:right="11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7B8BBFD1" w14:textId="77777777" w:rsidR="00824016" w:rsidRPr="001850DC" w:rsidRDefault="00824016" w:rsidP="00824016">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3B4AA10C" w14:textId="439FF494" w:rsidR="00824016" w:rsidRDefault="00824016"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Ziel Klasse 7: 5 Handwerksberufe kennen mit Mathe Physik</w:t>
            </w:r>
          </w:p>
        </w:tc>
        <w:tc>
          <w:tcPr>
            <w:tcW w:w="1865" w:type="dxa"/>
            <w:tcBorders>
              <w:top w:val="single" w:sz="4" w:space="0" w:color="auto"/>
              <w:left w:val="single" w:sz="4" w:space="0" w:color="auto"/>
              <w:bottom w:val="single" w:sz="4" w:space="0" w:color="auto"/>
              <w:right w:val="single" w:sz="4" w:space="0" w:color="auto"/>
            </w:tcBorders>
          </w:tcPr>
          <w:p w14:paraId="39112765" w14:textId="07D78AC7" w:rsidR="00824016" w:rsidRDefault="00824016"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Physik</w:t>
            </w:r>
            <w:proofErr w:type="gramEnd"/>
            <w:r>
              <w:rPr>
                <w:rFonts w:asciiTheme="minorHAnsi" w:hAnsiTheme="minorHAnsi" w:cstheme="minorHAnsi"/>
                <w:color w:val="auto"/>
              </w:rPr>
              <w:t>, Mathe</w:t>
            </w:r>
          </w:p>
        </w:tc>
      </w:tr>
      <w:tr w:rsidR="00824016" w14:paraId="03BD80DB"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5DF1E0E1" w14:textId="77777777" w:rsidR="00824016" w:rsidRPr="001850DC" w:rsidRDefault="00824016" w:rsidP="00824016">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04C5F686" w14:textId="22BA3E39" w:rsidR="00824016" w:rsidRPr="001850DC"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398F22A2" w14:textId="77777777" w:rsidR="00824016" w:rsidRPr="001850DC"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43308448" w14:textId="77A1A11A" w:rsidR="00824016" w:rsidRPr="001850DC"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Potenzialanalyse</w:t>
            </w:r>
          </w:p>
        </w:tc>
        <w:tc>
          <w:tcPr>
            <w:tcW w:w="1865" w:type="dxa"/>
            <w:tcBorders>
              <w:top w:val="single" w:sz="4" w:space="0" w:color="auto"/>
              <w:left w:val="single" w:sz="4" w:space="0" w:color="auto"/>
              <w:bottom w:val="single" w:sz="4" w:space="0" w:color="auto"/>
              <w:right w:val="single" w:sz="4" w:space="0" w:color="auto"/>
            </w:tcBorders>
          </w:tcPr>
          <w:p w14:paraId="374F996B" w14:textId="422E38F1" w:rsidR="00824016" w:rsidRPr="001850DC"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PB, KL</w:t>
            </w:r>
          </w:p>
        </w:tc>
      </w:tr>
      <w:tr w:rsidR="00824016" w14:paraId="7F97D289"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5D56E16E" w14:textId="77777777" w:rsidR="00824016" w:rsidRPr="001850DC" w:rsidRDefault="00824016" w:rsidP="00824016">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6913211C" w14:textId="77777777" w:rsidR="00824016" w:rsidRPr="001850DC" w:rsidRDefault="00824016"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1DEA1B72" w14:textId="77777777" w:rsidR="00824016" w:rsidRPr="001850DC" w:rsidRDefault="00824016"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392BA9F3" w14:textId="0BCCEF0A" w:rsidR="00824016" w:rsidRPr="001850DC" w:rsidRDefault="00824016"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Argumentieren und Präsentieren - Werbung/Produktion/Vermarkung</w:t>
            </w:r>
          </w:p>
        </w:tc>
        <w:tc>
          <w:tcPr>
            <w:tcW w:w="1865" w:type="dxa"/>
            <w:tcBorders>
              <w:top w:val="single" w:sz="4" w:space="0" w:color="auto"/>
              <w:left w:val="single" w:sz="4" w:space="0" w:color="auto"/>
              <w:bottom w:val="single" w:sz="4" w:space="0" w:color="auto"/>
              <w:right w:val="single" w:sz="4" w:space="0" w:color="auto"/>
            </w:tcBorders>
          </w:tcPr>
          <w:p w14:paraId="5B239855" w14:textId="14C3B300" w:rsidR="00824016" w:rsidRPr="001850DC" w:rsidRDefault="00824016"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Deu</w:t>
            </w:r>
          </w:p>
        </w:tc>
      </w:tr>
      <w:tr w:rsidR="00824016" w14:paraId="6625A176"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00CAAFFD" w14:textId="77777777" w:rsidR="00824016" w:rsidRPr="001850DC" w:rsidRDefault="00824016" w:rsidP="00824016">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7ACE3C85" w14:textId="77777777" w:rsidR="00824016" w:rsidRPr="001850DC"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54F4C2B0" w14:textId="77777777" w:rsidR="00824016" w:rsidRPr="001850DC"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4CDDAF6E" w14:textId="3E425632" w:rsidR="00824016" w:rsidRPr="001850DC"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Erkennen komplexer Zusammenhänge der Lebens- und Arbeitswelt in übergreifender ökonomischer Betrachtungsweise</w:t>
            </w:r>
          </w:p>
        </w:tc>
        <w:tc>
          <w:tcPr>
            <w:tcW w:w="1865" w:type="dxa"/>
            <w:tcBorders>
              <w:top w:val="single" w:sz="4" w:space="0" w:color="auto"/>
              <w:left w:val="single" w:sz="4" w:space="0" w:color="auto"/>
              <w:bottom w:val="single" w:sz="4" w:space="0" w:color="auto"/>
              <w:right w:val="single" w:sz="4" w:space="0" w:color="auto"/>
            </w:tcBorders>
          </w:tcPr>
          <w:p w14:paraId="6F9FF277" w14:textId="31B1EF36" w:rsidR="00824016" w:rsidRPr="001850DC"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WTH</w:t>
            </w:r>
          </w:p>
        </w:tc>
      </w:tr>
      <w:tr w:rsidR="00C5616F" w14:paraId="58C4D4D0"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7264F625" w14:textId="77777777" w:rsidR="00C5616F" w:rsidRPr="001850DC" w:rsidRDefault="00C5616F" w:rsidP="00824016">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2643D45E" w14:textId="77777777" w:rsidR="00C5616F" w:rsidRPr="001850DC" w:rsidRDefault="00C5616F"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1336D56B" w14:textId="77777777" w:rsidR="00C5616F" w:rsidRPr="001850DC" w:rsidRDefault="00C5616F"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39A63759" w14:textId="12C6AE40" w:rsidR="00C5616F" w:rsidRDefault="00C5616F"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Funktionsweise des menschlichen Organismus – Anknüpfungspunkt zum Beruf Pflegefachmann/-frau, Physiotherapeut</w:t>
            </w:r>
          </w:p>
        </w:tc>
        <w:tc>
          <w:tcPr>
            <w:tcW w:w="1865" w:type="dxa"/>
            <w:tcBorders>
              <w:top w:val="single" w:sz="4" w:space="0" w:color="auto"/>
              <w:left w:val="single" w:sz="4" w:space="0" w:color="auto"/>
              <w:bottom w:val="single" w:sz="4" w:space="0" w:color="auto"/>
              <w:right w:val="single" w:sz="4" w:space="0" w:color="auto"/>
            </w:tcBorders>
          </w:tcPr>
          <w:p w14:paraId="38A62421" w14:textId="59918AFE" w:rsidR="00C5616F" w:rsidRDefault="00C5616F"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Bio</w:t>
            </w:r>
            <w:proofErr w:type="gramEnd"/>
          </w:p>
        </w:tc>
      </w:tr>
      <w:tr w:rsidR="00824016" w14:paraId="653CDC4B"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5BE7B4E6" w14:textId="77777777" w:rsidR="00824016" w:rsidRPr="001850DC" w:rsidRDefault="00824016" w:rsidP="00824016">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1CEE11A3" w14:textId="234CFF37" w:rsidR="00824016" w:rsidRPr="001850DC"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74274958" w14:textId="77777777" w:rsidR="00824016" w:rsidRPr="001850DC"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4B20B9E8" w14:textId="77777777" w:rsidR="00824016" w:rsidRPr="001850DC"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Rückmeldegespräche/</w:t>
            </w:r>
          </w:p>
          <w:p w14:paraId="4188DAC3" w14:textId="77777777" w:rsidR="00824016" w:rsidRPr="001850DC"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Entwicklungsplangespräche/</w:t>
            </w:r>
          </w:p>
          <w:p w14:paraId="2235987A" w14:textId="3A3D50BE" w:rsidR="00824016" w:rsidRPr="001850DC"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Fortschreibungsgespräche</w:t>
            </w:r>
          </w:p>
        </w:tc>
        <w:tc>
          <w:tcPr>
            <w:tcW w:w="1865" w:type="dxa"/>
            <w:tcBorders>
              <w:top w:val="single" w:sz="4" w:space="0" w:color="auto"/>
              <w:left w:val="single" w:sz="4" w:space="0" w:color="auto"/>
              <w:bottom w:val="single" w:sz="4" w:space="0" w:color="auto"/>
              <w:right w:val="single" w:sz="4" w:space="0" w:color="auto"/>
            </w:tcBorders>
          </w:tcPr>
          <w:p w14:paraId="7D273C2F" w14:textId="1F1496C9" w:rsidR="00824016" w:rsidRPr="001850DC"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PB</w:t>
            </w:r>
          </w:p>
        </w:tc>
      </w:tr>
      <w:tr w:rsidR="00824016" w14:paraId="4A5C6A1A"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08A69866" w14:textId="77777777" w:rsidR="00824016" w:rsidRPr="001850DC" w:rsidRDefault="00824016" w:rsidP="00824016">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7A9B6AFC" w14:textId="6313C62D" w:rsidR="00824016" w:rsidRPr="001850DC" w:rsidRDefault="00824016"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37642EBF" w14:textId="77777777" w:rsidR="00824016" w:rsidRPr="001850DC" w:rsidRDefault="00824016"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19623021" w14:textId="22B89607" w:rsidR="00824016" w:rsidRPr="001850DC" w:rsidRDefault="00824016"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Schnuppertage in die Praxis</w:t>
            </w:r>
            <w:r w:rsidRPr="001850DC">
              <w:rPr>
                <w:rFonts w:asciiTheme="minorHAnsi" w:hAnsiTheme="minorHAnsi" w:cstheme="minorHAnsi"/>
                <w:color w:val="auto"/>
              </w:rPr>
              <w:t xml:space="preserve"> I</w:t>
            </w:r>
          </w:p>
        </w:tc>
        <w:tc>
          <w:tcPr>
            <w:tcW w:w="1865" w:type="dxa"/>
            <w:tcBorders>
              <w:top w:val="single" w:sz="4" w:space="0" w:color="auto"/>
              <w:left w:val="single" w:sz="4" w:space="0" w:color="auto"/>
              <w:bottom w:val="single" w:sz="4" w:space="0" w:color="auto"/>
              <w:right w:val="single" w:sz="4" w:space="0" w:color="auto"/>
            </w:tcBorders>
          </w:tcPr>
          <w:p w14:paraId="66DD1430" w14:textId="5BA4BF93" w:rsidR="00824016" w:rsidRPr="001850DC" w:rsidRDefault="00824016"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PB</w:t>
            </w:r>
          </w:p>
        </w:tc>
      </w:tr>
      <w:tr w:rsidR="00824016" w14:paraId="1DF0248B"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4C4BDBFE" w14:textId="77777777" w:rsidR="00824016" w:rsidRPr="001850DC" w:rsidRDefault="00824016" w:rsidP="00824016">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274D0E3E" w14:textId="7A3131AE" w:rsidR="00824016" w:rsidRPr="001850DC"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52282D79" w14:textId="77777777" w:rsidR="00824016" w:rsidRPr="001850DC"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6A6569B3" w14:textId="6D276CBD" w:rsidR="00824016" w:rsidRPr="001850DC"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A916CE">
              <w:rPr>
                <w:rFonts w:asciiTheme="minorHAnsi" w:hAnsiTheme="minorHAnsi" w:cstheme="minorHAnsi"/>
                <w:color w:val="auto"/>
              </w:rPr>
              <w:t>Woche der offenen Unternehmen</w:t>
            </w:r>
          </w:p>
        </w:tc>
        <w:tc>
          <w:tcPr>
            <w:tcW w:w="1865" w:type="dxa"/>
            <w:tcBorders>
              <w:top w:val="single" w:sz="4" w:space="0" w:color="auto"/>
              <w:left w:val="single" w:sz="4" w:space="0" w:color="auto"/>
              <w:bottom w:val="single" w:sz="4" w:space="0" w:color="auto"/>
              <w:right w:val="single" w:sz="4" w:space="0" w:color="auto"/>
            </w:tcBorders>
          </w:tcPr>
          <w:p w14:paraId="4F94E3B3" w14:textId="4E54FE94" w:rsidR="00824016" w:rsidRPr="001850DC"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 xml:space="preserve">FL, </w:t>
            </w:r>
            <w:r w:rsidRPr="001850DC">
              <w:rPr>
                <w:rFonts w:asciiTheme="minorHAnsi" w:hAnsiTheme="minorHAnsi" w:cstheme="minorHAnsi"/>
                <w:color w:val="auto"/>
              </w:rPr>
              <w:t>PB, SL</w:t>
            </w:r>
          </w:p>
        </w:tc>
      </w:tr>
      <w:tr w:rsidR="00824016" w14:paraId="02E9A5E2"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3A2EEF3F" w14:textId="77777777" w:rsidR="00824016" w:rsidRPr="001850DC" w:rsidRDefault="00824016" w:rsidP="00824016">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359D11D0" w14:textId="77777777" w:rsidR="00824016" w:rsidRPr="001850DC" w:rsidRDefault="00824016"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65C12ECE" w14:textId="77777777" w:rsidR="00824016" w:rsidRPr="001850DC" w:rsidRDefault="00824016"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3F2D714C" w14:textId="4AEB6D3D" w:rsidR="00824016" w:rsidRPr="00A916CE" w:rsidRDefault="00824016"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Schüler-Eltern-Akademie</w:t>
            </w:r>
          </w:p>
        </w:tc>
        <w:tc>
          <w:tcPr>
            <w:tcW w:w="1865" w:type="dxa"/>
            <w:tcBorders>
              <w:top w:val="single" w:sz="4" w:space="0" w:color="auto"/>
              <w:left w:val="single" w:sz="4" w:space="0" w:color="auto"/>
              <w:bottom w:val="single" w:sz="4" w:space="0" w:color="auto"/>
              <w:right w:val="single" w:sz="4" w:space="0" w:color="auto"/>
            </w:tcBorders>
          </w:tcPr>
          <w:p w14:paraId="4D604FFE" w14:textId="355BF08D" w:rsidR="00824016" w:rsidRPr="001850DC" w:rsidRDefault="00824016"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PB, SL</w:t>
            </w:r>
          </w:p>
        </w:tc>
      </w:tr>
      <w:tr w:rsidR="00824016" w14:paraId="5B8E2BB2"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10C44157" w14:textId="77777777" w:rsidR="00824016" w:rsidRPr="001850DC" w:rsidRDefault="00824016" w:rsidP="00824016">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540B4DDE" w14:textId="77777777" w:rsidR="00824016" w:rsidRPr="001850DC"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50B71E61" w14:textId="77777777" w:rsidR="00824016" w:rsidRPr="001850DC"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1C155C30" w14:textId="13102C7F" w:rsidR="00824016"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 xml:space="preserve">Genial </w:t>
            </w:r>
            <w:proofErr w:type="gramStart"/>
            <w:r>
              <w:rPr>
                <w:rFonts w:asciiTheme="minorHAnsi" w:hAnsiTheme="minorHAnsi" w:cstheme="minorHAnsi"/>
                <w:color w:val="auto"/>
              </w:rPr>
              <w:t>Sozial</w:t>
            </w:r>
            <w:proofErr w:type="gramEnd"/>
          </w:p>
        </w:tc>
        <w:tc>
          <w:tcPr>
            <w:tcW w:w="1865" w:type="dxa"/>
            <w:tcBorders>
              <w:top w:val="single" w:sz="4" w:space="0" w:color="auto"/>
              <w:left w:val="single" w:sz="4" w:space="0" w:color="auto"/>
              <w:bottom w:val="single" w:sz="4" w:space="0" w:color="auto"/>
              <w:right w:val="single" w:sz="4" w:space="0" w:color="auto"/>
            </w:tcBorders>
          </w:tcPr>
          <w:p w14:paraId="7A7E54F5" w14:textId="6E87C313" w:rsidR="00824016"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KL, FL, SL</w:t>
            </w:r>
          </w:p>
        </w:tc>
      </w:tr>
      <w:tr w:rsidR="00824016" w14:paraId="7E3F516C"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61442736" w14:textId="77777777" w:rsidR="00824016" w:rsidRPr="001850DC" w:rsidRDefault="00824016" w:rsidP="00824016">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0EA13782" w14:textId="77777777" w:rsidR="00824016" w:rsidRPr="001850DC" w:rsidRDefault="00824016"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59DB377D" w14:textId="77777777" w:rsidR="00824016" w:rsidRPr="001850DC" w:rsidRDefault="00824016"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49EC9844" w14:textId="6EBA98D5" w:rsidR="00824016" w:rsidRPr="001850DC" w:rsidRDefault="00824016"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highlight w:val="yellow"/>
              </w:rPr>
            </w:pPr>
            <w:r w:rsidRPr="00622BBC">
              <w:rPr>
                <w:rFonts w:asciiTheme="minorHAnsi" w:hAnsiTheme="minorHAnsi" w:cstheme="minorHAnsi"/>
                <w:color w:val="auto"/>
              </w:rPr>
              <w:t>Einblick in regionalen Betrieb gewinnen, kennen regionaler Ausbildungsmöglichkeiten</w:t>
            </w:r>
          </w:p>
        </w:tc>
        <w:tc>
          <w:tcPr>
            <w:tcW w:w="1865" w:type="dxa"/>
            <w:tcBorders>
              <w:top w:val="single" w:sz="4" w:space="0" w:color="auto"/>
              <w:left w:val="single" w:sz="4" w:space="0" w:color="auto"/>
              <w:bottom w:val="single" w:sz="4" w:space="0" w:color="auto"/>
              <w:right w:val="single" w:sz="4" w:space="0" w:color="auto"/>
            </w:tcBorders>
          </w:tcPr>
          <w:p w14:paraId="149A4B16" w14:textId="01DF9CA4" w:rsidR="00824016" w:rsidRPr="001850DC" w:rsidRDefault="00824016"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roofErr w:type="spellStart"/>
            <w:r>
              <w:rPr>
                <w:rFonts w:asciiTheme="minorHAnsi" w:hAnsiTheme="minorHAnsi" w:cstheme="minorHAnsi"/>
                <w:color w:val="auto"/>
              </w:rPr>
              <w:t>BBvE</w:t>
            </w:r>
            <w:proofErr w:type="spellEnd"/>
            <w:r>
              <w:rPr>
                <w:rFonts w:asciiTheme="minorHAnsi" w:hAnsiTheme="minorHAnsi" w:cstheme="minorHAnsi"/>
                <w:color w:val="auto"/>
              </w:rPr>
              <w:t>, FL WTH</w:t>
            </w:r>
          </w:p>
        </w:tc>
      </w:tr>
      <w:tr w:rsidR="00824016" w14:paraId="0C155470" w14:textId="77777777" w:rsidTr="000A589F">
        <w:trPr>
          <w:trHeight w:val="579"/>
        </w:trPr>
        <w:tc>
          <w:tcPr>
            <w:cnfStyle w:val="001000000000" w:firstRow="0" w:lastRow="0" w:firstColumn="1" w:lastColumn="0" w:oddVBand="0" w:evenVBand="0" w:oddHBand="0" w:evenHBand="0" w:firstRowFirstColumn="0" w:firstRowLastColumn="0" w:lastRowFirstColumn="0" w:lastRowLastColumn="0"/>
            <w:tcW w:w="421" w:type="dxa"/>
            <w:vMerge w:val="restart"/>
            <w:tcBorders>
              <w:top w:val="single" w:sz="4" w:space="0" w:color="auto"/>
              <w:left w:val="single" w:sz="4" w:space="0" w:color="auto"/>
              <w:right w:val="single" w:sz="4" w:space="0" w:color="auto"/>
            </w:tcBorders>
            <w:textDirection w:val="btLr"/>
          </w:tcPr>
          <w:p w14:paraId="1CBF8878" w14:textId="0E6231D2" w:rsidR="00824016" w:rsidRPr="001850DC" w:rsidRDefault="00824016" w:rsidP="00824016">
            <w:pPr>
              <w:pStyle w:val="Default"/>
              <w:ind w:left="113" w:right="113"/>
              <w:jc w:val="center"/>
              <w:rPr>
                <w:rFonts w:asciiTheme="minorHAnsi" w:hAnsiTheme="minorHAnsi" w:cstheme="minorHAnsi"/>
                <w:color w:val="auto"/>
              </w:rPr>
            </w:pPr>
            <w:r w:rsidRPr="001850DC">
              <w:rPr>
                <w:rFonts w:asciiTheme="minorHAnsi" w:hAnsiTheme="minorHAnsi" w:cstheme="minorHAnsi"/>
                <w:color w:val="auto"/>
              </w:rPr>
              <w:t>Sich ausrichten &amp; reflektieren</w:t>
            </w:r>
          </w:p>
        </w:tc>
        <w:tc>
          <w:tcPr>
            <w:tcW w:w="1052" w:type="dxa"/>
            <w:vMerge w:val="restart"/>
            <w:tcBorders>
              <w:top w:val="single" w:sz="4" w:space="0" w:color="auto"/>
              <w:left w:val="single" w:sz="4" w:space="0" w:color="auto"/>
              <w:right w:val="single" w:sz="4" w:space="0" w:color="auto"/>
            </w:tcBorders>
            <w:textDirection w:val="btLr"/>
          </w:tcPr>
          <w:p w14:paraId="6BF4256B" w14:textId="47C2F1B5" w:rsidR="00824016" w:rsidRPr="001850DC" w:rsidRDefault="00824016" w:rsidP="00824016">
            <w:pPr>
              <w:pStyle w:val="Default"/>
              <w:ind w:left="113" w:right="11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r w:rsidRPr="001850DC">
              <w:rPr>
                <w:rFonts w:asciiTheme="minorHAnsi" w:hAnsiTheme="minorHAnsi" w:cstheme="minorHAnsi"/>
                <w:b/>
                <w:bCs/>
                <w:color w:val="auto"/>
              </w:rPr>
              <w:t>8</w:t>
            </w:r>
          </w:p>
        </w:tc>
        <w:tc>
          <w:tcPr>
            <w:tcW w:w="2633" w:type="dxa"/>
            <w:vMerge w:val="restart"/>
            <w:tcBorders>
              <w:top w:val="single" w:sz="4" w:space="0" w:color="auto"/>
              <w:left w:val="single" w:sz="4" w:space="0" w:color="auto"/>
              <w:bottom w:val="single" w:sz="4" w:space="0" w:color="auto"/>
              <w:right w:val="single" w:sz="4" w:space="0" w:color="auto"/>
            </w:tcBorders>
          </w:tcPr>
          <w:p w14:paraId="56D7DB59" w14:textId="77777777" w:rsidR="00824016" w:rsidRPr="001850DC" w:rsidRDefault="00824016" w:rsidP="00824016">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 xml:space="preserve">Informations- und Beratungsangebote kennen, werten und nutzen lernen       </w:t>
            </w:r>
          </w:p>
          <w:p w14:paraId="3206B8BA" w14:textId="77777777" w:rsidR="00824016" w:rsidRPr="001850DC" w:rsidRDefault="00824016" w:rsidP="00824016">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Berufsfelder und Berufsbilder kennen lernen</w:t>
            </w:r>
          </w:p>
          <w:p w14:paraId="46E997C7" w14:textId="77777777" w:rsidR="00824016" w:rsidRPr="001850DC" w:rsidRDefault="00824016" w:rsidP="00824016">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 xml:space="preserve">eigene Stärken und Fähigkeiten einschätzen lernen  </w:t>
            </w:r>
          </w:p>
          <w:p w14:paraId="0A708FD4" w14:textId="77777777" w:rsidR="00824016" w:rsidRPr="001850DC" w:rsidRDefault="00824016" w:rsidP="00824016">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 xml:space="preserve">sich praxisorientiert mit der Arbeitswelt auseinandersetzen </w:t>
            </w:r>
          </w:p>
          <w:p w14:paraId="1B4A6606" w14:textId="77777777" w:rsidR="00824016" w:rsidRPr="001850DC" w:rsidRDefault="00824016" w:rsidP="00824016">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 xml:space="preserve">berufliche Vorstellungen entwickeln bzw. konkretisieren </w:t>
            </w:r>
          </w:p>
          <w:p w14:paraId="1038BBE4" w14:textId="77777777" w:rsidR="00824016" w:rsidRPr="001850DC" w:rsidRDefault="00824016" w:rsidP="00824016">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 xml:space="preserve">eigene Stärken und Fähigkeiten in Beziehung zu beruflichen Anforderungen setzen  </w:t>
            </w:r>
          </w:p>
          <w:p w14:paraId="104C5E34" w14:textId="6B8CC6C8" w:rsidR="00824016" w:rsidRPr="001850DC" w:rsidRDefault="00824016" w:rsidP="00824016">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 xml:space="preserve">Bewerbungen planen und trainieren                                                                                                                        </w:t>
            </w:r>
          </w:p>
        </w:tc>
        <w:tc>
          <w:tcPr>
            <w:tcW w:w="3663" w:type="dxa"/>
            <w:tcBorders>
              <w:top w:val="single" w:sz="4" w:space="0" w:color="auto"/>
              <w:left w:val="single" w:sz="4" w:space="0" w:color="auto"/>
              <w:bottom w:val="single" w:sz="4" w:space="0" w:color="auto"/>
              <w:right w:val="single" w:sz="4" w:space="0" w:color="auto"/>
            </w:tcBorders>
          </w:tcPr>
          <w:p w14:paraId="5CC6ACC2" w14:textId="37D30D50" w:rsidR="00824016" w:rsidRPr="001850DC"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 xml:space="preserve">BO Woche (inkl. </w:t>
            </w:r>
            <w:r>
              <w:rPr>
                <w:rFonts w:asciiTheme="minorHAnsi" w:hAnsiTheme="minorHAnsi" w:cstheme="minorHAnsi"/>
                <w:color w:val="auto"/>
              </w:rPr>
              <w:t xml:space="preserve">Hausmesse, </w:t>
            </w:r>
            <w:r w:rsidRPr="001850DC">
              <w:rPr>
                <w:rFonts w:asciiTheme="minorHAnsi" w:hAnsiTheme="minorHAnsi" w:cstheme="minorHAnsi"/>
                <w:color w:val="auto"/>
              </w:rPr>
              <w:t>Bewerbungstraining)</w:t>
            </w:r>
          </w:p>
        </w:tc>
        <w:tc>
          <w:tcPr>
            <w:tcW w:w="1865" w:type="dxa"/>
            <w:tcBorders>
              <w:top w:val="single" w:sz="4" w:space="0" w:color="auto"/>
              <w:left w:val="single" w:sz="4" w:space="0" w:color="auto"/>
              <w:bottom w:val="single" w:sz="4" w:space="0" w:color="auto"/>
              <w:right w:val="single" w:sz="4" w:space="0" w:color="auto"/>
            </w:tcBorders>
          </w:tcPr>
          <w:p w14:paraId="4CDE6D56" w14:textId="786BA4F4" w:rsidR="00824016" w:rsidRPr="001850DC"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SL, PB</w:t>
            </w:r>
          </w:p>
        </w:tc>
      </w:tr>
      <w:tr w:rsidR="00824016" w14:paraId="30F3B095"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extDirection w:val="btLr"/>
          </w:tcPr>
          <w:p w14:paraId="53E27E4D" w14:textId="77777777" w:rsidR="00824016" w:rsidRPr="001850DC" w:rsidRDefault="00824016" w:rsidP="00824016">
            <w:pPr>
              <w:pStyle w:val="Default"/>
              <w:ind w:left="113" w:right="113"/>
              <w:jc w:val="center"/>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extDirection w:val="btLr"/>
          </w:tcPr>
          <w:p w14:paraId="33143A12" w14:textId="77777777" w:rsidR="00824016" w:rsidRPr="001850DC" w:rsidRDefault="00824016" w:rsidP="00824016">
            <w:pPr>
              <w:pStyle w:val="Default"/>
              <w:ind w:left="113" w:right="11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2A04A62C" w14:textId="77777777" w:rsidR="00824016" w:rsidRPr="001850DC" w:rsidRDefault="00824016" w:rsidP="00824016">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0F67B377" w14:textId="1E3678B7" w:rsidR="00824016" w:rsidRPr="001850DC" w:rsidRDefault="00515300"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Lineare Funktionen: z.B. Stromverbrauch über Zeit y – Elektroniker, Vermesser, Bauzeichner</w:t>
            </w:r>
          </w:p>
        </w:tc>
        <w:tc>
          <w:tcPr>
            <w:tcW w:w="1865" w:type="dxa"/>
            <w:tcBorders>
              <w:top w:val="single" w:sz="4" w:space="0" w:color="auto"/>
              <w:left w:val="single" w:sz="4" w:space="0" w:color="auto"/>
              <w:bottom w:val="single" w:sz="4" w:space="0" w:color="auto"/>
              <w:right w:val="single" w:sz="4" w:space="0" w:color="auto"/>
            </w:tcBorders>
          </w:tcPr>
          <w:p w14:paraId="185C88AA" w14:textId="2E620099" w:rsidR="00824016" w:rsidRDefault="00515300"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Ma</w:t>
            </w:r>
          </w:p>
        </w:tc>
      </w:tr>
      <w:tr w:rsidR="00F9458F" w14:paraId="3DBC10E5"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extDirection w:val="btLr"/>
          </w:tcPr>
          <w:p w14:paraId="4557766A" w14:textId="77777777" w:rsidR="00F9458F" w:rsidRPr="001850DC" w:rsidRDefault="00F9458F" w:rsidP="00824016">
            <w:pPr>
              <w:pStyle w:val="Default"/>
              <w:ind w:left="113" w:right="113"/>
              <w:jc w:val="center"/>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extDirection w:val="btLr"/>
          </w:tcPr>
          <w:p w14:paraId="4766A97B" w14:textId="77777777" w:rsidR="00F9458F" w:rsidRPr="001850DC" w:rsidRDefault="00F9458F" w:rsidP="00824016">
            <w:pPr>
              <w:pStyle w:val="Default"/>
              <w:ind w:left="113" w:right="11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4880BFE1" w14:textId="77777777" w:rsidR="00F9458F" w:rsidRPr="001850DC" w:rsidRDefault="00F9458F" w:rsidP="00824016">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0E4DFFAC" w14:textId="4D9B45F7" w:rsidR="00F9458F" w:rsidRDefault="00F9458F"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 xml:space="preserve">Algorithmen &amp; Programme – Programmieren, Probleme lösen, algorithmisches Denken als Grundlage technischer und </w:t>
            </w:r>
            <w:proofErr w:type="gramStart"/>
            <w:r>
              <w:rPr>
                <w:rFonts w:asciiTheme="minorHAnsi" w:hAnsiTheme="minorHAnsi" w:cstheme="minorHAnsi"/>
                <w:color w:val="auto"/>
              </w:rPr>
              <w:t>IT Berufe</w:t>
            </w:r>
            <w:proofErr w:type="gramEnd"/>
            <w:r>
              <w:rPr>
                <w:rFonts w:asciiTheme="minorHAnsi" w:hAnsiTheme="minorHAnsi" w:cstheme="minorHAnsi"/>
                <w:color w:val="auto"/>
              </w:rPr>
              <w:t xml:space="preserve"> </w:t>
            </w:r>
          </w:p>
        </w:tc>
        <w:tc>
          <w:tcPr>
            <w:tcW w:w="1865" w:type="dxa"/>
            <w:tcBorders>
              <w:top w:val="single" w:sz="4" w:space="0" w:color="auto"/>
              <w:left w:val="single" w:sz="4" w:space="0" w:color="auto"/>
              <w:bottom w:val="single" w:sz="4" w:space="0" w:color="auto"/>
              <w:right w:val="single" w:sz="4" w:space="0" w:color="auto"/>
            </w:tcBorders>
          </w:tcPr>
          <w:p w14:paraId="6156104C" w14:textId="68A92FAC" w:rsidR="00F9458F" w:rsidRDefault="00F9458F"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Info</w:t>
            </w:r>
            <w:proofErr w:type="gramEnd"/>
          </w:p>
        </w:tc>
      </w:tr>
      <w:tr w:rsidR="00F9458F" w14:paraId="72DCD119"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extDirection w:val="btLr"/>
          </w:tcPr>
          <w:p w14:paraId="4A78EF3A" w14:textId="77777777" w:rsidR="00F9458F" w:rsidRPr="001850DC" w:rsidRDefault="00F9458F" w:rsidP="00824016">
            <w:pPr>
              <w:pStyle w:val="Default"/>
              <w:ind w:left="113" w:right="113"/>
              <w:jc w:val="center"/>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extDirection w:val="btLr"/>
          </w:tcPr>
          <w:p w14:paraId="1C7E5A17" w14:textId="77777777" w:rsidR="00F9458F" w:rsidRPr="001850DC" w:rsidRDefault="00F9458F" w:rsidP="00824016">
            <w:pPr>
              <w:pStyle w:val="Default"/>
              <w:ind w:left="113" w:right="11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3652EBEA" w14:textId="77777777" w:rsidR="00F9458F" w:rsidRPr="001850DC" w:rsidRDefault="00F9458F" w:rsidP="00824016">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26313565" w14:textId="2B308CD1" w:rsidR="00F9458F" w:rsidRDefault="00F9458F"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 xml:space="preserve">Robotik, Einplatinenrechner, CNC, Simulationssysteme – Bezug zu Berufen in Industrie, Handwerk, Automatisierung und technischen Berufen </w:t>
            </w:r>
          </w:p>
        </w:tc>
        <w:tc>
          <w:tcPr>
            <w:tcW w:w="1865" w:type="dxa"/>
            <w:tcBorders>
              <w:top w:val="single" w:sz="4" w:space="0" w:color="auto"/>
              <w:left w:val="single" w:sz="4" w:space="0" w:color="auto"/>
              <w:bottom w:val="single" w:sz="4" w:space="0" w:color="auto"/>
              <w:right w:val="single" w:sz="4" w:space="0" w:color="auto"/>
            </w:tcBorders>
          </w:tcPr>
          <w:p w14:paraId="48DA1ECF" w14:textId="7C492BB1" w:rsidR="00F9458F" w:rsidRDefault="00F9458F"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Info</w:t>
            </w:r>
            <w:proofErr w:type="gramEnd"/>
          </w:p>
        </w:tc>
      </w:tr>
      <w:tr w:rsidR="00F9458F" w14:paraId="7CF89909"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extDirection w:val="btLr"/>
          </w:tcPr>
          <w:p w14:paraId="085A21ED" w14:textId="77777777" w:rsidR="00F9458F" w:rsidRPr="001850DC" w:rsidRDefault="00F9458F" w:rsidP="00824016">
            <w:pPr>
              <w:pStyle w:val="Default"/>
              <w:ind w:left="113" w:right="113"/>
              <w:jc w:val="center"/>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extDirection w:val="btLr"/>
          </w:tcPr>
          <w:p w14:paraId="04D43CF8" w14:textId="77777777" w:rsidR="00F9458F" w:rsidRPr="001850DC" w:rsidRDefault="00F9458F" w:rsidP="00824016">
            <w:pPr>
              <w:pStyle w:val="Default"/>
              <w:ind w:left="113" w:right="11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5D33AE97" w14:textId="77777777" w:rsidR="00F9458F" w:rsidRPr="001850DC" w:rsidRDefault="00F9458F" w:rsidP="00824016">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22BDAF0C" w14:textId="07315D23" w:rsidR="00F9458F" w:rsidRDefault="00F9458F"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Netzwerke in der Informatik</w:t>
            </w:r>
            <w:r w:rsidR="005C00CA">
              <w:rPr>
                <w:rFonts w:asciiTheme="minorHAnsi" w:hAnsiTheme="minorHAnsi" w:cstheme="minorHAnsi"/>
                <w:color w:val="auto"/>
              </w:rPr>
              <w:t xml:space="preserve"> – Bedeutung von Netzwerken im Arbeitsleben</w:t>
            </w:r>
          </w:p>
        </w:tc>
        <w:tc>
          <w:tcPr>
            <w:tcW w:w="1865" w:type="dxa"/>
            <w:tcBorders>
              <w:top w:val="single" w:sz="4" w:space="0" w:color="auto"/>
              <w:left w:val="single" w:sz="4" w:space="0" w:color="auto"/>
              <w:bottom w:val="single" w:sz="4" w:space="0" w:color="auto"/>
              <w:right w:val="single" w:sz="4" w:space="0" w:color="auto"/>
            </w:tcBorders>
          </w:tcPr>
          <w:p w14:paraId="61F1312E" w14:textId="2185039C" w:rsidR="00F9458F" w:rsidRDefault="005C00CA"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Info</w:t>
            </w:r>
            <w:proofErr w:type="gramEnd"/>
          </w:p>
        </w:tc>
      </w:tr>
      <w:tr w:rsidR="00824016" w14:paraId="3807982A"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76DBC97B" w14:textId="77777777" w:rsidR="00824016" w:rsidRPr="001850DC" w:rsidRDefault="00824016" w:rsidP="00824016">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60A7A551" w14:textId="7AE323A7" w:rsidR="00824016" w:rsidRPr="001850DC" w:rsidRDefault="00824016"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1A7E0DBD" w14:textId="77777777" w:rsidR="00824016" w:rsidRPr="001850DC" w:rsidRDefault="00824016" w:rsidP="00824016">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70E1C20E" w14:textId="3BA3EFCA" w:rsidR="00824016" w:rsidRPr="001850DC" w:rsidRDefault="00824016"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Schnuppertage in die Praxis</w:t>
            </w:r>
            <w:r w:rsidRPr="001850DC">
              <w:rPr>
                <w:rFonts w:asciiTheme="minorHAnsi" w:hAnsiTheme="minorHAnsi" w:cstheme="minorHAnsi"/>
                <w:color w:val="auto"/>
              </w:rPr>
              <w:t xml:space="preserve"> II</w:t>
            </w:r>
          </w:p>
        </w:tc>
        <w:tc>
          <w:tcPr>
            <w:tcW w:w="1865" w:type="dxa"/>
            <w:tcBorders>
              <w:top w:val="single" w:sz="4" w:space="0" w:color="auto"/>
              <w:left w:val="single" w:sz="4" w:space="0" w:color="auto"/>
              <w:bottom w:val="single" w:sz="4" w:space="0" w:color="auto"/>
              <w:right w:val="single" w:sz="4" w:space="0" w:color="auto"/>
            </w:tcBorders>
          </w:tcPr>
          <w:p w14:paraId="1FDE8E58" w14:textId="42B934C4" w:rsidR="00824016" w:rsidRPr="001850DC" w:rsidRDefault="00824016"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SL, PB</w:t>
            </w:r>
          </w:p>
        </w:tc>
      </w:tr>
      <w:tr w:rsidR="00F24E90" w14:paraId="24555677"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63053593" w14:textId="77777777" w:rsidR="00F24E90" w:rsidRPr="001850DC" w:rsidRDefault="00F24E90" w:rsidP="00824016">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59E52E74" w14:textId="77777777" w:rsidR="00F24E90" w:rsidRPr="001850DC" w:rsidRDefault="00F24E90"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4834011D" w14:textId="77777777" w:rsidR="00F24E90" w:rsidRPr="001850DC" w:rsidRDefault="00F24E90" w:rsidP="00824016">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0E1BA1BC" w14:textId="3DF29DC4" w:rsidR="00F24E90" w:rsidRDefault="00F24E90"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Kennenlernen von Drucktechniken, Linoldruck, Umgang mit Schnittwerkzeugen, Schulung der Feinmotorik</w:t>
            </w:r>
          </w:p>
        </w:tc>
        <w:tc>
          <w:tcPr>
            <w:tcW w:w="1865" w:type="dxa"/>
            <w:tcBorders>
              <w:top w:val="single" w:sz="4" w:space="0" w:color="auto"/>
              <w:left w:val="single" w:sz="4" w:space="0" w:color="auto"/>
              <w:bottom w:val="single" w:sz="4" w:space="0" w:color="auto"/>
              <w:right w:val="single" w:sz="4" w:space="0" w:color="auto"/>
            </w:tcBorders>
          </w:tcPr>
          <w:p w14:paraId="551867DC" w14:textId="645EDD4E" w:rsidR="00F24E90" w:rsidRDefault="00F24E90"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Kunst</w:t>
            </w:r>
            <w:proofErr w:type="gramEnd"/>
          </w:p>
        </w:tc>
      </w:tr>
      <w:tr w:rsidR="00732ED1" w14:paraId="1573AE5E"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41B0EFE7" w14:textId="77777777" w:rsidR="00732ED1" w:rsidRPr="001850DC" w:rsidRDefault="00732ED1" w:rsidP="00824016">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3BF04D74" w14:textId="77777777" w:rsidR="00732ED1" w:rsidRPr="001850DC" w:rsidRDefault="00732ED1"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0CD8417F" w14:textId="77777777" w:rsidR="00732ED1" w:rsidRPr="001850DC" w:rsidRDefault="00732ED1" w:rsidP="00824016">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5F555D42" w14:textId="105ACAF5" w:rsidR="00732ED1" w:rsidRDefault="00732ED1"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 xml:space="preserve">School &amp; </w:t>
            </w:r>
            <w:proofErr w:type="spellStart"/>
            <w:r>
              <w:rPr>
                <w:rFonts w:asciiTheme="minorHAnsi" w:hAnsiTheme="minorHAnsi" w:cstheme="minorHAnsi"/>
                <w:color w:val="auto"/>
              </w:rPr>
              <w:t>Beyond</w:t>
            </w:r>
            <w:proofErr w:type="spellEnd"/>
            <w:r>
              <w:rPr>
                <w:rFonts w:asciiTheme="minorHAnsi" w:hAnsiTheme="minorHAnsi" w:cstheme="minorHAnsi"/>
                <w:color w:val="auto"/>
              </w:rPr>
              <w:t xml:space="preserve"> – Gegenüberstellung von Schulalltag und Praktika, Kennenlernen typischer Berufe</w:t>
            </w:r>
          </w:p>
        </w:tc>
        <w:tc>
          <w:tcPr>
            <w:tcW w:w="1865" w:type="dxa"/>
            <w:tcBorders>
              <w:top w:val="single" w:sz="4" w:space="0" w:color="auto"/>
              <w:left w:val="single" w:sz="4" w:space="0" w:color="auto"/>
              <w:bottom w:val="single" w:sz="4" w:space="0" w:color="auto"/>
              <w:right w:val="single" w:sz="4" w:space="0" w:color="auto"/>
            </w:tcBorders>
          </w:tcPr>
          <w:p w14:paraId="68E788B0" w14:textId="38CDBC83" w:rsidR="00732ED1" w:rsidRDefault="00732ED1"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Eng</w:t>
            </w:r>
          </w:p>
        </w:tc>
      </w:tr>
      <w:tr w:rsidR="00824016" w14:paraId="1DECA3A1"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2C9320D6" w14:textId="77777777" w:rsidR="00824016" w:rsidRPr="001850DC" w:rsidRDefault="00824016" w:rsidP="00824016">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2ABA4343" w14:textId="68CD71C9" w:rsidR="00824016" w:rsidRPr="001850DC"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46B32394" w14:textId="77777777" w:rsidR="00824016" w:rsidRPr="001850DC" w:rsidRDefault="00824016" w:rsidP="00824016">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6168AE1E" w14:textId="1858347D" w:rsidR="00824016" w:rsidRPr="001850DC"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Praktikum</w:t>
            </w:r>
          </w:p>
        </w:tc>
        <w:tc>
          <w:tcPr>
            <w:tcW w:w="1865" w:type="dxa"/>
            <w:tcBorders>
              <w:top w:val="single" w:sz="4" w:space="0" w:color="auto"/>
              <w:left w:val="single" w:sz="4" w:space="0" w:color="auto"/>
              <w:bottom w:val="single" w:sz="4" w:space="0" w:color="auto"/>
              <w:right w:val="single" w:sz="4" w:space="0" w:color="auto"/>
            </w:tcBorders>
          </w:tcPr>
          <w:p w14:paraId="07ECAE70" w14:textId="6455C75C" w:rsidR="00824016" w:rsidRPr="001850DC"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SL, PB</w:t>
            </w:r>
          </w:p>
        </w:tc>
      </w:tr>
      <w:tr w:rsidR="00824016" w14:paraId="7B353C61"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1EC07B40" w14:textId="77777777" w:rsidR="00824016" w:rsidRPr="001850DC" w:rsidRDefault="00824016" w:rsidP="00824016">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1D6C3DB2" w14:textId="235F6C0A" w:rsidR="00824016" w:rsidRPr="001850DC" w:rsidRDefault="00824016"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5C87961A" w14:textId="77777777" w:rsidR="00824016" w:rsidRPr="001850DC" w:rsidRDefault="00824016" w:rsidP="00824016">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58964560" w14:textId="26FFC02B" w:rsidR="00824016" w:rsidRPr="001850DC" w:rsidRDefault="00824016"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Woche der offenen Unternehmen</w:t>
            </w:r>
          </w:p>
        </w:tc>
        <w:tc>
          <w:tcPr>
            <w:tcW w:w="1865" w:type="dxa"/>
            <w:tcBorders>
              <w:top w:val="single" w:sz="4" w:space="0" w:color="auto"/>
              <w:left w:val="single" w:sz="4" w:space="0" w:color="auto"/>
              <w:bottom w:val="single" w:sz="4" w:space="0" w:color="auto"/>
              <w:right w:val="single" w:sz="4" w:space="0" w:color="auto"/>
            </w:tcBorders>
          </w:tcPr>
          <w:p w14:paraId="17F05D3A" w14:textId="07C3BE4B" w:rsidR="00824016" w:rsidRPr="001850DC" w:rsidRDefault="00824016"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PB</w:t>
            </w:r>
          </w:p>
        </w:tc>
      </w:tr>
      <w:tr w:rsidR="00824016" w14:paraId="7A5FF0AB"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47667825" w14:textId="77777777" w:rsidR="00824016" w:rsidRPr="001850DC" w:rsidRDefault="00824016" w:rsidP="00824016">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164689C4" w14:textId="594501E4" w:rsidR="00824016" w:rsidRPr="001850DC"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2B1FF4C1" w14:textId="77777777" w:rsidR="00824016" w:rsidRPr="001850DC" w:rsidRDefault="00824016" w:rsidP="00824016">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03FD4DB5" w14:textId="5D829600" w:rsidR="00824016" w:rsidRPr="001850DC"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Arbeit mit dem BWP</w:t>
            </w:r>
          </w:p>
        </w:tc>
        <w:tc>
          <w:tcPr>
            <w:tcW w:w="1865" w:type="dxa"/>
            <w:tcBorders>
              <w:top w:val="single" w:sz="4" w:space="0" w:color="auto"/>
              <w:left w:val="single" w:sz="4" w:space="0" w:color="auto"/>
              <w:bottom w:val="single" w:sz="4" w:space="0" w:color="auto"/>
              <w:right w:val="single" w:sz="4" w:space="0" w:color="auto"/>
            </w:tcBorders>
          </w:tcPr>
          <w:p w14:paraId="279AD812" w14:textId="4A02BF01" w:rsidR="00824016" w:rsidRPr="001850DC"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KL</w:t>
            </w:r>
          </w:p>
        </w:tc>
      </w:tr>
      <w:tr w:rsidR="00515300" w14:paraId="2D5AAB35"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709910D8" w14:textId="77777777" w:rsidR="00515300" w:rsidRPr="001850DC" w:rsidRDefault="00515300" w:rsidP="00824016">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3B282DFF" w14:textId="77777777" w:rsidR="00515300" w:rsidRPr="001850DC" w:rsidRDefault="00515300"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0F796F79" w14:textId="77777777" w:rsidR="00515300" w:rsidRPr="001850DC" w:rsidRDefault="00515300" w:rsidP="00824016">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40B634A5" w14:textId="5F48AE9C" w:rsidR="00515300" w:rsidRPr="001850DC" w:rsidRDefault="00515300"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Volumen/Oberflächen berechnen: Pumpspeicherbecken – Tiefbauer, Betonbauer, Rohrleitungsbauer</w:t>
            </w:r>
          </w:p>
        </w:tc>
        <w:tc>
          <w:tcPr>
            <w:tcW w:w="1865" w:type="dxa"/>
            <w:tcBorders>
              <w:top w:val="single" w:sz="4" w:space="0" w:color="auto"/>
              <w:left w:val="single" w:sz="4" w:space="0" w:color="auto"/>
              <w:bottom w:val="single" w:sz="4" w:space="0" w:color="auto"/>
              <w:right w:val="single" w:sz="4" w:space="0" w:color="auto"/>
            </w:tcBorders>
          </w:tcPr>
          <w:p w14:paraId="290E86EB" w14:textId="1CF7FDB5" w:rsidR="00515300" w:rsidRDefault="00515300" w:rsidP="00824016">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Ma</w:t>
            </w:r>
          </w:p>
        </w:tc>
      </w:tr>
      <w:tr w:rsidR="00824016" w14:paraId="6E8FAFBF"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67197D90" w14:textId="77777777" w:rsidR="00824016" w:rsidRPr="001850DC" w:rsidRDefault="00824016" w:rsidP="00824016">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57F2EBE8" w14:textId="77777777" w:rsidR="00824016" w:rsidRPr="001850DC"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1D510105" w14:textId="77777777" w:rsidR="00824016" w:rsidRPr="001850DC" w:rsidRDefault="00824016" w:rsidP="00824016">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47A0D935" w14:textId="21B7571B" w:rsidR="00824016" w:rsidRPr="001850DC"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Schüler-Eltern-Akademie</w:t>
            </w:r>
          </w:p>
        </w:tc>
        <w:tc>
          <w:tcPr>
            <w:tcW w:w="1865" w:type="dxa"/>
            <w:tcBorders>
              <w:top w:val="single" w:sz="4" w:space="0" w:color="auto"/>
              <w:left w:val="single" w:sz="4" w:space="0" w:color="auto"/>
              <w:bottom w:val="single" w:sz="4" w:space="0" w:color="auto"/>
              <w:right w:val="single" w:sz="4" w:space="0" w:color="auto"/>
            </w:tcBorders>
          </w:tcPr>
          <w:p w14:paraId="00B9AF88" w14:textId="11628E86" w:rsidR="00824016" w:rsidRDefault="00824016" w:rsidP="00824016">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PB, SL</w:t>
            </w:r>
          </w:p>
        </w:tc>
      </w:tr>
      <w:tr w:rsidR="004D02B4" w14:paraId="48A69C48"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79332BA0"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3B1D85D9" w14:textId="77777777"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76A49EE2" w14:textId="77777777" w:rsidR="004D02B4" w:rsidRPr="001850DC" w:rsidRDefault="004D02B4"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704821" w14:textId="3C8B4EBA" w:rsidR="004D02B4"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Belastbarkeit, Gesundheit, berufliche Leistungsfähigkeit und Selbstständigkeit – Rückenschule, Fitnesstraining, Ausdauer- &amp; Krafttraining, gesunde Körperhaltung</w:t>
            </w:r>
          </w:p>
        </w:tc>
        <w:tc>
          <w:tcPr>
            <w:tcW w:w="1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8BCF91" w14:textId="47581CAC" w:rsidR="004D02B4"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Sport</w:t>
            </w:r>
            <w:proofErr w:type="gramEnd"/>
          </w:p>
        </w:tc>
      </w:tr>
      <w:tr w:rsidR="004D02B4" w14:paraId="37DE7A6D"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7AEAA508"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16CA284F" w14:textId="77777777"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647910AD" w14:textId="77777777"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FFFFFF" w:themeFill="background1"/>
          </w:tcPr>
          <w:p w14:paraId="13819C9C" w14:textId="1A50C9EE" w:rsidR="004D02B4"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Kompetenztraining- Teamarbeit, Verantwortung &amp; Problemlösen – komplexe sportliche Aufgaben gemeinsam lösen, Mannschaftstaktik</w:t>
            </w:r>
          </w:p>
        </w:tc>
        <w:tc>
          <w:tcPr>
            <w:tcW w:w="1865" w:type="dxa"/>
            <w:tcBorders>
              <w:top w:val="single" w:sz="4" w:space="0" w:color="auto"/>
              <w:left w:val="single" w:sz="4" w:space="0" w:color="auto"/>
              <w:bottom w:val="single" w:sz="4" w:space="0" w:color="auto"/>
              <w:right w:val="single" w:sz="4" w:space="0" w:color="auto"/>
            </w:tcBorders>
            <w:shd w:val="clear" w:color="auto" w:fill="FFFFFF" w:themeFill="background1"/>
          </w:tcPr>
          <w:p w14:paraId="6E61C564" w14:textId="285F61F7" w:rsidR="004D02B4"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Sport</w:t>
            </w:r>
            <w:proofErr w:type="gramEnd"/>
          </w:p>
        </w:tc>
      </w:tr>
      <w:tr w:rsidR="004D02B4" w14:paraId="5370BF7B"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4822938C"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718330E8" w14:textId="77777777"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50F82652" w14:textId="77777777" w:rsidR="004D02B4" w:rsidRPr="001850DC" w:rsidRDefault="004D02B4"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E3034F" w14:textId="6E3E048A" w:rsidR="004D02B4"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Ausbildungsfähigkeit und Voraussetzung schaffen für lebenslanges Sporttreiben – eigenständiges Training, Gesundheitsmanagement, Stressbewältigung, Fitness im Berufsalltag, Übernahme von Leitungs- und Organisationsaufgaben</w:t>
            </w:r>
          </w:p>
        </w:tc>
        <w:tc>
          <w:tcPr>
            <w:tcW w:w="1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02E0A3" w14:textId="5C410ABB" w:rsidR="004D02B4"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Sport</w:t>
            </w:r>
            <w:proofErr w:type="gramEnd"/>
          </w:p>
        </w:tc>
      </w:tr>
      <w:tr w:rsidR="004D02B4" w14:paraId="6624BC38"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3BC1EEFB"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19F9E53C" w14:textId="77777777"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22DBDE4E" w14:textId="77777777"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67EC0FF4" w14:textId="7C908634" w:rsidR="004D02B4"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Thema Diakonie - Soziale Berufe kennenlernen und einen genauer vorstellen, soziale Einrichtung besuchen</w:t>
            </w:r>
          </w:p>
        </w:tc>
        <w:tc>
          <w:tcPr>
            <w:tcW w:w="1865" w:type="dxa"/>
            <w:tcBorders>
              <w:top w:val="single" w:sz="4" w:space="0" w:color="auto"/>
              <w:left w:val="single" w:sz="4" w:space="0" w:color="auto"/>
              <w:bottom w:val="single" w:sz="4" w:space="0" w:color="auto"/>
              <w:right w:val="single" w:sz="4" w:space="0" w:color="auto"/>
            </w:tcBorders>
          </w:tcPr>
          <w:p w14:paraId="662CF7A1" w14:textId="3FA1FCCC" w:rsidR="004D02B4"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Reli</w:t>
            </w:r>
            <w:proofErr w:type="gramEnd"/>
            <w:r w:rsidR="002054E0">
              <w:rPr>
                <w:rFonts w:asciiTheme="minorHAnsi" w:hAnsiTheme="minorHAnsi" w:cstheme="minorHAnsi"/>
                <w:color w:val="auto"/>
              </w:rPr>
              <w:t>/Ethik</w:t>
            </w:r>
          </w:p>
        </w:tc>
      </w:tr>
      <w:tr w:rsidR="004D02B4" w14:paraId="1587E433"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54289AE6"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shd w:val="clear" w:color="auto" w:fill="auto"/>
          </w:tcPr>
          <w:p w14:paraId="34CB5D65" w14:textId="77777777"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shd w:val="clear" w:color="auto" w:fill="auto"/>
          </w:tcPr>
          <w:p w14:paraId="78CABE7C" w14:textId="77777777" w:rsidR="004D02B4" w:rsidRPr="001850DC" w:rsidRDefault="004D02B4"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14FA903D" w14:textId="3704AFA3"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Wege nach der Hauptschule</w:t>
            </w:r>
          </w:p>
        </w:tc>
        <w:tc>
          <w:tcPr>
            <w:tcW w:w="1865" w:type="dxa"/>
            <w:tcBorders>
              <w:top w:val="single" w:sz="4" w:space="0" w:color="auto"/>
              <w:left w:val="single" w:sz="4" w:space="0" w:color="auto"/>
              <w:bottom w:val="single" w:sz="4" w:space="0" w:color="auto"/>
              <w:right w:val="single" w:sz="4" w:space="0" w:color="auto"/>
            </w:tcBorders>
          </w:tcPr>
          <w:p w14:paraId="6B7C2AEE" w14:textId="2A075E9C"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AA</w:t>
            </w:r>
          </w:p>
        </w:tc>
      </w:tr>
      <w:tr w:rsidR="004D02B4" w14:paraId="503684BF"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56DD6F68"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0807BFA0" w14:textId="77777777"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2C4F249C" w14:textId="77777777"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733C3316" w14:textId="6930BBBC"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USA als Wirtschaftsmacht, Standortfaktoren und Standortwahl, Wachstumsindustrien wie High-Tech- und Raumfahrtindustrie, Mobilität, Rohstoffgewinnung</w:t>
            </w:r>
          </w:p>
        </w:tc>
        <w:tc>
          <w:tcPr>
            <w:tcW w:w="1865" w:type="dxa"/>
            <w:tcBorders>
              <w:top w:val="single" w:sz="4" w:space="0" w:color="auto"/>
              <w:left w:val="single" w:sz="4" w:space="0" w:color="auto"/>
              <w:bottom w:val="single" w:sz="4" w:space="0" w:color="auto"/>
              <w:right w:val="single" w:sz="4" w:space="0" w:color="auto"/>
            </w:tcBorders>
          </w:tcPr>
          <w:p w14:paraId="6780B898" w14:textId="1B9A7FB6"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 xml:space="preserve">FL </w:t>
            </w:r>
            <w:proofErr w:type="spellStart"/>
            <w:r>
              <w:rPr>
                <w:rFonts w:asciiTheme="minorHAnsi" w:hAnsiTheme="minorHAnsi" w:cstheme="minorHAnsi"/>
                <w:color w:val="auto"/>
              </w:rPr>
              <w:t>Geo</w:t>
            </w:r>
            <w:proofErr w:type="spellEnd"/>
          </w:p>
        </w:tc>
      </w:tr>
      <w:tr w:rsidR="004D02B4" w14:paraId="5A65F092"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0B6D98FD"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0692E2CD" w14:textId="77777777"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4C13917D" w14:textId="77777777" w:rsidR="004D02B4" w:rsidRPr="001850DC" w:rsidRDefault="004D02B4"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25C13909" w14:textId="07E89A88" w:rsidR="004D02B4" w:rsidRPr="00F61705"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F61705">
              <w:rPr>
                <w:rFonts w:asciiTheme="minorHAnsi" w:hAnsiTheme="minorHAnsi" w:cstheme="minorHAnsi"/>
                <w:color w:val="auto"/>
              </w:rPr>
              <w:t>unternehmerisch denken und handeln</w:t>
            </w:r>
          </w:p>
        </w:tc>
        <w:tc>
          <w:tcPr>
            <w:tcW w:w="1865" w:type="dxa"/>
            <w:tcBorders>
              <w:top w:val="single" w:sz="4" w:space="0" w:color="auto"/>
              <w:left w:val="single" w:sz="4" w:space="0" w:color="auto"/>
              <w:bottom w:val="single" w:sz="4" w:space="0" w:color="auto"/>
              <w:right w:val="single" w:sz="4" w:space="0" w:color="auto"/>
            </w:tcBorders>
          </w:tcPr>
          <w:p w14:paraId="00B5D2D5" w14:textId="12B89279" w:rsidR="004D02B4" w:rsidRPr="00F61705"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F61705">
              <w:rPr>
                <w:rFonts w:asciiTheme="minorHAnsi" w:hAnsiTheme="minorHAnsi" w:cstheme="minorHAnsi"/>
                <w:color w:val="auto"/>
              </w:rPr>
              <w:t>FL WTH</w:t>
            </w:r>
          </w:p>
        </w:tc>
      </w:tr>
      <w:tr w:rsidR="004D02B4" w14:paraId="033CDF83"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5A219500"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555E11D7" w14:textId="77777777"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14DF5414" w14:textId="77777777"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56A9371D" w14:textId="2B1D2F30" w:rsidR="004D02B4" w:rsidRPr="00F61705"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Funktionsweise des menschlichen Organismus – Anknüpfungspunkt zum Beruf Pflegefachmann/-frau, Physiotherapeut</w:t>
            </w:r>
          </w:p>
        </w:tc>
        <w:tc>
          <w:tcPr>
            <w:tcW w:w="1865" w:type="dxa"/>
            <w:tcBorders>
              <w:top w:val="single" w:sz="4" w:space="0" w:color="auto"/>
              <w:left w:val="single" w:sz="4" w:space="0" w:color="auto"/>
              <w:bottom w:val="single" w:sz="4" w:space="0" w:color="auto"/>
              <w:right w:val="single" w:sz="4" w:space="0" w:color="auto"/>
            </w:tcBorders>
          </w:tcPr>
          <w:p w14:paraId="34B4480D" w14:textId="19A7FBD0" w:rsidR="004D02B4" w:rsidRPr="00F61705"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Bio</w:t>
            </w:r>
            <w:proofErr w:type="gramEnd"/>
          </w:p>
        </w:tc>
      </w:tr>
      <w:tr w:rsidR="004D02B4" w14:paraId="7A6D7782"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72757B18"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2000381D" w14:textId="77777777"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437575B2" w14:textId="77777777" w:rsidR="004D02B4" w:rsidRPr="001850DC" w:rsidRDefault="004D02B4"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0C30FA3F" w14:textId="09607105" w:rsidR="004D02B4" w:rsidRPr="00F61705"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Elektrizitätslehre- Elektroniker</w:t>
            </w:r>
          </w:p>
        </w:tc>
        <w:tc>
          <w:tcPr>
            <w:tcW w:w="1865" w:type="dxa"/>
            <w:tcBorders>
              <w:top w:val="single" w:sz="4" w:space="0" w:color="auto"/>
              <w:left w:val="single" w:sz="4" w:space="0" w:color="auto"/>
              <w:bottom w:val="single" w:sz="4" w:space="0" w:color="auto"/>
              <w:right w:val="single" w:sz="4" w:space="0" w:color="auto"/>
            </w:tcBorders>
          </w:tcPr>
          <w:p w14:paraId="4DFCE86D" w14:textId="6FE14A52" w:rsidR="004D02B4" w:rsidRPr="00F61705"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Physik</w:t>
            </w:r>
            <w:proofErr w:type="gramEnd"/>
          </w:p>
        </w:tc>
      </w:tr>
      <w:tr w:rsidR="004D02B4" w14:paraId="4975296A"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3A11C690"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56FB52C9" w14:textId="77777777"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02A3C602" w14:textId="77777777"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5FEFFE29" w14:textId="3287EFF9" w:rsidR="004D02B4"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Energieumwandlung – Kraftwerksmechaniker, Elektroniker für Betriebstechnik</w:t>
            </w:r>
          </w:p>
        </w:tc>
        <w:tc>
          <w:tcPr>
            <w:tcW w:w="1865" w:type="dxa"/>
            <w:tcBorders>
              <w:top w:val="single" w:sz="4" w:space="0" w:color="auto"/>
              <w:left w:val="single" w:sz="4" w:space="0" w:color="auto"/>
              <w:bottom w:val="single" w:sz="4" w:space="0" w:color="auto"/>
              <w:right w:val="single" w:sz="4" w:space="0" w:color="auto"/>
            </w:tcBorders>
          </w:tcPr>
          <w:p w14:paraId="14F65705" w14:textId="71B4AAC0" w:rsidR="004D02B4"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Physik</w:t>
            </w:r>
            <w:proofErr w:type="gramEnd"/>
          </w:p>
        </w:tc>
      </w:tr>
      <w:tr w:rsidR="004D02B4" w14:paraId="37B8B86C"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4639BCFF"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shd w:val="clear" w:color="auto" w:fill="auto"/>
          </w:tcPr>
          <w:p w14:paraId="30146C23" w14:textId="77777777"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shd w:val="clear" w:color="auto" w:fill="auto"/>
          </w:tcPr>
          <w:p w14:paraId="1A854AF7" w14:textId="77777777" w:rsidR="004D02B4" w:rsidRPr="001850DC" w:rsidRDefault="004D02B4"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0699ADD1" w14:textId="41098AF2" w:rsidR="004D02B4" w:rsidRPr="00122A99"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122A99">
              <w:rPr>
                <w:rFonts w:asciiTheme="minorHAnsi" w:hAnsiTheme="minorHAnsi" w:cstheme="minorHAnsi"/>
                <w:color w:val="auto"/>
              </w:rPr>
              <w:t>Kennenlernen der Berufsfelder</w:t>
            </w:r>
          </w:p>
        </w:tc>
        <w:tc>
          <w:tcPr>
            <w:tcW w:w="1865" w:type="dxa"/>
            <w:tcBorders>
              <w:top w:val="single" w:sz="4" w:space="0" w:color="auto"/>
              <w:left w:val="single" w:sz="4" w:space="0" w:color="auto"/>
              <w:bottom w:val="single" w:sz="4" w:space="0" w:color="auto"/>
              <w:right w:val="single" w:sz="4" w:space="0" w:color="auto"/>
            </w:tcBorders>
          </w:tcPr>
          <w:p w14:paraId="50ADD45C" w14:textId="06FF1C7B" w:rsidR="004D02B4" w:rsidRPr="00122A99"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WTH, PB</w:t>
            </w:r>
          </w:p>
        </w:tc>
      </w:tr>
      <w:tr w:rsidR="004D02B4" w14:paraId="47E9C6B0"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0820B12A"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6939424A" w14:textId="77777777"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54B10D43" w14:textId="77777777"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2756B143" w14:textId="7A284E5F" w:rsidR="004D02B4" w:rsidRPr="00122A99"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Kennenlernen von Bedingungen der globalisierten Arbeitswelt</w:t>
            </w:r>
          </w:p>
        </w:tc>
        <w:tc>
          <w:tcPr>
            <w:tcW w:w="1865" w:type="dxa"/>
            <w:tcBorders>
              <w:top w:val="single" w:sz="4" w:space="0" w:color="auto"/>
              <w:left w:val="single" w:sz="4" w:space="0" w:color="auto"/>
              <w:bottom w:val="single" w:sz="4" w:space="0" w:color="auto"/>
              <w:right w:val="single" w:sz="4" w:space="0" w:color="auto"/>
            </w:tcBorders>
          </w:tcPr>
          <w:p w14:paraId="43DB1CB9" w14:textId="4BC29CA7" w:rsidR="004D02B4" w:rsidRPr="00122A99"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WTH</w:t>
            </w:r>
          </w:p>
        </w:tc>
      </w:tr>
      <w:tr w:rsidR="004D02B4" w14:paraId="17167664"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3433D55B"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438CCC37" w14:textId="77777777"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0B8330C0" w14:textId="77777777" w:rsidR="004D02B4" w:rsidRPr="001850DC" w:rsidRDefault="004D02B4"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42F1F643" w14:textId="287BACB3" w:rsidR="004D02B4"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8er Rat (Schulung von Kompetenzen, gesellschaftliche Teilhabe)</w:t>
            </w:r>
          </w:p>
        </w:tc>
        <w:tc>
          <w:tcPr>
            <w:tcW w:w="1865" w:type="dxa"/>
            <w:tcBorders>
              <w:top w:val="single" w:sz="4" w:space="0" w:color="auto"/>
              <w:left w:val="single" w:sz="4" w:space="0" w:color="auto"/>
              <w:bottom w:val="single" w:sz="4" w:space="0" w:color="auto"/>
              <w:right w:val="single" w:sz="4" w:space="0" w:color="auto"/>
            </w:tcBorders>
          </w:tcPr>
          <w:p w14:paraId="5781513D" w14:textId="7BF0D1AC" w:rsidR="004D02B4"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SSA, SL, PB</w:t>
            </w:r>
          </w:p>
        </w:tc>
      </w:tr>
      <w:tr w:rsidR="004D02B4" w14:paraId="7934274B"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7460E7A3"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44A34217" w14:textId="77777777"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462B3928" w14:textId="77777777"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033C9458" w14:textId="7E697A1B" w:rsidR="004D02B4"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 xml:space="preserve">HS- </w:t>
            </w:r>
            <w:r w:rsidRPr="00A3395D">
              <w:rPr>
                <w:rFonts w:asciiTheme="minorHAnsi" w:hAnsiTheme="minorHAnsi" w:cstheme="minorHAnsi"/>
                <w:color w:val="auto"/>
              </w:rPr>
              <w:t xml:space="preserve">Bewerbungsmappe erstellen (Lebenslauf, Bewerbungsschreiben, </w:t>
            </w:r>
            <w:proofErr w:type="gramStart"/>
            <w:r w:rsidRPr="00A3395D">
              <w:rPr>
                <w:rFonts w:asciiTheme="minorHAnsi" w:hAnsiTheme="minorHAnsi" w:cstheme="minorHAnsi"/>
                <w:color w:val="auto"/>
              </w:rPr>
              <w:t>Online Bewerbung</w:t>
            </w:r>
            <w:proofErr w:type="gramEnd"/>
            <w:r w:rsidRPr="00A3395D">
              <w:rPr>
                <w:rFonts w:asciiTheme="minorHAnsi" w:hAnsiTheme="minorHAnsi" w:cstheme="minorHAnsi"/>
                <w:color w:val="auto"/>
              </w:rPr>
              <w:t>)</w:t>
            </w:r>
          </w:p>
        </w:tc>
        <w:tc>
          <w:tcPr>
            <w:tcW w:w="1865" w:type="dxa"/>
            <w:tcBorders>
              <w:top w:val="single" w:sz="4" w:space="0" w:color="auto"/>
              <w:left w:val="single" w:sz="4" w:space="0" w:color="auto"/>
              <w:bottom w:val="single" w:sz="4" w:space="0" w:color="auto"/>
              <w:right w:val="single" w:sz="4" w:space="0" w:color="auto"/>
            </w:tcBorders>
          </w:tcPr>
          <w:p w14:paraId="46139B28" w14:textId="653A94A8" w:rsidR="004D02B4"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Deu</w:t>
            </w:r>
          </w:p>
        </w:tc>
      </w:tr>
      <w:tr w:rsidR="004D02B4" w14:paraId="152ED4E8"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5592C44A"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7A811F79" w14:textId="77777777"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46A167EE" w14:textId="77777777" w:rsidR="004D02B4" w:rsidRPr="001850DC" w:rsidRDefault="004D02B4"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391D02C8" w14:textId="6FDE00D7" w:rsidR="004D02B4"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RS- Journalismus, Medien, Recherche, Layout und Präsentation</w:t>
            </w:r>
          </w:p>
        </w:tc>
        <w:tc>
          <w:tcPr>
            <w:tcW w:w="1865" w:type="dxa"/>
            <w:tcBorders>
              <w:top w:val="single" w:sz="4" w:space="0" w:color="auto"/>
              <w:left w:val="single" w:sz="4" w:space="0" w:color="auto"/>
              <w:bottom w:val="single" w:sz="4" w:space="0" w:color="auto"/>
              <w:right w:val="single" w:sz="4" w:space="0" w:color="auto"/>
            </w:tcBorders>
          </w:tcPr>
          <w:p w14:paraId="29008D06" w14:textId="13C5DB32" w:rsidR="004D02B4"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Deu</w:t>
            </w:r>
          </w:p>
        </w:tc>
      </w:tr>
      <w:tr w:rsidR="004D02B4" w14:paraId="78407FE0"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3FDADD81"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4A706545" w14:textId="77777777"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54E9E5E0" w14:textId="77777777"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2C24AC1A" w14:textId="1D72169A" w:rsidR="004D02B4"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Praktisches Kennenlernen des sozialen und hauswirtschaftlichen Bereiches</w:t>
            </w:r>
          </w:p>
        </w:tc>
        <w:tc>
          <w:tcPr>
            <w:tcW w:w="1865" w:type="dxa"/>
            <w:tcBorders>
              <w:top w:val="single" w:sz="4" w:space="0" w:color="auto"/>
              <w:left w:val="single" w:sz="4" w:space="0" w:color="auto"/>
              <w:bottom w:val="single" w:sz="4" w:space="0" w:color="auto"/>
              <w:right w:val="single" w:sz="4" w:space="0" w:color="auto"/>
            </w:tcBorders>
          </w:tcPr>
          <w:p w14:paraId="15EB203D" w14:textId="78E4D552" w:rsidR="004D02B4"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WTH</w:t>
            </w:r>
          </w:p>
        </w:tc>
      </w:tr>
      <w:tr w:rsidR="004D02B4" w14:paraId="3CF545B0"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1EE918A7"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6F6371EB" w14:textId="77777777"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55162780" w14:textId="77777777" w:rsidR="004D02B4" w:rsidRPr="001850DC" w:rsidRDefault="004D02B4"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4DF63F54" w14:textId="2492A3AE" w:rsidR="004D02B4"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Einfacher Wirtschaftskreislauf</w:t>
            </w:r>
          </w:p>
        </w:tc>
        <w:tc>
          <w:tcPr>
            <w:tcW w:w="1865" w:type="dxa"/>
            <w:tcBorders>
              <w:top w:val="single" w:sz="4" w:space="0" w:color="auto"/>
              <w:left w:val="single" w:sz="4" w:space="0" w:color="auto"/>
              <w:bottom w:val="single" w:sz="4" w:space="0" w:color="auto"/>
              <w:right w:val="single" w:sz="4" w:space="0" w:color="auto"/>
            </w:tcBorders>
          </w:tcPr>
          <w:p w14:paraId="7AE84D95" w14:textId="22853F59" w:rsidR="004D02B4"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WTH</w:t>
            </w:r>
          </w:p>
        </w:tc>
      </w:tr>
      <w:tr w:rsidR="004D02B4" w14:paraId="17DDEF41"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783AF317"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088CADF3" w14:textId="77777777"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17F9E8AB" w14:textId="77777777"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695FB419" w14:textId="1D91D710" w:rsidR="004D02B4"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Markt kennenlernen aus Sicht des Konsumenten und Produzenten</w:t>
            </w:r>
          </w:p>
        </w:tc>
        <w:tc>
          <w:tcPr>
            <w:tcW w:w="1865" w:type="dxa"/>
            <w:tcBorders>
              <w:top w:val="single" w:sz="4" w:space="0" w:color="auto"/>
              <w:left w:val="single" w:sz="4" w:space="0" w:color="auto"/>
              <w:bottom w:val="single" w:sz="4" w:space="0" w:color="auto"/>
              <w:right w:val="single" w:sz="4" w:space="0" w:color="auto"/>
            </w:tcBorders>
          </w:tcPr>
          <w:p w14:paraId="178D03F8" w14:textId="64684F1C" w:rsidR="004D02B4"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WTH</w:t>
            </w:r>
          </w:p>
        </w:tc>
      </w:tr>
      <w:tr w:rsidR="004D02B4" w14:paraId="7020D163"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11773C5B"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26533737" w14:textId="77777777"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617A0FBF" w14:textId="77777777" w:rsidR="004D02B4" w:rsidRPr="001850DC" w:rsidRDefault="004D02B4"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22BAF944" w14:textId="6C1C9F5E" w:rsidR="004D02B4"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 xml:space="preserve">Knigge </w:t>
            </w:r>
          </w:p>
        </w:tc>
        <w:tc>
          <w:tcPr>
            <w:tcW w:w="1865" w:type="dxa"/>
            <w:tcBorders>
              <w:top w:val="single" w:sz="4" w:space="0" w:color="auto"/>
              <w:left w:val="single" w:sz="4" w:space="0" w:color="auto"/>
              <w:bottom w:val="single" w:sz="4" w:space="0" w:color="auto"/>
              <w:right w:val="single" w:sz="4" w:space="0" w:color="auto"/>
            </w:tcBorders>
          </w:tcPr>
          <w:p w14:paraId="79F9683C" w14:textId="06CE61AB" w:rsidR="004D02B4"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WTH</w:t>
            </w:r>
          </w:p>
        </w:tc>
      </w:tr>
      <w:tr w:rsidR="004D02B4" w14:paraId="0DF62111"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3E5A35E2"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tcPr>
          <w:p w14:paraId="25D1FA11" w14:textId="77777777"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tcPr>
          <w:p w14:paraId="03732549" w14:textId="77777777"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736A2374" w14:textId="4E26E49E" w:rsidR="004D02B4"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 xml:space="preserve">Genial </w:t>
            </w:r>
            <w:proofErr w:type="gramStart"/>
            <w:r>
              <w:rPr>
                <w:rFonts w:asciiTheme="minorHAnsi" w:hAnsiTheme="minorHAnsi" w:cstheme="minorHAnsi"/>
                <w:color w:val="auto"/>
              </w:rPr>
              <w:t>Sozial</w:t>
            </w:r>
            <w:proofErr w:type="gramEnd"/>
          </w:p>
        </w:tc>
        <w:tc>
          <w:tcPr>
            <w:tcW w:w="1865" w:type="dxa"/>
            <w:tcBorders>
              <w:top w:val="single" w:sz="4" w:space="0" w:color="auto"/>
              <w:left w:val="single" w:sz="4" w:space="0" w:color="auto"/>
              <w:bottom w:val="single" w:sz="4" w:space="0" w:color="auto"/>
              <w:right w:val="single" w:sz="4" w:space="0" w:color="auto"/>
            </w:tcBorders>
          </w:tcPr>
          <w:p w14:paraId="49DF1359" w14:textId="451D67C0" w:rsidR="004D02B4"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KL, FL, SL</w:t>
            </w:r>
          </w:p>
        </w:tc>
      </w:tr>
      <w:tr w:rsidR="004D02B4" w14:paraId="5BC9B072"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right w:val="single" w:sz="4" w:space="0" w:color="auto"/>
            </w:tcBorders>
          </w:tcPr>
          <w:p w14:paraId="7BAD505F"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right w:val="single" w:sz="4" w:space="0" w:color="auto"/>
            </w:tcBorders>
            <w:shd w:val="clear" w:color="auto" w:fill="auto"/>
          </w:tcPr>
          <w:p w14:paraId="42F14AEA" w14:textId="77777777"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bottom w:val="single" w:sz="4" w:space="0" w:color="auto"/>
              <w:right w:val="single" w:sz="4" w:space="0" w:color="auto"/>
            </w:tcBorders>
            <w:shd w:val="clear" w:color="auto" w:fill="auto"/>
          </w:tcPr>
          <w:p w14:paraId="3DD3DD55" w14:textId="77777777" w:rsidR="004D02B4" w:rsidRPr="001850DC" w:rsidRDefault="004D02B4"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03DED60E" w14:textId="0A4F379A" w:rsidR="004D02B4" w:rsidRPr="00122A99"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Fertigung eines Produktes (Planung, Fertigung, Bewertung)</w:t>
            </w:r>
          </w:p>
        </w:tc>
        <w:tc>
          <w:tcPr>
            <w:tcW w:w="1865" w:type="dxa"/>
            <w:tcBorders>
              <w:top w:val="single" w:sz="4" w:space="0" w:color="auto"/>
              <w:left w:val="single" w:sz="4" w:space="0" w:color="auto"/>
              <w:bottom w:val="single" w:sz="4" w:space="0" w:color="auto"/>
              <w:right w:val="single" w:sz="4" w:space="0" w:color="auto"/>
            </w:tcBorders>
          </w:tcPr>
          <w:p w14:paraId="16C69834" w14:textId="1276A665" w:rsidR="004D02B4" w:rsidRPr="00122A99"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WTH</w:t>
            </w:r>
          </w:p>
        </w:tc>
      </w:tr>
      <w:tr w:rsidR="004D02B4" w14:paraId="57AB8D6B" w14:textId="77777777" w:rsidTr="000A589F">
        <w:tc>
          <w:tcPr>
            <w:cnfStyle w:val="001000000000" w:firstRow="0" w:lastRow="0" w:firstColumn="1" w:lastColumn="0" w:oddVBand="0" w:evenVBand="0" w:oddHBand="0" w:evenHBand="0" w:firstRowFirstColumn="0" w:firstRowLastColumn="0" w:lastRowFirstColumn="0" w:lastRowLastColumn="0"/>
            <w:tcW w:w="421" w:type="dxa"/>
            <w:vMerge w:val="restart"/>
            <w:tcBorders>
              <w:top w:val="single" w:sz="4" w:space="0" w:color="auto"/>
              <w:left w:val="single" w:sz="4" w:space="0" w:color="auto"/>
              <w:right w:val="single" w:sz="4" w:space="0" w:color="auto"/>
            </w:tcBorders>
            <w:textDirection w:val="btLr"/>
          </w:tcPr>
          <w:p w14:paraId="73923B00" w14:textId="26AC1175" w:rsidR="004D02B4" w:rsidRPr="001850DC" w:rsidRDefault="004D02B4" w:rsidP="004D02B4">
            <w:pPr>
              <w:pStyle w:val="Default"/>
              <w:ind w:left="113" w:right="113"/>
              <w:jc w:val="center"/>
              <w:rPr>
                <w:rFonts w:asciiTheme="minorHAnsi" w:hAnsiTheme="minorHAnsi" w:cstheme="minorHAnsi"/>
                <w:color w:val="auto"/>
              </w:rPr>
            </w:pPr>
            <w:r w:rsidRPr="001850DC">
              <w:rPr>
                <w:rFonts w:asciiTheme="minorHAnsi" w:hAnsiTheme="minorHAnsi" w:cstheme="minorHAnsi"/>
                <w:color w:val="auto"/>
              </w:rPr>
              <w:t>Konkretisieren &amp; reflektieren</w:t>
            </w:r>
          </w:p>
        </w:tc>
        <w:tc>
          <w:tcPr>
            <w:tcW w:w="1052" w:type="dxa"/>
            <w:vMerge w:val="restart"/>
            <w:tcBorders>
              <w:top w:val="single" w:sz="4" w:space="0" w:color="auto"/>
              <w:left w:val="single" w:sz="4" w:space="0" w:color="auto"/>
              <w:bottom w:val="single" w:sz="4" w:space="0" w:color="auto"/>
              <w:right w:val="single" w:sz="4" w:space="0" w:color="auto"/>
            </w:tcBorders>
            <w:textDirection w:val="btLr"/>
          </w:tcPr>
          <w:p w14:paraId="1BFE524F" w14:textId="18D9B8C6" w:rsidR="004D02B4" w:rsidRPr="001850DC" w:rsidRDefault="004D02B4" w:rsidP="004D02B4">
            <w:pPr>
              <w:pStyle w:val="Default"/>
              <w:ind w:left="113" w:right="11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r w:rsidRPr="001850DC">
              <w:rPr>
                <w:rFonts w:asciiTheme="minorHAnsi" w:hAnsiTheme="minorHAnsi" w:cstheme="minorHAnsi"/>
                <w:b/>
                <w:bCs/>
                <w:color w:val="auto"/>
              </w:rPr>
              <w:t>9</w:t>
            </w:r>
          </w:p>
        </w:tc>
        <w:tc>
          <w:tcPr>
            <w:tcW w:w="2633" w:type="dxa"/>
            <w:vMerge w:val="restart"/>
            <w:tcBorders>
              <w:top w:val="single" w:sz="4" w:space="0" w:color="auto"/>
              <w:left w:val="single" w:sz="4" w:space="0" w:color="auto"/>
              <w:right w:val="single" w:sz="4" w:space="0" w:color="auto"/>
            </w:tcBorders>
          </w:tcPr>
          <w:p w14:paraId="0B69CB8E" w14:textId="77777777"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Zugänge zu Ausbildung und Beruf kennen</w:t>
            </w:r>
          </w:p>
          <w:p w14:paraId="74B2B5A3" w14:textId="77777777"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 xml:space="preserve">sich praxisorientiert mit der Arbeitswelt auseinandersetzen </w:t>
            </w:r>
          </w:p>
          <w:p w14:paraId="06EF311E" w14:textId="77777777"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eigene Stärken und Fähigkeiten in Beziehung zu beruflichen Anforderungen setzen</w:t>
            </w:r>
          </w:p>
          <w:p w14:paraId="213C0BF7" w14:textId="77777777"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 xml:space="preserve">berufliche Vorstellungen konkretisieren und Entscheidungen bewusst vorbereiten </w:t>
            </w:r>
          </w:p>
          <w:p w14:paraId="17A3C1D3" w14:textId="77777777"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 xml:space="preserve">Bewerbungen planen und trainieren </w:t>
            </w:r>
          </w:p>
          <w:p w14:paraId="06A86DA8" w14:textId="004F6CE2"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 xml:space="preserve">berufliche Alternativen kennen, werten und planen                                                                                                                                                                                                           </w:t>
            </w:r>
          </w:p>
        </w:tc>
        <w:tc>
          <w:tcPr>
            <w:tcW w:w="3663" w:type="dxa"/>
            <w:tcBorders>
              <w:top w:val="single" w:sz="4" w:space="0" w:color="auto"/>
              <w:left w:val="single" w:sz="4" w:space="0" w:color="auto"/>
              <w:bottom w:val="single" w:sz="4" w:space="0" w:color="auto"/>
              <w:right w:val="single" w:sz="4" w:space="0" w:color="auto"/>
            </w:tcBorders>
          </w:tcPr>
          <w:p w14:paraId="0683680D" w14:textId="19EC3FCC"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BO Woche (inkl. Bewerbungstraining)</w:t>
            </w:r>
          </w:p>
        </w:tc>
        <w:tc>
          <w:tcPr>
            <w:tcW w:w="1865" w:type="dxa"/>
            <w:tcBorders>
              <w:top w:val="single" w:sz="4" w:space="0" w:color="auto"/>
              <w:left w:val="single" w:sz="4" w:space="0" w:color="auto"/>
              <w:bottom w:val="single" w:sz="4" w:space="0" w:color="auto"/>
              <w:right w:val="single" w:sz="4" w:space="0" w:color="auto"/>
            </w:tcBorders>
          </w:tcPr>
          <w:p w14:paraId="7A3B8007" w14:textId="12837279"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PB, KL, FL, SL</w:t>
            </w:r>
          </w:p>
        </w:tc>
      </w:tr>
      <w:tr w:rsidR="004D02B4" w14:paraId="3BFE68F9"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cPr>
          <w:p w14:paraId="4BEA7D5B"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bottom w:val="single" w:sz="4" w:space="0" w:color="auto"/>
              <w:right w:val="single" w:sz="4" w:space="0" w:color="auto"/>
            </w:tcBorders>
          </w:tcPr>
          <w:p w14:paraId="7DD7DCE7" w14:textId="77777777"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5D4289BF" w14:textId="77777777" w:rsidR="004D02B4" w:rsidRPr="001850DC" w:rsidRDefault="004D02B4"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5CAB39BB" w14:textId="3AA7426F"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Praktikum</w:t>
            </w:r>
          </w:p>
        </w:tc>
        <w:tc>
          <w:tcPr>
            <w:tcW w:w="1865" w:type="dxa"/>
            <w:tcBorders>
              <w:top w:val="single" w:sz="4" w:space="0" w:color="auto"/>
              <w:left w:val="single" w:sz="4" w:space="0" w:color="auto"/>
              <w:bottom w:val="single" w:sz="4" w:space="0" w:color="auto"/>
              <w:right w:val="single" w:sz="4" w:space="0" w:color="auto"/>
            </w:tcBorders>
          </w:tcPr>
          <w:p w14:paraId="2FD29081" w14:textId="3A488DB9"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KL, SL</w:t>
            </w:r>
          </w:p>
        </w:tc>
      </w:tr>
      <w:tr w:rsidR="004D02B4" w14:paraId="3E3204A2"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cPr>
          <w:p w14:paraId="0131AEB0"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bottom w:val="single" w:sz="4" w:space="0" w:color="auto"/>
              <w:right w:val="single" w:sz="4" w:space="0" w:color="auto"/>
            </w:tcBorders>
          </w:tcPr>
          <w:p w14:paraId="6A0744C4" w14:textId="77777777"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33E60133" w14:textId="77777777"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19C8D959" w14:textId="1E177724"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Woche der offenen Unternehmen</w:t>
            </w:r>
          </w:p>
        </w:tc>
        <w:tc>
          <w:tcPr>
            <w:tcW w:w="1865" w:type="dxa"/>
            <w:tcBorders>
              <w:top w:val="single" w:sz="4" w:space="0" w:color="auto"/>
              <w:left w:val="single" w:sz="4" w:space="0" w:color="auto"/>
              <w:bottom w:val="single" w:sz="4" w:space="0" w:color="auto"/>
              <w:right w:val="single" w:sz="4" w:space="0" w:color="auto"/>
            </w:tcBorders>
          </w:tcPr>
          <w:p w14:paraId="4946DA50" w14:textId="0CD6545B"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SL</w:t>
            </w:r>
          </w:p>
        </w:tc>
      </w:tr>
      <w:tr w:rsidR="004D02B4" w14:paraId="201976A8"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cPr>
          <w:p w14:paraId="3255CE00"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bottom w:val="single" w:sz="4" w:space="0" w:color="auto"/>
              <w:right w:val="single" w:sz="4" w:space="0" w:color="auto"/>
            </w:tcBorders>
          </w:tcPr>
          <w:p w14:paraId="20CCB0BE" w14:textId="77777777"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67A51B39" w14:textId="77777777" w:rsidR="004D02B4" w:rsidRPr="001850DC" w:rsidRDefault="004D02B4"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44124E5F" w14:textId="653B20E8"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Wege nach der Realschule</w:t>
            </w:r>
          </w:p>
        </w:tc>
        <w:tc>
          <w:tcPr>
            <w:tcW w:w="1865" w:type="dxa"/>
            <w:tcBorders>
              <w:top w:val="single" w:sz="4" w:space="0" w:color="auto"/>
              <w:left w:val="single" w:sz="4" w:space="0" w:color="auto"/>
              <w:bottom w:val="single" w:sz="4" w:space="0" w:color="auto"/>
              <w:right w:val="single" w:sz="4" w:space="0" w:color="auto"/>
            </w:tcBorders>
          </w:tcPr>
          <w:p w14:paraId="0D55653C" w14:textId="0FC6D276"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AA</w:t>
            </w:r>
          </w:p>
        </w:tc>
      </w:tr>
      <w:tr w:rsidR="004D02B4" w14:paraId="41A9A9A8"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cPr>
          <w:p w14:paraId="0A90AB19"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bottom w:val="single" w:sz="4" w:space="0" w:color="auto"/>
              <w:right w:val="single" w:sz="4" w:space="0" w:color="auto"/>
            </w:tcBorders>
          </w:tcPr>
          <w:p w14:paraId="6B00923B" w14:textId="77777777"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0FF6CB76" w14:textId="77777777"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09E8223F" w14:textId="5F1CAC59"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Berufsberatung</w:t>
            </w:r>
          </w:p>
        </w:tc>
        <w:tc>
          <w:tcPr>
            <w:tcW w:w="1865" w:type="dxa"/>
            <w:tcBorders>
              <w:top w:val="single" w:sz="4" w:space="0" w:color="auto"/>
              <w:left w:val="single" w:sz="4" w:space="0" w:color="auto"/>
              <w:bottom w:val="single" w:sz="4" w:space="0" w:color="auto"/>
              <w:right w:val="single" w:sz="4" w:space="0" w:color="auto"/>
            </w:tcBorders>
          </w:tcPr>
          <w:p w14:paraId="29767D17" w14:textId="06BC7D0D"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AA</w:t>
            </w:r>
          </w:p>
        </w:tc>
      </w:tr>
      <w:tr w:rsidR="004D02B4" w14:paraId="4DAA15BE"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cPr>
          <w:p w14:paraId="27F1EA2B"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bottom w:val="single" w:sz="4" w:space="0" w:color="auto"/>
              <w:right w:val="single" w:sz="4" w:space="0" w:color="auto"/>
            </w:tcBorders>
          </w:tcPr>
          <w:p w14:paraId="06B1430D" w14:textId="77777777"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5965EB84" w14:textId="77777777" w:rsidR="004D02B4" w:rsidRPr="001850DC" w:rsidRDefault="004D02B4"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3608FDB9" w14:textId="04F0E99B"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Arbeit mit dem BWP</w:t>
            </w:r>
          </w:p>
        </w:tc>
        <w:tc>
          <w:tcPr>
            <w:tcW w:w="1865" w:type="dxa"/>
            <w:tcBorders>
              <w:top w:val="single" w:sz="4" w:space="0" w:color="auto"/>
              <w:left w:val="single" w:sz="4" w:space="0" w:color="auto"/>
              <w:bottom w:val="single" w:sz="4" w:space="0" w:color="auto"/>
              <w:right w:val="single" w:sz="4" w:space="0" w:color="auto"/>
            </w:tcBorders>
          </w:tcPr>
          <w:p w14:paraId="11FA62B9" w14:textId="20122940"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w:t>
            </w:r>
          </w:p>
        </w:tc>
      </w:tr>
      <w:tr w:rsidR="004D02B4" w14:paraId="6E7D8172"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cPr>
          <w:p w14:paraId="6C8F3AB6"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bottom w:val="single" w:sz="4" w:space="0" w:color="auto"/>
              <w:right w:val="single" w:sz="4" w:space="0" w:color="auto"/>
            </w:tcBorders>
          </w:tcPr>
          <w:p w14:paraId="4DCC4EA7" w14:textId="77777777"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31F2444C" w14:textId="77777777"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3632D31A" w14:textId="473934C8" w:rsidR="004D02B4" w:rsidRPr="00A916CE"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 xml:space="preserve">RS- </w:t>
            </w:r>
            <w:r w:rsidRPr="00A3395D">
              <w:rPr>
                <w:rFonts w:asciiTheme="minorHAnsi" w:hAnsiTheme="minorHAnsi" w:cstheme="minorHAnsi"/>
                <w:color w:val="auto"/>
              </w:rPr>
              <w:t xml:space="preserve">Bewerbungsmappe erstellen (Lebenslauf, Bewerbungsschreiben, </w:t>
            </w:r>
            <w:r w:rsidR="000A589F" w:rsidRPr="00A3395D">
              <w:rPr>
                <w:rFonts w:asciiTheme="minorHAnsi" w:hAnsiTheme="minorHAnsi" w:cstheme="minorHAnsi"/>
                <w:color w:val="auto"/>
              </w:rPr>
              <w:t>Onlinebewerbung</w:t>
            </w:r>
            <w:r w:rsidRPr="00A3395D">
              <w:rPr>
                <w:rFonts w:asciiTheme="minorHAnsi" w:hAnsiTheme="minorHAnsi" w:cstheme="minorHAnsi"/>
                <w:color w:val="auto"/>
              </w:rPr>
              <w:t>)</w:t>
            </w:r>
          </w:p>
        </w:tc>
        <w:tc>
          <w:tcPr>
            <w:tcW w:w="1865" w:type="dxa"/>
            <w:tcBorders>
              <w:top w:val="single" w:sz="4" w:space="0" w:color="auto"/>
              <w:left w:val="single" w:sz="4" w:space="0" w:color="auto"/>
              <w:bottom w:val="single" w:sz="4" w:space="0" w:color="auto"/>
              <w:right w:val="single" w:sz="4" w:space="0" w:color="auto"/>
            </w:tcBorders>
          </w:tcPr>
          <w:p w14:paraId="56D96ED3" w14:textId="0F1EFA5C" w:rsidR="004D02B4" w:rsidRPr="00A916CE"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A916CE">
              <w:rPr>
                <w:rFonts w:asciiTheme="minorHAnsi" w:hAnsiTheme="minorHAnsi" w:cstheme="minorHAnsi"/>
                <w:color w:val="auto"/>
              </w:rPr>
              <w:t>FL Deu</w:t>
            </w:r>
          </w:p>
        </w:tc>
      </w:tr>
      <w:tr w:rsidR="004D02B4" w14:paraId="4B719676"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cPr>
          <w:p w14:paraId="146D7CDB"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bottom w:val="single" w:sz="4" w:space="0" w:color="auto"/>
              <w:right w:val="single" w:sz="4" w:space="0" w:color="auto"/>
            </w:tcBorders>
          </w:tcPr>
          <w:p w14:paraId="475B9FDF" w14:textId="77777777"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21110CB4" w14:textId="77777777" w:rsidR="004D02B4" w:rsidRPr="001850DC" w:rsidRDefault="004D02B4"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26212784" w14:textId="1CFB1014" w:rsidR="004D02B4"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Quadratische Funktionen/Pythagoras/Trigonometrie - Bauberufe</w:t>
            </w:r>
          </w:p>
        </w:tc>
        <w:tc>
          <w:tcPr>
            <w:tcW w:w="1865" w:type="dxa"/>
            <w:tcBorders>
              <w:top w:val="single" w:sz="4" w:space="0" w:color="auto"/>
              <w:left w:val="single" w:sz="4" w:space="0" w:color="auto"/>
              <w:bottom w:val="single" w:sz="4" w:space="0" w:color="auto"/>
              <w:right w:val="single" w:sz="4" w:space="0" w:color="auto"/>
            </w:tcBorders>
          </w:tcPr>
          <w:p w14:paraId="60F5A96D" w14:textId="614448B9" w:rsidR="004D02B4" w:rsidRPr="00A916CE"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Ma</w:t>
            </w:r>
          </w:p>
        </w:tc>
      </w:tr>
      <w:tr w:rsidR="00F24E90" w14:paraId="063D94FF"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cPr>
          <w:p w14:paraId="1036A3D8" w14:textId="77777777" w:rsidR="00F24E90" w:rsidRPr="001850DC" w:rsidRDefault="00F24E90"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bottom w:val="single" w:sz="4" w:space="0" w:color="auto"/>
              <w:right w:val="single" w:sz="4" w:space="0" w:color="auto"/>
            </w:tcBorders>
          </w:tcPr>
          <w:p w14:paraId="1B386246" w14:textId="77777777" w:rsidR="00F24E90" w:rsidRPr="001850DC" w:rsidRDefault="00F24E90"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5D1ED1DF" w14:textId="77777777" w:rsidR="00F24E90" w:rsidRPr="001850DC" w:rsidRDefault="00F24E90"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02664BEE" w14:textId="0DF0B9A0" w:rsidR="00F24E90" w:rsidRDefault="00F24E90"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Gestalten der 6 Lebensphasen (unter anderem auch Phase Berufsleben)</w:t>
            </w:r>
          </w:p>
        </w:tc>
        <w:tc>
          <w:tcPr>
            <w:tcW w:w="1865" w:type="dxa"/>
            <w:tcBorders>
              <w:top w:val="single" w:sz="4" w:space="0" w:color="auto"/>
              <w:left w:val="single" w:sz="4" w:space="0" w:color="auto"/>
              <w:bottom w:val="single" w:sz="4" w:space="0" w:color="auto"/>
              <w:right w:val="single" w:sz="4" w:space="0" w:color="auto"/>
            </w:tcBorders>
          </w:tcPr>
          <w:p w14:paraId="297B9CDD" w14:textId="5530051C" w:rsidR="00F24E90" w:rsidRDefault="00F24E90"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Kunst</w:t>
            </w:r>
            <w:proofErr w:type="gramEnd"/>
          </w:p>
        </w:tc>
      </w:tr>
      <w:tr w:rsidR="00F24E90" w14:paraId="19A5F2BA"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cPr>
          <w:p w14:paraId="09624F98" w14:textId="77777777" w:rsidR="00F24E90" w:rsidRPr="001850DC" w:rsidRDefault="00F24E90"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bottom w:val="single" w:sz="4" w:space="0" w:color="auto"/>
              <w:right w:val="single" w:sz="4" w:space="0" w:color="auto"/>
            </w:tcBorders>
          </w:tcPr>
          <w:p w14:paraId="1B943DE2" w14:textId="77777777" w:rsidR="00F24E90" w:rsidRPr="001850DC" w:rsidRDefault="00F24E90"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2116BB67" w14:textId="77777777" w:rsidR="00F24E90" w:rsidRPr="001850DC" w:rsidRDefault="00F24E90"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00203005" w14:textId="248CFB50" w:rsidR="00F24E90" w:rsidRDefault="00F24E90"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Arbeit mit der Perspektive – Architektur, Bau</w:t>
            </w:r>
          </w:p>
        </w:tc>
        <w:tc>
          <w:tcPr>
            <w:tcW w:w="1865" w:type="dxa"/>
            <w:tcBorders>
              <w:top w:val="single" w:sz="4" w:space="0" w:color="auto"/>
              <w:left w:val="single" w:sz="4" w:space="0" w:color="auto"/>
              <w:bottom w:val="single" w:sz="4" w:space="0" w:color="auto"/>
              <w:right w:val="single" w:sz="4" w:space="0" w:color="auto"/>
            </w:tcBorders>
          </w:tcPr>
          <w:p w14:paraId="6DDEDBDF" w14:textId="2BBA7965" w:rsidR="00F24E90" w:rsidRDefault="00F24E90"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Kunst</w:t>
            </w:r>
            <w:proofErr w:type="gramEnd"/>
          </w:p>
        </w:tc>
      </w:tr>
      <w:tr w:rsidR="00F24E90" w14:paraId="548A5772"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cPr>
          <w:p w14:paraId="719F7657" w14:textId="77777777" w:rsidR="00F24E90" w:rsidRPr="001850DC" w:rsidRDefault="00F24E90"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bottom w:val="single" w:sz="4" w:space="0" w:color="auto"/>
              <w:right w:val="single" w:sz="4" w:space="0" w:color="auto"/>
            </w:tcBorders>
          </w:tcPr>
          <w:p w14:paraId="0D8BE50A" w14:textId="77777777" w:rsidR="00F24E90" w:rsidRPr="001850DC" w:rsidRDefault="00F24E90"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4ADE66CE" w14:textId="77777777" w:rsidR="00F24E90" w:rsidRPr="001850DC" w:rsidRDefault="00F24E90"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511AD330" w14:textId="4AF1B774" w:rsidR="00F24E90" w:rsidRDefault="00F24E90"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Arbeit mit verschiedenen Materialien - modellieren</w:t>
            </w:r>
          </w:p>
        </w:tc>
        <w:tc>
          <w:tcPr>
            <w:tcW w:w="1865" w:type="dxa"/>
            <w:tcBorders>
              <w:top w:val="single" w:sz="4" w:space="0" w:color="auto"/>
              <w:left w:val="single" w:sz="4" w:space="0" w:color="auto"/>
              <w:bottom w:val="single" w:sz="4" w:space="0" w:color="auto"/>
              <w:right w:val="single" w:sz="4" w:space="0" w:color="auto"/>
            </w:tcBorders>
          </w:tcPr>
          <w:p w14:paraId="0D24B6ED" w14:textId="2CF6F92E" w:rsidR="00F24E90" w:rsidRDefault="00F24E90"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Kunst</w:t>
            </w:r>
            <w:proofErr w:type="gramEnd"/>
          </w:p>
        </w:tc>
      </w:tr>
      <w:tr w:rsidR="000A589F" w14:paraId="58C06C9A"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cPr>
          <w:p w14:paraId="31915A22" w14:textId="77777777" w:rsidR="000A589F" w:rsidRPr="001850DC" w:rsidRDefault="000A589F"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bottom w:val="single" w:sz="4" w:space="0" w:color="auto"/>
              <w:right w:val="single" w:sz="4" w:space="0" w:color="auto"/>
            </w:tcBorders>
          </w:tcPr>
          <w:p w14:paraId="303B9C07" w14:textId="77777777" w:rsidR="000A589F" w:rsidRPr="001850DC" w:rsidRDefault="000A589F"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79DD8292" w14:textId="77777777" w:rsidR="000A589F" w:rsidRPr="001850DC" w:rsidRDefault="000A589F"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41E70690" w14:textId="04129F57" w:rsidR="000A589F" w:rsidRDefault="000A589F"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roofErr w:type="spellStart"/>
            <w:r>
              <w:rPr>
                <w:rFonts w:asciiTheme="minorHAnsi" w:hAnsiTheme="minorHAnsi" w:cstheme="minorHAnsi"/>
                <w:color w:val="auto"/>
              </w:rPr>
              <w:t>Applying</w:t>
            </w:r>
            <w:proofErr w:type="spellEnd"/>
            <w:r>
              <w:rPr>
                <w:rFonts w:asciiTheme="minorHAnsi" w:hAnsiTheme="minorHAnsi" w:cstheme="minorHAnsi"/>
                <w:color w:val="auto"/>
              </w:rPr>
              <w:t xml:space="preserve"> for a Job – Verfassen von formalen E-Mails, Lebensläufen, Bewerbungsschreibung</w:t>
            </w:r>
          </w:p>
        </w:tc>
        <w:tc>
          <w:tcPr>
            <w:tcW w:w="1865" w:type="dxa"/>
            <w:tcBorders>
              <w:top w:val="single" w:sz="4" w:space="0" w:color="auto"/>
              <w:left w:val="single" w:sz="4" w:space="0" w:color="auto"/>
              <w:bottom w:val="single" w:sz="4" w:space="0" w:color="auto"/>
              <w:right w:val="single" w:sz="4" w:space="0" w:color="auto"/>
            </w:tcBorders>
          </w:tcPr>
          <w:p w14:paraId="56F38EF7" w14:textId="3F4FD3C3" w:rsidR="000A589F" w:rsidRDefault="000A589F"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 xml:space="preserve">FL Eng </w:t>
            </w:r>
          </w:p>
        </w:tc>
      </w:tr>
      <w:tr w:rsidR="000A589F" w14:paraId="6E111E5C"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cPr>
          <w:p w14:paraId="660BC0E4" w14:textId="77777777" w:rsidR="000A589F" w:rsidRPr="001850DC" w:rsidRDefault="000A589F"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bottom w:val="single" w:sz="4" w:space="0" w:color="auto"/>
              <w:right w:val="single" w:sz="4" w:space="0" w:color="auto"/>
            </w:tcBorders>
          </w:tcPr>
          <w:p w14:paraId="6BF3D3F3" w14:textId="77777777" w:rsidR="000A589F" w:rsidRPr="001850DC" w:rsidRDefault="000A589F"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04170B6A" w14:textId="77777777" w:rsidR="000A589F" w:rsidRPr="001850DC" w:rsidRDefault="000A589F"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031D97FC" w14:textId="254B579A" w:rsidR="000A589F" w:rsidRDefault="000A589F"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Job Interview</w:t>
            </w:r>
            <w:proofErr w:type="gramEnd"/>
            <w:r>
              <w:rPr>
                <w:rFonts w:asciiTheme="minorHAnsi" w:hAnsiTheme="minorHAnsi" w:cstheme="minorHAnsi"/>
                <w:color w:val="auto"/>
              </w:rPr>
              <w:t xml:space="preserve"> – Rollenspiele zu Vorstellungsgesprächen und Telefonaten </w:t>
            </w:r>
          </w:p>
        </w:tc>
        <w:tc>
          <w:tcPr>
            <w:tcW w:w="1865" w:type="dxa"/>
            <w:tcBorders>
              <w:top w:val="single" w:sz="4" w:space="0" w:color="auto"/>
              <w:left w:val="single" w:sz="4" w:space="0" w:color="auto"/>
              <w:bottom w:val="single" w:sz="4" w:space="0" w:color="auto"/>
              <w:right w:val="single" w:sz="4" w:space="0" w:color="auto"/>
            </w:tcBorders>
          </w:tcPr>
          <w:p w14:paraId="215C540C" w14:textId="187496CD" w:rsidR="000A589F" w:rsidRDefault="000A589F"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Eng</w:t>
            </w:r>
          </w:p>
        </w:tc>
      </w:tr>
      <w:tr w:rsidR="004D02B4" w14:paraId="0EF919A4"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cPr>
          <w:p w14:paraId="2763A05A"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bottom w:val="single" w:sz="4" w:space="0" w:color="auto"/>
              <w:right w:val="single" w:sz="4" w:space="0" w:color="auto"/>
            </w:tcBorders>
          </w:tcPr>
          <w:p w14:paraId="340B5950" w14:textId="77777777"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326E29E1" w14:textId="77777777" w:rsidR="004D02B4" w:rsidRPr="001850DC" w:rsidRDefault="004D02B4"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47497215" w14:textId="02C315C5" w:rsidR="004D02B4"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Zinsrechnung – Bankkaufmann, Industriekaufmann</w:t>
            </w:r>
          </w:p>
        </w:tc>
        <w:tc>
          <w:tcPr>
            <w:tcW w:w="1865" w:type="dxa"/>
            <w:tcBorders>
              <w:top w:val="single" w:sz="4" w:space="0" w:color="auto"/>
              <w:left w:val="single" w:sz="4" w:space="0" w:color="auto"/>
              <w:bottom w:val="single" w:sz="4" w:space="0" w:color="auto"/>
              <w:right w:val="single" w:sz="4" w:space="0" w:color="auto"/>
            </w:tcBorders>
          </w:tcPr>
          <w:p w14:paraId="67AA6532" w14:textId="0FF1907A" w:rsidR="004D02B4"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Ma</w:t>
            </w:r>
          </w:p>
        </w:tc>
      </w:tr>
      <w:tr w:rsidR="004D02B4" w14:paraId="12E927EC"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cPr>
          <w:p w14:paraId="0C903F2D"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bottom w:val="single" w:sz="4" w:space="0" w:color="auto"/>
              <w:right w:val="single" w:sz="4" w:space="0" w:color="auto"/>
            </w:tcBorders>
          </w:tcPr>
          <w:p w14:paraId="14D46B28" w14:textId="77777777"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341F8DC9" w14:textId="77777777"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398F30F6" w14:textId="45327CCF" w:rsidR="004D02B4" w:rsidRPr="00A916CE"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Unterstützen beim Bewerbungsprozess</w:t>
            </w:r>
          </w:p>
        </w:tc>
        <w:tc>
          <w:tcPr>
            <w:tcW w:w="1865" w:type="dxa"/>
            <w:tcBorders>
              <w:top w:val="single" w:sz="4" w:space="0" w:color="auto"/>
              <w:left w:val="single" w:sz="4" w:space="0" w:color="auto"/>
              <w:bottom w:val="single" w:sz="4" w:space="0" w:color="auto"/>
              <w:right w:val="single" w:sz="4" w:space="0" w:color="auto"/>
            </w:tcBorders>
          </w:tcPr>
          <w:p w14:paraId="45561825" w14:textId="62DCCB21" w:rsidR="004D02B4" w:rsidRPr="00A916CE"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AA, SSA</w:t>
            </w:r>
          </w:p>
        </w:tc>
      </w:tr>
      <w:tr w:rsidR="004D02B4" w14:paraId="33F32E8F"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cPr>
          <w:p w14:paraId="27BA98C5"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bottom w:val="single" w:sz="4" w:space="0" w:color="auto"/>
              <w:right w:val="single" w:sz="4" w:space="0" w:color="auto"/>
            </w:tcBorders>
          </w:tcPr>
          <w:p w14:paraId="3C8375B0" w14:textId="77777777"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1A46BCA7" w14:textId="77777777" w:rsidR="004D02B4" w:rsidRPr="001850DC" w:rsidRDefault="004D02B4"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26C012BC" w14:textId="267750CC" w:rsidR="004D02B4"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Landwirtschaft und Reisanbau, Wirtschaftsstruktur, Global Player, dynamische Wirtschaftsräume</w:t>
            </w:r>
          </w:p>
        </w:tc>
        <w:tc>
          <w:tcPr>
            <w:tcW w:w="1865" w:type="dxa"/>
            <w:tcBorders>
              <w:top w:val="single" w:sz="4" w:space="0" w:color="auto"/>
              <w:left w:val="single" w:sz="4" w:space="0" w:color="auto"/>
              <w:bottom w:val="single" w:sz="4" w:space="0" w:color="auto"/>
              <w:right w:val="single" w:sz="4" w:space="0" w:color="auto"/>
            </w:tcBorders>
          </w:tcPr>
          <w:p w14:paraId="319B7563" w14:textId="0078BE6D" w:rsidR="004D02B4"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 xml:space="preserve">FL </w:t>
            </w:r>
            <w:proofErr w:type="spellStart"/>
            <w:r>
              <w:rPr>
                <w:rFonts w:asciiTheme="minorHAnsi" w:hAnsiTheme="minorHAnsi" w:cstheme="minorHAnsi"/>
                <w:color w:val="auto"/>
              </w:rPr>
              <w:t>Geo</w:t>
            </w:r>
            <w:proofErr w:type="spellEnd"/>
          </w:p>
        </w:tc>
      </w:tr>
      <w:tr w:rsidR="005C00CA" w14:paraId="409EAACB"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cPr>
          <w:p w14:paraId="22D45990" w14:textId="77777777" w:rsidR="005C00CA" w:rsidRPr="001850DC" w:rsidRDefault="005C00CA"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bottom w:val="single" w:sz="4" w:space="0" w:color="auto"/>
              <w:right w:val="single" w:sz="4" w:space="0" w:color="auto"/>
            </w:tcBorders>
          </w:tcPr>
          <w:p w14:paraId="477CAD46" w14:textId="77777777" w:rsidR="005C00CA" w:rsidRPr="001850DC" w:rsidRDefault="005C00CA"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1510269B" w14:textId="77777777" w:rsidR="005C00CA" w:rsidRPr="001850DC" w:rsidRDefault="005C00CA"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27A5C96C" w14:textId="0CFDCB53" w:rsidR="005C00CA" w:rsidRDefault="005C00CA"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Datenbanken und große Datenmengen – Bezug zu Verwaltung, Wirtschaft, Handel, Industrie und IT</w:t>
            </w:r>
          </w:p>
        </w:tc>
        <w:tc>
          <w:tcPr>
            <w:tcW w:w="1865" w:type="dxa"/>
            <w:tcBorders>
              <w:top w:val="single" w:sz="4" w:space="0" w:color="auto"/>
              <w:left w:val="single" w:sz="4" w:space="0" w:color="auto"/>
              <w:bottom w:val="single" w:sz="4" w:space="0" w:color="auto"/>
              <w:right w:val="single" w:sz="4" w:space="0" w:color="auto"/>
            </w:tcBorders>
          </w:tcPr>
          <w:p w14:paraId="1E2D0828" w14:textId="37679ED2" w:rsidR="005C00CA" w:rsidRDefault="005C00CA"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Info</w:t>
            </w:r>
            <w:proofErr w:type="gramEnd"/>
          </w:p>
        </w:tc>
      </w:tr>
      <w:tr w:rsidR="005C00CA" w14:paraId="5391B7C4"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cPr>
          <w:p w14:paraId="6DC858F0" w14:textId="77777777" w:rsidR="005C00CA" w:rsidRPr="001850DC" w:rsidRDefault="005C00CA"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bottom w:val="single" w:sz="4" w:space="0" w:color="auto"/>
              <w:right w:val="single" w:sz="4" w:space="0" w:color="auto"/>
            </w:tcBorders>
          </w:tcPr>
          <w:p w14:paraId="3A08E01B" w14:textId="77777777" w:rsidR="005C00CA" w:rsidRPr="001850DC" w:rsidRDefault="005C00CA"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018A3B76" w14:textId="77777777" w:rsidR="005C00CA" w:rsidRPr="001850DC" w:rsidRDefault="005C00CA"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2F17D491" w14:textId="0B996651" w:rsidR="005C00CA" w:rsidRDefault="005C00CA"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Projektarbeit zur Kompetenzerweiterung (Teamfähigkeit, Planungsfähigkeit…) – Erwerb zentraler beruflicher Handlungskompetenzen</w:t>
            </w:r>
          </w:p>
        </w:tc>
        <w:tc>
          <w:tcPr>
            <w:tcW w:w="1865" w:type="dxa"/>
            <w:tcBorders>
              <w:top w:val="single" w:sz="4" w:space="0" w:color="auto"/>
              <w:left w:val="single" w:sz="4" w:space="0" w:color="auto"/>
              <w:bottom w:val="single" w:sz="4" w:space="0" w:color="auto"/>
              <w:right w:val="single" w:sz="4" w:space="0" w:color="auto"/>
            </w:tcBorders>
          </w:tcPr>
          <w:p w14:paraId="40428915" w14:textId="0C4BCAF3" w:rsidR="005C00CA" w:rsidRDefault="005C00CA"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Info</w:t>
            </w:r>
            <w:proofErr w:type="gramEnd"/>
          </w:p>
        </w:tc>
      </w:tr>
      <w:tr w:rsidR="005C00CA" w14:paraId="5242A6CE"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cPr>
          <w:p w14:paraId="54985C54" w14:textId="77777777" w:rsidR="005C00CA" w:rsidRPr="001850DC" w:rsidRDefault="005C00CA"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bottom w:val="single" w:sz="4" w:space="0" w:color="auto"/>
              <w:right w:val="single" w:sz="4" w:space="0" w:color="auto"/>
            </w:tcBorders>
          </w:tcPr>
          <w:p w14:paraId="741AF4B4" w14:textId="77777777" w:rsidR="005C00CA" w:rsidRPr="001850DC" w:rsidRDefault="005C00CA"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492A96B3" w14:textId="77777777" w:rsidR="005C00CA" w:rsidRPr="001850DC" w:rsidRDefault="005C00CA"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01E42DDE" w14:textId="26A598B8" w:rsidR="005C00CA" w:rsidRDefault="005C00CA"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Industrie 4.0 – Auseinandersetzung mit modernen Berufsfeldern, Automatisierung, Drohnen, Bots …</w:t>
            </w:r>
          </w:p>
        </w:tc>
        <w:tc>
          <w:tcPr>
            <w:tcW w:w="1865" w:type="dxa"/>
            <w:tcBorders>
              <w:top w:val="single" w:sz="4" w:space="0" w:color="auto"/>
              <w:left w:val="single" w:sz="4" w:space="0" w:color="auto"/>
              <w:bottom w:val="single" w:sz="4" w:space="0" w:color="auto"/>
              <w:right w:val="single" w:sz="4" w:space="0" w:color="auto"/>
            </w:tcBorders>
          </w:tcPr>
          <w:p w14:paraId="29C05326" w14:textId="21B49FB0" w:rsidR="005C00CA" w:rsidRDefault="005C00CA"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Info</w:t>
            </w:r>
            <w:proofErr w:type="gramEnd"/>
          </w:p>
        </w:tc>
      </w:tr>
      <w:tr w:rsidR="004D02B4" w14:paraId="2DCCC501"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cPr>
          <w:p w14:paraId="230731B1"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bottom w:val="single" w:sz="4" w:space="0" w:color="auto"/>
              <w:right w:val="single" w:sz="4" w:space="0" w:color="auto"/>
            </w:tcBorders>
          </w:tcPr>
          <w:p w14:paraId="660A21C0" w14:textId="77777777"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2DBDA369" w14:textId="77777777" w:rsidR="004D02B4" w:rsidRPr="001850DC" w:rsidRDefault="004D02B4"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tcPr>
          <w:p w14:paraId="5F32B2C2" w14:textId="617CE30B" w:rsidR="004D02B4"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HS- Vorstellungsgespräch, Unternehmensrecherche, Firmen/Behörden, Auftreten, berufliche Kommunikationssituationen</w:t>
            </w:r>
          </w:p>
        </w:tc>
        <w:tc>
          <w:tcPr>
            <w:tcW w:w="1865" w:type="dxa"/>
            <w:tcBorders>
              <w:top w:val="single" w:sz="4" w:space="0" w:color="auto"/>
              <w:left w:val="single" w:sz="4" w:space="0" w:color="auto"/>
              <w:bottom w:val="single" w:sz="4" w:space="0" w:color="auto"/>
              <w:right w:val="single" w:sz="4" w:space="0" w:color="auto"/>
            </w:tcBorders>
          </w:tcPr>
          <w:p w14:paraId="37009E7C" w14:textId="7182473C" w:rsidR="004D02B4"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Deu</w:t>
            </w:r>
          </w:p>
        </w:tc>
      </w:tr>
      <w:tr w:rsidR="004D02B4" w14:paraId="64EC49F4"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cPr>
          <w:p w14:paraId="55BFE4A2"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bottom w:val="single" w:sz="4" w:space="0" w:color="auto"/>
              <w:right w:val="single" w:sz="4" w:space="0" w:color="auto"/>
            </w:tcBorders>
          </w:tcPr>
          <w:p w14:paraId="3DB2EFF8" w14:textId="77777777"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14ACE420" w14:textId="77777777"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B849BC" w14:textId="1FF3211B" w:rsidR="004D02B4"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Belastbarkeit, Gesundheit, berufliche Leistungsfähigkeit und Selbstständigkeit – Rückenschule, Fitnesstraining, Ausdauer- &amp; Krafttraining, gesunde Körperhaltung</w:t>
            </w:r>
          </w:p>
        </w:tc>
        <w:tc>
          <w:tcPr>
            <w:tcW w:w="1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F18E49" w14:textId="4D49D05D" w:rsidR="004D02B4"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Sport</w:t>
            </w:r>
            <w:proofErr w:type="gramEnd"/>
          </w:p>
        </w:tc>
      </w:tr>
      <w:tr w:rsidR="004D02B4" w14:paraId="5704C7B5"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cPr>
          <w:p w14:paraId="22092CF1"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bottom w:val="single" w:sz="4" w:space="0" w:color="auto"/>
              <w:right w:val="single" w:sz="4" w:space="0" w:color="auto"/>
            </w:tcBorders>
          </w:tcPr>
          <w:p w14:paraId="550DD126" w14:textId="77777777"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0E1D701B" w14:textId="77777777" w:rsidR="004D02B4" w:rsidRPr="001850DC" w:rsidRDefault="004D02B4"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FFFFFF" w:themeFill="background1"/>
          </w:tcPr>
          <w:p w14:paraId="1A62725C" w14:textId="23CB6B89" w:rsidR="004D02B4"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Kompetenztraining- Teamarbeit, Verantwortung &amp; Problemlösen – komplexe sportliche Aufgaben gemeinsam lösen, Mannschaftstaktik</w:t>
            </w:r>
          </w:p>
        </w:tc>
        <w:tc>
          <w:tcPr>
            <w:tcW w:w="1865" w:type="dxa"/>
            <w:tcBorders>
              <w:top w:val="single" w:sz="4" w:space="0" w:color="auto"/>
              <w:left w:val="single" w:sz="4" w:space="0" w:color="auto"/>
              <w:bottom w:val="single" w:sz="4" w:space="0" w:color="auto"/>
              <w:right w:val="single" w:sz="4" w:space="0" w:color="auto"/>
            </w:tcBorders>
            <w:shd w:val="clear" w:color="auto" w:fill="FFFFFF" w:themeFill="background1"/>
          </w:tcPr>
          <w:p w14:paraId="4DC9EFE3" w14:textId="4DE921E3" w:rsidR="004D02B4"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Sport</w:t>
            </w:r>
            <w:proofErr w:type="gramEnd"/>
          </w:p>
        </w:tc>
      </w:tr>
      <w:tr w:rsidR="004D02B4" w14:paraId="7B1856D3"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cPr>
          <w:p w14:paraId="021A2720"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bottom w:val="single" w:sz="4" w:space="0" w:color="auto"/>
              <w:right w:val="single" w:sz="4" w:space="0" w:color="auto"/>
            </w:tcBorders>
          </w:tcPr>
          <w:p w14:paraId="405BA2AF" w14:textId="77777777"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167CE5ED" w14:textId="77777777"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8D711D" w14:textId="03C5E75F" w:rsidR="004D02B4"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Ausbildungsfähigkeit und Voraussetzung schaffen für lebenslanges Sporttreiben – eigenständiges Training, Gesundheitsmanagement, Stressbewältigung, Fitness im Berufsalltag, Übernahme von Leitungs- und Organisationsaufgaben</w:t>
            </w:r>
          </w:p>
        </w:tc>
        <w:tc>
          <w:tcPr>
            <w:tcW w:w="1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395254" w14:textId="5A49DC2F" w:rsidR="004D02B4"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Sport</w:t>
            </w:r>
            <w:proofErr w:type="gramEnd"/>
          </w:p>
        </w:tc>
      </w:tr>
      <w:tr w:rsidR="004D02B4" w14:paraId="067938EE" w14:textId="77777777" w:rsidTr="00E01E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cPr>
          <w:p w14:paraId="2ABA3E85"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bottom w:val="single" w:sz="4" w:space="0" w:color="auto"/>
              <w:right w:val="single" w:sz="4" w:space="0" w:color="auto"/>
            </w:tcBorders>
          </w:tcPr>
          <w:p w14:paraId="45FD434A" w14:textId="77777777"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200B58F5" w14:textId="77777777" w:rsidR="004D02B4" w:rsidRPr="001850DC" w:rsidRDefault="004D02B4"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FFFFFF" w:themeFill="background1"/>
          </w:tcPr>
          <w:p w14:paraId="6E607822" w14:textId="0B90895B" w:rsidR="004D02B4"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Mikroskopie &amp; Analyseverfahren – Labortechnik, Chemietechnik</w:t>
            </w:r>
          </w:p>
        </w:tc>
        <w:tc>
          <w:tcPr>
            <w:tcW w:w="1865" w:type="dxa"/>
            <w:tcBorders>
              <w:top w:val="single" w:sz="4" w:space="0" w:color="auto"/>
              <w:left w:val="single" w:sz="4" w:space="0" w:color="auto"/>
              <w:bottom w:val="single" w:sz="4" w:space="0" w:color="auto"/>
              <w:right w:val="single" w:sz="4" w:space="0" w:color="auto"/>
            </w:tcBorders>
            <w:shd w:val="clear" w:color="auto" w:fill="FFFFFF" w:themeFill="background1"/>
          </w:tcPr>
          <w:p w14:paraId="05ED94FC" w14:textId="42F21E88" w:rsidR="004D02B4"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Bio</w:t>
            </w:r>
            <w:proofErr w:type="gramEnd"/>
          </w:p>
        </w:tc>
      </w:tr>
      <w:tr w:rsidR="004D02B4" w14:paraId="10DBD20E" w14:textId="77777777" w:rsidTr="00E01E35">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cPr>
          <w:p w14:paraId="70C7986D"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bottom w:val="single" w:sz="4" w:space="0" w:color="auto"/>
              <w:right w:val="single" w:sz="4" w:space="0" w:color="auto"/>
            </w:tcBorders>
          </w:tcPr>
          <w:p w14:paraId="342F8D5A" w14:textId="77777777"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1F4E83FF" w14:textId="77777777"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2AA05C" w14:textId="44D5C9D6" w:rsidR="004D02B4"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Genetik und Züchtung – Landwirtschaft, Viehzucht, Obstanbau</w:t>
            </w:r>
          </w:p>
        </w:tc>
        <w:tc>
          <w:tcPr>
            <w:tcW w:w="1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56B147" w14:textId="41F07FEB" w:rsidR="004D02B4"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Bio</w:t>
            </w:r>
            <w:proofErr w:type="gramEnd"/>
          </w:p>
        </w:tc>
      </w:tr>
      <w:tr w:rsidR="004D02B4" w14:paraId="0CC5073B" w14:textId="77777777" w:rsidTr="000A58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cPr>
          <w:p w14:paraId="42632943"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bottom w:val="single" w:sz="4" w:space="0" w:color="auto"/>
              <w:right w:val="single" w:sz="4" w:space="0" w:color="auto"/>
            </w:tcBorders>
          </w:tcPr>
          <w:p w14:paraId="7132C68E" w14:textId="77777777"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43F81FE9" w14:textId="77777777" w:rsidR="004D02B4" w:rsidRPr="001850DC" w:rsidRDefault="004D02B4"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FFFFFF" w:themeFill="background1"/>
          </w:tcPr>
          <w:p w14:paraId="20ECFDE5" w14:textId="6747871F" w:rsidR="004D02B4"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 xml:space="preserve">Ökologie &amp; Globalisierung – Landschaftspflege &amp; Naturschutz </w:t>
            </w:r>
          </w:p>
        </w:tc>
        <w:tc>
          <w:tcPr>
            <w:tcW w:w="1865" w:type="dxa"/>
            <w:tcBorders>
              <w:top w:val="single" w:sz="4" w:space="0" w:color="auto"/>
              <w:left w:val="single" w:sz="4" w:space="0" w:color="auto"/>
              <w:bottom w:val="single" w:sz="4" w:space="0" w:color="auto"/>
              <w:right w:val="single" w:sz="4" w:space="0" w:color="auto"/>
            </w:tcBorders>
            <w:shd w:val="clear" w:color="auto" w:fill="FFFFFF" w:themeFill="background1"/>
          </w:tcPr>
          <w:p w14:paraId="3ED50246" w14:textId="6BA06494" w:rsidR="004D02B4"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Bio</w:t>
            </w:r>
            <w:proofErr w:type="gramEnd"/>
          </w:p>
        </w:tc>
      </w:tr>
      <w:tr w:rsidR="004D02B4" w14:paraId="65CA6CC4" w14:textId="77777777" w:rsidTr="00E01E35">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cPr>
          <w:p w14:paraId="73ACFB49"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bottom w:val="single" w:sz="4" w:space="0" w:color="auto"/>
              <w:right w:val="single" w:sz="4" w:space="0" w:color="auto"/>
            </w:tcBorders>
          </w:tcPr>
          <w:p w14:paraId="4E311FA5" w14:textId="77777777"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4D97EE28" w14:textId="77777777"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985FFA" w14:textId="08085921" w:rsidR="004D02B4"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Wirkungsgrad, Leistung – alle Berufe rund um Energie</w:t>
            </w:r>
          </w:p>
        </w:tc>
        <w:tc>
          <w:tcPr>
            <w:tcW w:w="1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A6E5CA" w14:textId="671A0F29" w:rsidR="004D02B4"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Physik</w:t>
            </w:r>
            <w:proofErr w:type="gramEnd"/>
          </w:p>
        </w:tc>
      </w:tr>
      <w:tr w:rsidR="004D02B4" w14:paraId="5F8A134D" w14:textId="77777777" w:rsidTr="004960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cPr>
          <w:p w14:paraId="23916EFD"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bottom w:val="single" w:sz="4" w:space="0" w:color="auto"/>
              <w:right w:val="single" w:sz="4" w:space="0" w:color="auto"/>
            </w:tcBorders>
          </w:tcPr>
          <w:p w14:paraId="1D5BAD8A" w14:textId="77777777"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611D4180" w14:textId="77777777" w:rsidR="004D02B4" w:rsidRPr="001850DC" w:rsidRDefault="004D02B4"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FFFFFF" w:themeFill="background1"/>
          </w:tcPr>
          <w:p w14:paraId="4401D716" w14:textId="77777777" w:rsidR="004D02B4" w:rsidRPr="00A916CE"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A916CE">
              <w:rPr>
                <w:rFonts w:asciiTheme="minorHAnsi" w:hAnsiTheme="minorHAnsi" w:cstheme="minorHAnsi"/>
                <w:color w:val="auto"/>
              </w:rPr>
              <w:t xml:space="preserve">WTH: Auswertung der </w:t>
            </w:r>
          </w:p>
          <w:p w14:paraId="15A5499A" w14:textId="77777777" w:rsidR="004D02B4" w:rsidRPr="00A916CE"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A916CE">
              <w:rPr>
                <w:rFonts w:asciiTheme="minorHAnsi" w:hAnsiTheme="minorHAnsi" w:cstheme="minorHAnsi"/>
                <w:color w:val="auto"/>
              </w:rPr>
              <w:t xml:space="preserve">Praktikumsunterlagen und </w:t>
            </w:r>
          </w:p>
          <w:p w14:paraId="01054DEC" w14:textId="77777777" w:rsidR="004D02B4" w:rsidRPr="00A916CE"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A916CE">
              <w:rPr>
                <w:rFonts w:asciiTheme="minorHAnsi" w:hAnsiTheme="minorHAnsi" w:cstheme="minorHAnsi"/>
                <w:color w:val="auto"/>
              </w:rPr>
              <w:t xml:space="preserve">Vorstellung spezieller </w:t>
            </w:r>
          </w:p>
          <w:p w14:paraId="3A66B872" w14:textId="57A6E9A3" w:rsidR="004D02B4" w:rsidRPr="00A916CE"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A916CE">
              <w:rPr>
                <w:rFonts w:asciiTheme="minorHAnsi" w:hAnsiTheme="minorHAnsi" w:cstheme="minorHAnsi"/>
                <w:color w:val="auto"/>
              </w:rPr>
              <w:t>Berufe</w:t>
            </w:r>
          </w:p>
        </w:tc>
        <w:tc>
          <w:tcPr>
            <w:tcW w:w="1865" w:type="dxa"/>
            <w:tcBorders>
              <w:top w:val="single" w:sz="4" w:space="0" w:color="auto"/>
              <w:left w:val="single" w:sz="4" w:space="0" w:color="auto"/>
              <w:bottom w:val="single" w:sz="4" w:space="0" w:color="auto"/>
              <w:right w:val="single" w:sz="4" w:space="0" w:color="auto"/>
            </w:tcBorders>
            <w:shd w:val="clear" w:color="auto" w:fill="FFFFFF" w:themeFill="background1"/>
          </w:tcPr>
          <w:p w14:paraId="11BECB4D" w14:textId="13288045" w:rsidR="004D02B4" w:rsidRPr="00A916CE"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A916CE">
              <w:rPr>
                <w:rFonts w:asciiTheme="minorHAnsi" w:hAnsiTheme="minorHAnsi" w:cstheme="minorHAnsi"/>
                <w:color w:val="auto"/>
              </w:rPr>
              <w:t>FL WTH</w:t>
            </w:r>
          </w:p>
        </w:tc>
      </w:tr>
      <w:tr w:rsidR="004D02B4" w14:paraId="22CFA0B3" w14:textId="77777777" w:rsidTr="00E01E35">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cPr>
          <w:p w14:paraId="55FEB9D9"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bottom w:val="single" w:sz="4" w:space="0" w:color="auto"/>
              <w:right w:val="single" w:sz="4" w:space="0" w:color="auto"/>
            </w:tcBorders>
          </w:tcPr>
          <w:p w14:paraId="282C9A7E" w14:textId="77777777"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522F9363" w14:textId="77777777"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361EFA" w14:textId="3212C004" w:rsidR="004D02B4" w:rsidRPr="00A916CE"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Kernphysik, Erneuerbare Energien – Umwelttechniker, Chemielaborant</w:t>
            </w:r>
          </w:p>
        </w:tc>
        <w:tc>
          <w:tcPr>
            <w:tcW w:w="1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4F0069" w14:textId="2D435CBF" w:rsidR="004D02B4" w:rsidRPr="00A916CE"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Physik</w:t>
            </w:r>
            <w:proofErr w:type="gramEnd"/>
          </w:p>
        </w:tc>
      </w:tr>
      <w:tr w:rsidR="004D02B4" w14:paraId="6C6AFF0B" w14:textId="77777777" w:rsidTr="004960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cPr>
          <w:p w14:paraId="5971F0FF"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bottom w:val="single" w:sz="4" w:space="0" w:color="auto"/>
              <w:right w:val="single" w:sz="4" w:space="0" w:color="auto"/>
            </w:tcBorders>
          </w:tcPr>
          <w:p w14:paraId="03374846" w14:textId="77777777"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7ADC4C8A" w14:textId="77777777" w:rsidR="004D02B4" w:rsidRPr="001850DC" w:rsidRDefault="004D02B4"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FFFFFF" w:themeFill="background1"/>
          </w:tcPr>
          <w:p w14:paraId="7071434B" w14:textId="6148BC63" w:rsidR="004D02B4" w:rsidRPr="00AD25A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AD25AC">
              <w:rPr>
                <w:rFonts w:asciiTheme="minorHAnsi" w:hAnsiTheme="minorHAnsi" w:cstheme="minorHAnsi"/>
                <w:color w:val="auto"/>
              </w:rPr>
              <w:t>Berufswunsch, Ausbildungsplatzsuche, Berufsausbi</w:t>
            </w:r>
            <w:r>
              <w:rPr>
                <w:rFonts w:asciiTheme="minorHAnsi" w:hAnsiTheme="minorHAnsi" w:cstheme="minorHAnsi"/>
                <w:color w:val="auto"/>
              </w:rPr>
              <w:t>l</w:t>
            </w:r>
            <w:r w:rsidRPr="00AD25AC">
              <w:rPr>
                <w:rFonts w:asciiTheme="minorHAnsi" w:hAnsiTheme="minorHAnsi" w:cstheme="minorHAnsi"/>
                <w:color w:val="auto"/>
              </w:rPr>
              <w:t>dungsvertrag</w:t>
            </w:r>
          </w:p>
        </w:tc>
        <w:tc>
          <w:tcPr>
            <w:tcW w:w="1865" w:type="dxa"/>
            <w:tcBorders>
              <w:top w:val="single" w:sz="4" w:space="0" w:color="auto"/>
              <w:left w:val="single" w:sz="4" w:space="0" w:color="auto"/>
              <w:bottom w:val="single" w:sz="4" w:space="0" w:color="auto"/>
              <w:right w:val="single" w:sz="4" w:space="0" w:color="auto"/>
            </w:tcBorders>
            <w:shd w:val="clear" w:color="auto" w:fill="FFFFFF" w:themeFill="background1"/>
          </w:tcPr>
          <w:p w14:paraId="442F7A13" w14:textId="14C83FEA" w:rsidR="004D02B4" w:rsidRPr="00AD25A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AD25AC">
              <w:rPr>
                <w:rFonts w:asciiTheme="minorHAnsi" w:hAnsiTheme="minorHAnsi" w:cstheme="minorHAnsi"/>
                <w:color w:val="auto"/>
              </w:rPr>
              <w:t>FL WTH</w:t>
            </w:r>
          </w:p>
        </w:tc>
      </w:tr>
      <w:tr w:rsidR="004D02B4" w14:paraId="6A78B785" w14:textId="77777777" w:rsidTr="00E01E35">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cPr>
          <w:p w14:paraId="5929AEDB"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bottom w:val="single" w:sz="4" w:space="0" w:color="auto"/>
              <w:right w:val="single" w:sz="4" w:space="0" w:color="auto"/>
            </w:tcBorders>
          </w:tcPr>
          <w:p w14:paraId="2F25F601" w14:textId="77777777"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5E5B5429" w14:textId="77777777"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B893E4" w14:textId="107E2897" w:rsidR="004D02B4" w:rsidRPr="00AD25A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Schaltpläne</w:t>
            </w:r>
          </w:p>
        </w:tc>
        <w:tc>
          <w:tcPr>
            <w:tcW w:w="1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0E7A5A" w14:textId="542815B6" w:rsidR="004D02B4" w:rsidRPr="00AD25A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WTH</w:t>
            </w:r>
          </w:p>
        </w:tc>
      </w:tr>
      <w:tr w:rsidR="004D02B4" w14:paraId="2048224D" w14:textId="77777777" w:rsidTr="004960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cPr>
          <w:p w14:paraId="1CDB90E8"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bottom w:val="single" w:sz="4" w:space="0" w:color="auto"/>
              <w:right w:val="single" w:sz="4" w:space="0" w:color="auto"/>
            </w:tcBorders>
          </w:tcPr>
          <w:p w14:paraId="2E52E43B" w14:textId="77777777"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3D0A7E01" w14:textId="77777777" w:rsidR="004D02B4" w:rsidRPr="001850DC" w:rsidRDefault="004D02B4"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FFFFFF" w:themeFill="background1"/>
          </w:tcPr>
          <w:p w14:paraId="5690CCA5" w14:textId="7002D72D" w:rsidR="004D02B4" w:rsidRPr="00AD25A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Berufsbilder im sozialen und hauswirtschaftlichen Bereich</w:t>
            </w:r>
          </w:p>
        </w:tc>
        <w:tc>
          <w:tcPr>
            <w:tcW w:w="1865" w:type="dxa"/>
            <w:tcBorders>
              <w:top w:val="single" w:sz="4" w:space="0" w:color="auto"/>
              <w:left w:val="single" w:sz="4" w:space="0" w:color="auto"/>
              <w:bottom w:val="single" w:sz="4" w:space="0" w:color="auto"/>
              <w:right w:val="single" w:sz="4" w:space="0" w:color="auto"/>
            </w:tcBorders>
            <w:shd w:val="clear" w:color="auto" w:fill="FFFFFF" w:themeFill="background1"/>
          </w:tcPr>
          <w:p w14:paraId="0C07BF72" w14:textId="5CE4F1B3" w:rsidR="004D02B4" w:rsidRPr="00AD25A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WTH</w:t>
            </w:r>
          </w:p>
        </w:tc>
      </w:tr>
      <w:tr w:rsidR="004D02B4" w14:paraId="7C58C34F" w14:textId="77777777" w:rsidTr="0049601B">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auto"/>
              <w:left w:val="single" w:sz="4" w:space="0" w:color="auto"/>
              <w:right w:val="single" w:sz="4" w:space="0" w:color="auto"/>
            </w:tcBorders>
          </w:tcPr>
          <w:p w14:paraId="0EE318C3"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auto"/>
              <w:left w:val="single" w:sz="4" w:space="0" w:color="auto"/>
              <w:bottom w:val="single" w:sz="4" w:space="0" w:color="auto"/>
              <w:right w:val="single" w:sz="4" w:space="0" w:color="auto"/>
            </w:tcBorders>
          </w:tcPr>
          <w:p w14:paraId="3939A91D" w14:textId="77777777"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741980D1" w14:textId="77777777"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6FD67A" w14:textId="5171544A" w:rsidR="004D02B4"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 xml:space="preserve">Genial </w:t>
            </w:r>
            <w:proofErr w:type="gramStart"/>
            <w:r>
              <w:rPr>
                <w:rFonts w:asciiTheme="minorHAnsi" w:hAnsiTheme="minorHAnsi" w:cstheme="minorHAnsi"/>
                <w:color w:val="auto"/>
              </w:rPr>
              <w:t>Sozial</w:t>
            </w:r>
            <w:proofErr w:type="gramEnd"/>
          </w:p>
        </w:tc>
        <w:tc>
          <w:tcPr>
            <w:tcW w:w="1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83C63D" w14:textId="03BB7447" w:rsidR="004D02B4"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KL, FL, SL</w:t>
            </w:r>
          </w:p>
        </w:tc>
      </w:tr>
      <w:tr w:rsidR="004D02B4" w14:paraId="7C32696E" w14:textId="77777777" w:rsidTr="004960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left w:val="single" w:sz="4" w:space="0" w:color="auto"/>
              <w:bottom w:val="single" w:sz="4" w:space="0" w:color="auto"/>
              <w:right w:val="single" w:sz="4" w:space="0" w:color="auto"/>
            </w:tcBorders>
          </w:tcPr>
          <w:p w14:paraId="1255B06F" w14:textId="77777777" w:rsidR="004D02B4" w:rsidRPr="001850DC" w:rsidRDefault="004D02B4" w:rsidP="004D02B4">
            <w:pPr>
              <w:pStyle w:val="Default"/>
              <w:rPr>
                <w:rFonts w:asciiTheme="minorHAnsi" w:hAnsiTheme="minorHAnsi" w:cstheme="minorHAnsi"/>
                <w:color w:val="auto"/>
              </w:rPr>
            </w:pPr>
          </w:p>
        </w:tc>
        <w:tc>
          <w:tcPr>
            <w:tcW w:w="1052" w:type="dxa"/>
            <w:vMerge/>
            <w:tcBorders>
              <w:left w:val="single" w:sz="4" w:space="0" w:color="auto"/>
              <w:bottom w:val="single" w:sz="4" w:space="0" w:color="auto"/>
              <w:right w:val="single" w:sz="4" w:space="0" w:color="auto"/>
            </w:tcBorders>
          </w:tcPr>
          <w:p w14:paraId="138393A4" w14:textId="4BEE5C3F"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left w:val="single" w:sz="4" w:space="0" w:color="auto"/>
              <w:bottom w:val="single" w:sz="4" w:space="0" w:color="auto"/>
              <w:right w:val="single" w:sz="4" w:space="0" w:color="auto"/>
            </w:tcBorders>
          </w:tcPr>
          <w:p w14:paraId="39C3C296" w14:textId="77777777"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FFFFFF" w:themeFill="background1"/>
          </w:tcPr>
          <w:p w14:paraId="260CBD53" w14:textId="18D0E842" w:rsidR="004D02B4" w:rsidRPr="00AD25A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AD25AC">
              <w:rPr>
                <w:rFonts w:asciiTheme="minorHAnsi" w:hAnsiTheme="minorHAnsi" w:cstheme="minorHAnsi"/>
                <w:color w:val="auto"/>
              </w:rPr>
              <w:t>Berufe im Wohnungsmarkt, Bauwesen, Ver-/Entsorgung</w:t>
            </w:r>
          </w:p>
        </w:tc>
        <w:tc>
          <w:tcPr>
            <w:tcW w:w="1865" w:type="dxa"/>
            <w:tcBorders>
              <w:top w:val="single" w:sz="4" w:space="0" w:color="auto"/>
              <w:left w:val="single" w:sz="4" w:space="0" w:color="auto"/>
              <w:bottom w:val="single" w:sz="4" w:space="0" w:color="auto"/>
              <w:right w:val="single" w:sz="4" w:space="0" w:color="auto"/>
            </w:tcBorders>
            <w:shd w:val="clear" w:color="auto" w:fill="FFFFFF" w:themeFill="background1"/>
          </w:tcPr>
          <w:p w14:paraId="51C7E1E8" w14:textId="2CDC51FE" w:rsidR="004D02B4" w:rsidRPr="00AD25A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AD25AC">
              <w:rPr>
                <w:rFonts w:asciiTheme="minorHAnsi" w:hAnsiTheme="minorHAnsi" w:cstheme="minorHAnsi"/>
                <w:color w:val="auto"/>
              </w:rPr>
              <w:t xml:space="preserve">FL </w:t>
            </w:r>
            <w:r>
              <w:rPr>
                <w:rFonts w:asciiTheme="minorHAnsi" w:hAnsiTheme="minorHAnsi" w:cstheme="minorHAnsi"/>
                <w:color w:val="auto"/>
              </w:rPr>
              <w:t>WTH</w:t>
            </w:r>
          </w:p>
        </w:tc>
      </w:tr>
      <w:tr w:rsidR="004D02B4" w14:paraId="6D717689" w14:textId="77777777" w:rsidTr="0049601B">
        <w:tc>
          <w:tcPr>
            <w:cnfStyle w:val="001000000000" w:firstRow="0" w:lastRow="0" w:firstColumn="1" w:lastColumn="0" w:oddVBand="0" w:evenVBand="0" w:oddHBand="0" w:evenHBand="0" w:firstRowFirstColumn="0" w:firstRowLastColumn="0" w:lastRowFirstColumn="0" w:lastRowLastColumn="0"/>
            <w:tcW w:w="421" w:type="dxa"/>
            <w:vMerge w:val="restart"/>
            <w:tcBorders>
              <w:top w:val="single" w:sz="4" w:space="0" w:color="auto"/>
              <w:left w:val="single" w:sz="4" w:space="0" w:color="auto"/>
              <w:bottom w:val="single" w:sz="4" w:space="0" w:color="auto"/>
              <w:right w:val="single" w:sz="4" w:space="0" w:color="auto"/>
            </w:tcBorders>
            <w:textDirection w:val="btLr"/>
          </w:tcPr>
          <w:p w14:paraId="4AB39819" w14:textId="3B1050FC" w:rsidR="004D02B4" w:rsidRPr="001850DC" w:rsidRDefault="004D02B4" w:rsidP="004D02B4">
            <w:pPr>
              <w:pStyle w:val="Default"/>
              <w:ind w:left="113" w:right="113"/>
              <w:jc w:val="center"/>
              <w:rPr>
                <w:rFonts w:asciiTheme="minorHAnsi" w:hAnsiTheme="minorHAnsi" w:cstheme="minorHAnsi"/>
                <w:color w:val="auto"/>
              </w:rPr>
            </w:pPr>
            <w:r w:rsidRPr="001850DC">
              <w:rPr>
                <w:rFonts w:asciiTheme="minorHAnsi" w:hAnsiTheme="minorHAnsi" w:cstheme="minorHAnsi"/>
                <w:color w:val="auto"/>
              </w:rPr>
              <w:t>entscheiden</w:t>
            </w:r>
          </w:p>
        </w:tc>
        <w:tc>
          <w:tcPr>
            <w:tcW w:w="1052" w:type="dxa"/>
            <w:vMerge w:val="restart"/>
            <w:tcBorders>
              <w:top w:val="single" w:sz="4" w:space="0" w:color="auto"/>
              <w:left w:val="single" w:sz="4" w:space="0" w:color="auto"/>
              <w:bottom w:val="single" w:sz="4" w:space="0" w:color="auto"/>
              <w:right w:val="single" w:sz="4" w:space="0" w:color="auto"/>
            </w:tcBorders>
            <w:textDirection w:val="btLr"/>
          </w:tcPr>
          <w:p w14:paraId="288F500A" w14:textId="673352EE" w:rsidR="004D02B4" w:rsidRPr="001850DC" w:rsidRDefault="004D02B4" w:rsidP="004D02B4">
            <w:pPr>
              <w:pStyle w:val="Default"/>
              <w:ind w:left="113" w:right="113"/>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r w:rsidRPr="001850DC">
              <w:rPr>
                <w:rFonts w:asciiTheme="minorHAnsi" w:hAnsiTheme="minorHAnsi" w:cstheme="minorHAnsi"/>
                <w:b/>
                <w:bCs/>
                <w:color w:val="auto"/>
              </w:rPr>
              <w:t>10</w:t>
            </w:r>
          </w:p>
        </w:tc>
        <w:tc>
          <w:tcPr>
            <w:tcW w:w="2633" w:type="dxa"/>
            <w:vMerge w:val="restart"/>
            <w:tcBorders>
              <w:top w:val="single" w:sz="4" w:space="0" w:color="auto"/>
              <w:left w:val="single" w:sz="4" w:space="0" w:color="auto"/>
              <w:right w:val="single" w:sz="4" w:space="0" w:color="auto"/>
            </w:tcBorders>
          </w:tcPr>
          <w:p w14:paraId="1E3CDF9B" w14:textId="5F505A15"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 xml:space="preserve">sich praxisorientiert mit der Arbeitswelt auseinandersetzen  </w:t>
            </w:r>
          </w:p>
          <w:p w14:paraId="205B11C1" w14:textId="21F1907F"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 xml:space="preserve">berufliche Vorstellungen konkretisieren und Entscheidungen treffen </w:t>
            </w:r>
          </w:p>
          <w:p w14:paraId="60C4E7C9" w14:textId="1B13A471"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 xml:space="preserve">Bewerbungen planen, trainieren und realisieren </w:t>
            </w:r>
          </w:p>
          <w:p w14:paraId="1CFE5325" w14:textId="3255F26A"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berufliche Alternativen/ Überbrückungsmöglichkeiten einplanen</w:t>
            </w:r>
          </w:p>
        </w:tc>
        <w:tc>
          <w:tcPr>
            <w:tcW w:w="36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C87F2B" w14:textId="6EBC6169"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Berufsberatung</w:t>
            </w:r>
          </w:p>
        </w:tc>
        <w:tc>
          <w:tcPr>
            <w:tcW w:w="1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C36E76" w14:textId="19C18212"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1850DC">
              <w:rPr>
                <w:rFonts w:asciiTheme="minorHAnsi" w:hAnsiTheme="minorHAnsi" w:cstheme="minorHAnsi"/>
                <w:color w:val="auto"/>
              </w:rPr>
              <w:t>AA</w:t>
            </w:r>
          </w:p>
        </w:tc>
      </w:tr>
      <w:tr w:rsidR="004D02B4" w14:paraId="5EAB3170" w14:textId="77777777" w:rsidTr="004960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C9C9C9" w:themeColor="accent3" w:themeTint="99"/>
              <w:left w:val="single" w:sz="4" w:space="0" w:color="auto"/>
              <w:bottom w:val="single" w:sz="4" w:space="0" w:color="auto"/>
              <w:right w:val="single" w:sz="4" w:space="0" w:color="auto"/>
            </w:tcBorders>
          </w:tcPr>
          <w:p w14:paraId="37199BA4"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C9C9C9" w:themeColor="accent3" w:themeTint="99"/>
              <w:left w:val="single" w:sz="4" w:space="0" w:color="auto"/>
              <w:bottom w:val="single" w:sz="4" w:space="0" w:color="auto"/>
              <w:right w:val="single" w:sz="4" w:space="0" w:color="auto"/>
            </w:tcBorders>
          </w:tcPr>
          <w:p w14:paraId="6C74A404" w14:textId="77777777"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51C524AA" w14:textId="77777777" w:rsidR="004D02B4" w:rsidRPr="001850DC" w:rsidRDefault="004D02B4"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FFFFFF" w:themeFill="background1"/>
          </w:tcPr>
          <w:p w14:paraId="131C674D" w14:textId="16AC3F31" w:rsidR="004D02B4" w:rsidRPr="00AD25A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AD25AC">
              <w:rPr>
                <w:rFonts w:asciiTheme="minorHAnsi" w:hAnsiTheme="minorHAnsi" w:cstheme="minorHAnsi"/>
                <w:color w:val="auto"/>
              </w:rPr>
              <w:t xml:space="preserve">D: Üben von Vorstellungsgesprächen und ähnlichen Situationen </w:t>
            </w:r>
          </w:p>
        </w:tc>
        <w:tc>
          <w:tcPr>
            <w:tcW w:w="1865" w:type="dxa"/>
            <w:tcBorders>
              <w:top w:val="single" w:sz="4" w:space="0" w:color="auto"/>
              <w:left w:val="single" w:sz="4" w:space="0" w:color="auto"/>
              <w:bottom w:val="single" w:sz="4" w:space="0" w:color="auto"/>
              <w:right w:val="single" w:sz="4" w:space="0" w:color="auto"/>
            </w:tcBorders>
            <w:shd w:val="clear" w:color="auto" w:fill="FFFFFF" w:themeFill="background1"/>
          </w:tcPr>
          <w:p w14:paraId="43B3AAC5" w14:textId="7AE27E6C" w:rsidR="004D02B4" w:rsidRPr="00AD25A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sidRPr="00AD25AC">
              <w:rPr>
                <w:rFonts w:asciiTheme="minorHAnsi" w:hAnsiTheme="minorHAnsi" w:cstheme="minorHAnsi"/>
                <w:color w:val="auto"/>
              </w:rPr>
              <w:t>FL Deutsch</w:t>
            </w:r>
          </w:p>
        </w:tc>
      </w:tr>
      <w:tr w:rsidR="004D02B4" w14:paraId="2465890B" w14:textId="77777777" w:rsidTr="0049601B">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C9C9C9" w:themeColor="accent3" w:themeTint="99"/>
              <w:left w:val="single" w:sz="4" w:space="0" w:color="auto"/>
              <w:bottom w:val="single" w:sz="4" w:space="0" w:color="auto"/>
              <w:right w:val="single" w:sz="4" w:space="0" w:color="auto"/>
            </w:tcBorders>
          </w:tcPr>
          <w:p w14:paraId="5637130A"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C9C9C9" w:themeColor="accent3" w:themeTint="99"/>
              <w:left w:val="single" w:sz="4" w:space="0" w:color="auto"/>
              <w:bottom w:val="single" w:sz="4" w:space="0" w:color="auto"/>
              <w:right w:val="single" w:sz="4" w:space="0" w:color="auto"/>
            </w:tcBorders>
          </w:tcPr>
          <w:p w14:paraId="19E25275" w14:textId="77777777"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1A821498" w14:textId="77777777"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5CC6A4" w14:textId="06E41D18" w:rsidR="004D02B4" w:rsidRPr="00AD25A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Wirtschafts- und Sozialraum des Heimatgebietes, Infrastruktur, Produktionsstruktur, Chancen der eigenen Berufsfindung, Globalisierung, Standortwahl von Unternehmen und Verlagerung von Arbeitsplätzen</w:t>
            </w:r>
          </w:p>
        </w:tc>
        <w:tc>
          <w:tcPr>
            <w:tcW w:w="1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59490A" w14:textId="77777777" w:rsidR="004D02B4"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WTH</w:t>
            </w:r>
          </w:p>
          <w:p w14:paraId="013D36A2" w14:textId="1B37AB7F" w:rsidR="004D02B4" w:rsidRPr="00AD25A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r>
      <w:tr w:rsidR="004D02B4" w14:paraId="5C3B0834" w14:textId="77777777" w:rsidTr="004960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C9C9C9" w:themeColor="accent3" w:themeTint="99"/>
              <w:left w:val="single" w:sz="4" w:space="0" w:color="auto"/>
              <w:bottom w:val="single" w:sz="4" w:space="0" w:color="auto"/>
              <w:right w:val="single" w:sz="4" w:space="0" w:color="auto"/>
            </w:tcBorders>
          </w:tcPr>
          <w:p w14:paraId="79176AE9"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C9C9C9" w:themeColor="accent3" w:themeTint="99"/>
              <w:left w:val="single" w:sz="4" w:space="0" w:color="auto"/>
              <w:bottom w:val="single" w:sz="4" w:space="0" w:color="auto"/>
              <w:right w:val="single" w:sz="4" w:space="0" w:color="auto"/>
            </w:tcBorders>
          </w:tcPr>
          <w:p w14:paraId="126D6F19" w14:textId="77777777"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0B4BCEB4" w14:textId="77777777" w:rsidR="004D02B4" w:rsidRPr="001850DC" w:rsidRDefault="004D02B4"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FFFFFF" w:themeFill="background1"/>
          </w:tcPr>
          <w:p w14:paraId="764580D7" w14:textId="501D25ED" w:rsidR="004D02B4" w:rsidRPr="00AD25A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Unterstützen beim Bewerbungsprozess, Vermittlung zu Anschlussmöglichkeiten</w:t>
            </w:r>
            <w:r w:rsidR="00F82383">
              <w:rPr>
                <w:rFonts w:asciiTheme="minorHAnsi" w:hAnsiTheme="minorHAnsi" w:cstheme="minorHAnsi"/>
                <w:color w:val="auto"/>
              </w:rPr>
              <w:t>, individuelle Beratungsgespräche</w:t>
            </w:r>
          </w:p>
        </w:tc>
        <w:tc>
          <w:tcPr>
            <w:tcW w:w="1865" w:type="dxa"/>
            <w:tcBorders>
              <w:top w:val="single" w:sz="4" w:space="0" w:color="auto"/>
              <w:left w:val="single" w:sz="4" w:space="0" w:color="auto"/>
              <w:bottom w:val="single" w:sz="4" w:space="0" w:color="auto"/>
              <w:right w:val="single" w:sz="4" w:space="0" w:color="auto"/>
            </w:tcBorders>
            <w:shd w:val="clear" w:color="auto" w:fill="FFFFFF" w:themeFill="background1"/>
          </w:tcPr>
          <w:p w14:paraId="636CB3CF" w14:textId="13063684" w:rsidR="004D02B4" w:rsidRPr="00AD25A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AA, SSA</w:t>
            </w:r>
          </w:p>
        </w:tc>
      </w:tr>
      <w:tr w:rsidR="004D02B4" w14:paraId="394C460D" w14:textId="77777777" w:rsidTr="0049601B">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C9C9C9" w:themeColor="accent3" w:themeTint="99"/>
              <w:left w:val="single" w:sz="4" w:space="0" w:color="auto"/>
              <w:bottom w:val="single" w:sz="4" w:space="0" w:color="auto"/>
              <w:right w:val="single" w:sz="4" w:space="0" w:color="auto"/>
            </w:tcBorders>
          </w:tcPr>
          <w:p w14:paraId="4B344670"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C9C9C9" w:themeColor="accent3" w:themeTint="99"/>
              <w:left w:val="single" w:sz="4" w:space="0" w:color="auto"/>
              <w:bottom w:val="single" w:sz="4" w:space="0" w:color="auto"/>
              <w:right w:val="single" w:sz="4" w:space="0" w:color="auto"/>
            </w:tcBorders>
          </w:tcPr>
          <w:p w14:paraId="2F7F0703" w14:textId="77777777"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373CCD24" w14:textId="77777777"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96A9C2" w14:textId="0093DAC5" w:rsidR="004D02B4"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Genetik und Züchtung – Landwirtschaft, Viehzucht, Obstanbau</w:t>
            </w:r>
          </w:p>
        </w:tc>
        <w:tc>
          <w:tcPr>
            <w:tcW w:w="1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FB3C7C" w14:textId="433C5F5A" w:rsidR="004D02B4"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Bio</w:t>
            </w:r>
            <w:proofErr w:type="gramEnd"/>
          </w:p>
        </w:tc>
      </w:tr>
      <w:tr w:rsidR="004D02B4" w14:paraId="44E43C07" w14:textId="77777777" w:rsidTr="004960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C9C9C9" w:themeColor="accent3" w:themeTint="99"/>
              <w:left w:val="single" w:sz="4" w:space="0" w:color="auto"/>
              <w:bottom w:val="single" w:sz="4" w:space="0" w:color="auto"/>
              <w:right w:val="single" w:sz="4" w:space="0" w:color="auto"/>
            </w:tcBorders>
          </w:tcPr>
          <w:p w14:paraId="1F21268D"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C9C9C9" w:themeColor="accent3" w:themeTint="99"/>
              <w:left w:val="single" w:sz="4" w:space="0" w:color="auto"/>
              <w:bottom w:val="single" w:sz="4" w:space="0" w:color="auto"/>
              <w:right w:val="single" w:sz="4" w:space="0" w:color="auto"/>
            </w:tcBorders>
          </w:tcPr>
          <w:p w14:paraId="55D0A04D" w14:textId="77777777"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3FA282D7" w14:textId="77777777" w:rsidR="004D02B4" w:rsidRPr="001850DC" w:rsidRDefault="004D02B4"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FFFFFF" w:themeFill="background1"/>
          </w:tcPr>
          <w:p w14:paraId="588235EA" w14:textId="56D9CFD8" w:rsidR="004D02B4" w:rsidRPr="00AD25A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 xml:space="preserve">Genial </w:t>
            </w:r>
            <w:proofErr w:type="gramStart"/>
            <w:r>
              <w:rPr>
                <w:rFonts w:asciiTheme="minorHAnsi" w:hAnsiTheme="minorHAnsi" w:cstheme="minorHAnsi"/>
                <w:color w:val="auto"/>
              </w:rPr>
              <w:t>Sozial</w:t>
            </w:r>
            <w:proofErr w:type="gramEnd"/>
          </w:p>
        </w:tc>
        <w:tc>
          <w:tcPr>
            <w:tcW w:w="1865" w:type="dxa"/>
            <w:tcBorders>
              <w:top w:val="single" w:sz="4" w:space="0" w:color="auto"/>
              <w:left w:val="single" w:sz="4" w:space="0" w:color="auto"/>
              <w:bottom w:val="single" w:sz="4" w:space="0" w:color="auto"/>
              <w:right w:val="single" w:sz="4" w:space="0" w:color="auto"/>
            </w:tcBorders>
            <w:shd w:val="clear" w:color="auto" w:fill="FFFFFF" w:themeFill="background1"/>
          </w:tcPr>
          <w:p w14:paraId="165B3A9C" w14:textId="7D077BA4" w:rsidR="004D02B4" w:rsidRPr="00AD25A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KL, FL, SL</w:t>
            </w:r>
          </w:p>
        </w:tc>
      </w:tr>
      <w:tr w:rsidR="004D02B4" w14:paraId="3C19DEEA" w14:textId="77777777" w:rsidTr="0049601B">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C9C9C9" w:themeColor="accent3" w:themeTint="99"/>
              <w:left w:val="single" w:sz="4" w:space="0" w:color="auto"/>
              <w:bottom w:val="single" w:sz="4" w:space="0" w:color="auto"/>
              <w:right w:val="single" w:sz="4" w:space="0" w:color="auto"/>
            </w:tcBorders>
          </w:tcPr>
          <w:p w14:paraId="6201058D"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C9C9C9" w:themeColor="accent3" w:themeTint="99"/>
              <w:left w:val="single" w:sz="4" w:space="0" w:color="auto"/>
              <w:bottom w:val="single" w:sz="4" w:space="0" w:color="auto"/>
              <w:right w:val="single" w:sz="4" w:space="0" w:color="auto"/>
            </w:tcBorders>
          </w:tcPr>
          <w:p w14:paraId="5C3ED1D4" w14:textId="77777777"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7104A986" w14:textId="77777777"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E86F04" w14:textId="28DFCE8D" w:rsidR="004D02B4"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 xml:space="preserve">Ökologie &amp; Globalisierung – Landschaftspflege &amp; Naturschutz </w:t>
            </w:r>
          </w:p>
        </w:tc>
        <w:tc>
          <w:tcPr>
            <w:tcW w:w="1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F7D7AD" w14:textId="56688B7E" w:rsidR="004D02B4"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Bio</w:t>
            </w:r>
            <w:proofErr w:type="gramEnd"/>
          </w:p>
        </w:tc>
      </w:tr>
      <w:tr w:rsidR="005C00CA" w14:paraId="5C076FEA" w14:textId="77777777" w:rsidTr="004960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C9C9C9" w:themeColor="accent3" w:themeTint="99"/>
              <w:left w:val="single" w:sz="4" w:space="0" w:color="auto"/>
              <w:bottom w:val="single" w:sz="4" w:space="0" w:color="auto"/>
              <w:right w:val="single" w:sz="4" w:space="0" w:color="auto"/>
            </w:tcBorders>
          </w:tcPr>
          <w:p w14:paraId="70BDE3CE" w14:textId="77777777" w:rsidR="005C00CA" w:rsidRPr="001850DC" w:rsidRDefault="005C00CA" w:rsidP="004D02B4">
            <w:pPr>
              <w:pStyle w:val="Default"/>
              <w:rPr>
                <w:rFonts w:asciiTheme="minorHAnsi" w:hAnsiTheme="minorHAnsi" w:cstheme="minorHAnsi"/>
                <w:color w:val="auto"/>
              </w:rPr>
            </w:pPr>
          </w:p>
        </w:tc>
        <w:tc>
          <w:tcPr>
            <w:tcW w:w="1052" w:type="dxa"/>
            <w:vMerge/>
            <w:tcBorders>
              <w:top w:val="single" w:sz="4" w:space="0" w:color="C9C9C9" w:themeColor="accent3" w:themeTint="99"/>
              <w:left w:val="single" w:sz="4" w:space="0" w:color="auto"/>
              <w:bottom w:val="single" w:sz="4" w:space="0" w:color="auto"/>
              <w:right w:val="single" w:sz="4" w:space="0" w:color="auto"/>
            </w:tcBorders>
          </w:tcPr>
          <w:p w14:paraId="3FD93BD0" w14:textId="77777777" w:rsidR="005C00CA" w:rsidRPr="001850DC" w:rsidRDefault="005C00CA"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0BD87CA6" w14:textId="77777777" w:rsidR="005C00CA" w:rsidRPr="001850DC" w:rsidRDefault="005C00CA"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FFFFFF" w:themeFill="background1"/>
          </w:tcPr>
          <w:p w14:paraId="0B3296DE" w14:textId="650017D6" w:rsidR="005C00CA" w:rsidRDefault="005C00CA"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 xml:space="preserve">Webbasierte Anwendungen – Erstellung digitaler Medien und webbasierter Anwendungen – Bezug zum </w:t>
            </w:r>
            <w:proofErr w:type="gramStart"/>
            <w:r>
              <w:rPr>
                <w:rFonts w:asciiTheme="minorHAnsi" w:hAnsiTheme="minorHAnsi" w:cstheme="minorHAnsi"/>
                <w:color w:val="auto"/>
              </w:rPr>
              <w:t>BF Medien</w:t>
            </w:r>
            <w:proofErr w:type="gramEnd"/>
            <w:r>
              <w:rPr>
                <w:rFonts w:asciiTheme="minorHAnsi" w:hAnsiTheme="minorHAnsi" w:cstheme="minorHAnsi"/>
                <w:color w:val="auto"/>
              </w:rPr>
              <w:t>, IT, Technik</w:t>
            </w:r>
          </w:p>
        </w:tc>
        <w:tc>
          <w:tcPr>
            <w:tcW w:w="1865" w:type="dxa"/>
            <w:tcBorders>
              <w:top w:val="single" w:sz="4" w:space="0" w:color="auto"/>
              <w:left w:val="single" w:sz="4" w:space="0" w:color="auto"/>
              <w:bottom w:val="single" w:sz="4" w:space="0" w:color="auto"/>
              <w:right w:val="single" w:sz="4" w:space="0" w:color="auto"/>
            </w:tcBorders>
            <w:shd w:val="clear" w:color="auto" w:fill="FFFFFF" w:themeFill="background1"/>
          </w:tcPr>
          <w:p w14:paraId="2ED27CB8" w14:textId="7D08C882" w:rsidR="005C00CA" w:rsidRDefault="005C00CA"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Info</w:t>
            </w:r>
            <w:proofErr w:type="gramEnd"/>
          </w:p>
        </w:tc>
      </w:tr>
      <w:tr w:rsidR="005C00CA" w14:paraId="1563E787" w14:textId="77777777" w:rsidTr="0049601B">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C9C9C9" w:themeColor="accent3" w:themeTint="99"/>
              <w:left w:val="single" w:sz="4" w:space="0" w:color="auto"/>
              <w:bottom w:val="single" w:sz="4" w:space="0" w:color="auto"/>
              <w:right w:val="single" w:sz="4" w:space="0" w:color="auto"/>
            </w:tcBorders>
          </w:tcPr>
          <w:p w14:paraId="210B2F44" w14:textId="77777777" w:rsidR="005C00CA" w:rsidRPr="001850DC" w:rsidRDefault="005C00CA" w:rsidP="004D02B4">
            <w:pPr>
              <w:pStyle w:val="Default"/>
              <w:rPr>
                <w:rFonts w:asciiTheme="minorHAnsi" w:hAnsiTheme="minorHAnsi" w:cstheme="minorHAnsi"/>
                <w:color w:val="auto"/>
              </w:rPr>
            </w:pPr>
          </w:p>
        </w:tc>
        <w:tc>
          <w:tcPr>
            <w:tcW w:w="1052" w:type="dxa"/>
            <w:vMerge/>
            <w:tcBorders>
              <w:top w:val="single" w:sz="4" w:space="0" w:color="C9C9C9" w:themeColor="accent3" w:themeTint="99"/>
              <w:left w:val="single" w:sz="4" w:space="0" w:color="auto"/>
              <w:bottom w:val="single" w:sz="4" w:space="0" w:color="auto"/>
              <w:right w:val="single" w:sz="4" w:space="0" w:color="auto"/>
            </w:tcBorders>
          </w:tcPr>
          <w:p w14:paraId="45210CC2" w14:textId="77777777" w:rsidR="005C00CA" w:rsidRPr="001850DC" w:rsidRDefault="005C00CA"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1FF34C24" w14:textId="77777777" w:rsidR="005C00CA" w:rsidRPr="001850DC" w:rsidRDefault="005C00CA"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BCB680" w14:textId="4E21C115" w:rsidR="005C00CA" w:rsidRDefault="005C00CA"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 xml:space="preserve">Komplexes Informatikprojekt – selbstständige Projektplanung </w:t>
            </w:r>
            <w:r>
              <w:rPr>
                <w:rFonts w:asciiTheme="minorHAnsi" w:hAnsiTheme="minorHAnsi" w:cstheme="minorHAnsi"/>
                <w:color w:val="auto"/>
              </w:rPr>
              <w:lastRenderedPageBreak/>
              <w:t>kollaboratives Arbeiten Dokumentation und Präsentation – Schulung zentraler Kompetenzen</w:t>
            </w:r>
          </w:p>
        </w:tc>
        <w:tc>
          <w:tcPr>
            <w:tcW w:w="1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B239E6" w14:textId="1EA2263F" w:rsidR="005C00CA" w:rsidRDefault="005C00CA"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lastRenderedPageBreak/>
              <w:t>FL Info</w:t>
            </w:r>
            <w:proofErr w:type="gramEnd"/>
          </w:p>
        </w:tc>
      </w:tr>
      <w:tr w:rsidR="005C00CA" w14:paraId="51D215E2" w14:textId="77777777" w:rsidTr="004960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C9C9C9" w:themeColor="accent3" w:themeTint="99"/>
              <w:left w:val="single" w:sz="4" w:space="0" w:color="auto"/>
              <w:bottom w:val="single" w:sz="4" w:space="0" w:color="auto"/>
              <w:right w:val="single" w:sz="4" w:space="0" w:color="auto"/>
            </w:tcBorders>
          </w:tcPr>
          <w:p w14:paraId="15340C5A" w14:textId="77777777" w:rsidR="005C00CA" w:rsidRPr="001850DC" w:rsidRDefault="005C00CA" w:rsidP="004D02B4">
            <w:pPr>
              <w:pStyle w:val="Default"/>
              <w:rPr>
                <w:rFonts w:asciiTheme="minorHAnsi" w:hAnsiTheme="minorHAnsi" w:cstheme="minorHAnsi"/>
                <w:color w:val="auto"/>
              </w:rPr>
            </w:pPr>
          </w:p>
        </w:tc>
        <w:tc>
          <w:tcPr>
            <w:tcW w:w="1052" w:type="dxa"/>
            <w:vMerge/>
            <w:tcBorders>
              <w:top w:val="single" w:sz="4" w:space="0" w:color="C9C9C9" w:themeColor="accent3" w:themeTint="99"/>
              <w:left w:val="single" w:sz="4" w:space="0" w:color="auto"/>
              <w:bottom w:val="single" w:sz="4" w:space="0" w:color="auto"/>
              <w:right w:val="single" w:sz="4" w:space="0" w:color="auto"/>
            </w:tcBorders>
          </w:tcPr>
          <w:p w14:paraId="08CA9A09" w14:textId="77777777" w:rsidR="005C00CA" w:rsidRPr="001850DC" w:rsidRDefault="005C00CA"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5F840DBB" w14:textId="77777777" w:rsidR="005C00CA" w:rsidRPr="001850DC" w:rsidRDefault="005C00CA"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FFFFFF" w:themeFill="background1"/>
          </w:tcPr>
          <w:p w14:paraId="680F9D31" w14:textId="21962B29" w:rsidR="005C00CA" w:rsidRDefault="005C00CA"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Cloudbasiertes Arbeiten – Bezug zu modernen Arbeitsformen</w:t>
            </w:r>
          </w:p>
        </w:tc>
        <w:tc>
          <w:tcPr>
            <w:tcW w:w="1865" w:type="dxa"/>
            <w:tcBorders>
              <w:top w:val="single" w:sz="4" w:space="0" w:color="auto"/>
              <w:left w:val="single" w:sz="4" w:space="0" w:color="auto"/>
              <w:bottom w:val="single" w:sz="4" w:space="0" w:color="auto"/>
              <w:right w:val="single" w:sz="4" w:space="0" w:color="auto"/>
            </w:tcBorders>
            <w:shd w:val="clear" w:color="auto" w:fill="FFFFFF" w:themeFill="background1"/>
          </w:tcPr>
          <w:p w14:paraId="3A0E4DF9" w14:textId="33DE9D97" w:rsidR="005C00CA" w:rsidRDefault="005C00CA"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Info</w:t>
            </w:r>
            <w:proofErr w:type="gramEnd"/>
          </w:p>
        </w:tc>
      </w:tr>
      <w:tr w:rsidR="005C00CA" w14:paraId="7353A29E" w14:textId="77777777" w:rsidTr="0049601B">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C9C9C9" w:themeColor="accent3" w:themeTint="99"/>
              <w:left w:val="single" w:sz="4" w:space="0" w:color="auto"/>
              <w:bottom w:val="single" w:sz="4" w:space="0" w:color="auto"/>
              <w:right w:val="single" w:sz="4" w:space="0" w:color="auto"/>
            </w:tcBorders>
          </w:tcPr>
          <w:p w14:paraId="2B4928C8" w14:textId="77777777" w:rsidR="005C00CA" w:rsidRPr="001850DC" w:rsidRDefault="005C00CA" w:rsidP="004D02B4">
            <w:pPr>
              <w:pStyle w:val="Default"/>
              <w:rPr>
                <w:rFonts w:asciiTheme="minorHAnsi" w:hAnsiTheme="minorHAnsi" w:cstheme="minorHAnsi"/>
                <w:color w:val="auto"/>
              </w:rPr>
            </w:pPr>
          </w:p>
        </w:tc>
        <w:tc>
          <w:tcPr>
            <w:tcW w:w="1052" w:type="dxa"/>
            <w:vMerge/>
            <w:tcBorders>
              <w:top w:val="single" w:sz="4" w:space="0" w:color="C9C9C9" w:themeColor="accent3" w:themeTint="99"/>
              <w:left w:val="single" w:sz="4" w:space="0" w:color="auto"/>
              <w:bottom w:val="single" w:sz="4" w:space="0" w:color="auto"/>
              <w:right w:val="single" w:sz="4" w:space="0" w:color="auto"/>
            </w:tcBorders>
          </w:tcPr>
          <w:p w14:paraId="30AE5780" w14:textId="77777777" w:rsidR="005C00CA" w:rsidRPr="001850DC" w:rsidRDefault="005C00CA"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2B5F90FC" w14:textId="77777777" w:rsidR="005C00CA" w:rsidRPr="001850DC" w:rsidRDefault="005C00CA"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49D1F7" w14:textId="2C52F97D" w:rsidR="005C00CA" w:rsidRDefault="005C00CA"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 xml:space="preserve">Kryptografie, Netzwerke, Datenschutz und Datensicherheit – </w:t>
            </w:r>
            <w:proofErr w:type="gramStart"/>
            <w:r>
              <w:rPr>
                <w:rFonts w:asciiTheme="minorHAnsi" w:hAnsiTheme="minorHAnsi" w:cstheme="minorHAnsi"/>
                <w:color w:val="auto"/>
              </w:rPr>
              <w:t>IT Sicherheit</w:t>
            </w:r>
            <w:proofErr w:type="gramEnd"/>
            <w:r>
              <w:rPr>
                <w:rFonts w:asciiTheme="minorHAnsi" w:hAnsiTheme="minorHAnsi" w:cstheme="minorHAnsi"/>
                <w:color w:val="auto"/>
              </w:rPr>
              <w:t xml:space="preserve"> und verantwortungsvoller Umgang mit Daten als Grundlage für viele Berufe</w:t>
            </w:r>
          </w:p>
        </w:tc>
        <w:tc>
          <w:tcPr>
            <w:tcW w:w="1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08AFF9" w14:textId="7421E2FB" w:rsidR="005C00CA" w:rsidRDefault="005C00CA"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Info</w:t>
            </w:r>
            <w:proofErr w:type="gramEnd"/>
          </w:p>
        </w:tc>
      </w:tr>
      <w:tr w:rsidR="004D02B4" w14:paraId="7FD403FF" w14:textId="77777777" w:rsidTr="004960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C9C9C9" w:themeColor="accent3" w:themeTint="99"/>
              <w:left w:val="single" w:sz="4" w:space="0" w:color="auto"/>
              <w:bottom w:val="single" w:sz="4" w:space="0" w:color="auto"/>
              <w:right w:val="single" w:sz="4" w:space="0" w:color="auto"/>
            </w:tcBorders>
          </w:tcPr>
          <w:p w14:paraId="084079F1"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C9C9C9" w:themeColor="accent3" w:themeTint="99"/>
              <w:left w:val="single" w:sz="4" w:space="0" w:color="auto"/>
              <w:bottom w:val="single" w:sz="4" w:space="0" w:color="auto"/>
              <w:right w:val="single" w:sz="4" w:space="0" w:color="auto"/>
            </w:tcBorders>
          </w:tcPr>
          <w:p w14:paraId="2C92C042" w14:textId="77777777"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14E6762D" w14:textId="77777777" w:rsidR="004D02B4" w:rsidRPr="001850DC" w:rsidRDefault="004D02B4"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FFFFFF" w:themeFill="background1"/>
          </w:tcPr>
          <w:p w14:paraId="685059C9" w14:textId="531C38D4" w:rsidR="004D02B4"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Belastbarkeit, Gesundheit, berufliche Leistungsfähigkeit und Selbstständigkeit – Rückenschule, Fitnesstraining, Ausdauer- &amp; Krafttraining, gesunde Körperhaltung</w:t>
            </w:r>
          </w:p>
        </w:tc>
        <w:tc>
          <w:tcPr>
            <w:tcW w:w="1865" w:type="dxa"/>
            <w:tcBorders>
              <w:top w:val="single" w:sz="4" w:space="0" w:color="auto"/>
              <w:left w:val="single" w:sz="4" w:space="0" w:color="auto"/>
              <w:bottom w:val="single" w:sz="4" w:space="0" w:color="auto"/>
              <w:right w:val="single" w:sz="4" w:space="0" w:color="auto"/>
            </w:tcBorders>
            <w:shd w:val="clear" w:color="auto" w:fill="FFFFFF" w:themeFill="background1"/>
          </w:tcPr>
          <w:p w14:paraId="6D91721F" w14:textId="7CBD02C4" w:rsidR="004D02B4"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Sport</w:t>
            </w:r>
            <w:proofErr w:type="gramEnd"/>
          </w:p>
        </w:tc>
      </w:tr>
      <w:tr w:rsidR="004D02B4" w14:paraId="7511C4A5" w14:textId="77777777" w:rsidTr="0049601B">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C9C9C9" w:themeColor="accent3" w:themeTint="99"/>
              <w:left w:val="single" w:sz="4" w:space="0" w:color="auto"/>
              <w:bottom w:val="single" w:sz="4" w:space="0" w:color="auto"/>
              <w:right w:val="single" w:sz="4" w:space="0" w:color="auto"/>
            </w:tcBorders>
          </w:tcPr>
          <w:p w14:paraId="58F2C06A"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C9C9C9" w:themeColor="accent3" w:themeTint="99"/>
              <w:left w:val="single" w:sz="4" w:space="0" w:color="auto"/>
              <w:bottom w:val="single" w:sz="4" w:space="0" w:color="auto"/>
              <w:right w:val="single" w:sz="4" w:space="0" w:color="auto"/>
            </w:tcBorders>
          </w:tcPr>
          <w:p w14:paraId="73CC9538" w14:textId="77777777"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0A858912" w14:textId="77777777"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E8379A" w14:textId="7A200CAA" w:rsidR="004D02B4"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Kompetenztraining- Teamarbeit, Verantwortung &amp; Problemlösen – komplexe sportliche Aufgaben gemeinsam lösen, Mannschaftstaktik</w:t>
            </w:r>
          </w:p>
        </w:tc>
        <w:tc>
          <w:tcPr>
            <w:tcW w:w="1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A9F466" w14:textId="3A92D284" w:rsidR="004D02B4"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Sport</w:t>
            </w:r>
            <w:proofErr w:type="gramEnd"/>
          </w:p>
        </w:tc>
      </w:tr>
      <w:tr w:rsidR="004D02B4" w14:paraId="4E3CDA56" w14:textId="77777777" w:rsidTr="004960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C9C9C9" w:themeColor="accent3" w:themeTint="99"/>
              <w:left w:val="single" w:sz="4" w:space="0" w:color="auto"/>
              <w:bottom w:val="single" w:sz="4" w:space="0" w:color="auto"/>
              <w:right w:val="single" w:sz="4" w:space="0" w:color="auto"/>
            </w:tcBorders>
          </w:tcPr>
          <w:p w14:paraId="70B3FFF9"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C9C9C9" w:themeColor="accent3" w:themeTint="99"/>
              <w:left w:val="single" w:sz="4" w:space="0" w:color="auto"/>
              <w:bottom w:val="single" w:sz="4" w:space="0" w:color="auto"/>
              <w:right w:val="single" w:sz="4" w:space="0" w:color="auto"/>
            </w:tcBorders>
          </w:tcPr>
          <w:p w14:paraId="446FE57F" w14:textId="77777777"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13C424A9" w14:textId="77777777" w:rsidR="004D02B4" w:rsidRPr="001850DC" w:rsidRDefault="004D02B4"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FFFFFF" w:themeFill="background1"/>
          </w:tcPr>
          <w:p w14:paraId="66BF33F8" w14:textId="2DA2D610" w:rsidR="004D02B4"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Ausbildungsfähigkeit und Voraussetzung schaffen für lebenslanges Sporttreiben – eigenständiges Training, Gesundheitsmanagement, Stressbewältigung, Fitness im Berufsalltag, Übernahme von Leitungs- und Organisationsaufgaben</w:t>
            </w:r>
          </w:p>
        </w:tc>
        <w:tc>
          <w:tcPr>
            <w:tcW w:w="1865" w:type="dxa"/>
            <w:tcBorders>
              <w:top w:val="single" w:sz="4" w:space="0" w:color="auto"/>
              <w:left w:val="single" w:sz="4" w:space="0" w:color="auto"/>
              <w:bottom w:val="single" w:sz="4" w:space="0" w:color="auto"/>
              <w:right w:val="single" w:sz="4" w:space="0" w:color="auto"/>
            </w:tcBorders>
            <w:shd w:val="clear" w:color="auto" w:fill="FFFFFF" w:themeFill="background1"/>
          </w:tcPr>
          <w:p w14:paraId="5039A35C" w14:textId="5AFB01EC" w:rsidR="004D02B4"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Sport</w:t>
            </w:r>
            <w:proofErr w:type="gramEnd"/>
          </w:p>
        </w:tc>
      </w:tr>
      <w:tr w:rsidR="004D02B4" w14:paraId="2E7C4C30" w14:textId="77777777" w:rsidTr="000A589F">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C9C9C9" w:themeColor="accent3" w:themeTint="99"/>
              <w:left w:val="single" w:sz="4" w:space="0" w:color="auto"/>
              <w:bottom w:val="single" w:sz="4" w:space="0" w:color="auto"/>
              <w:right w:val="single" w:sz="4" w:space="0" w:color="auto"/>
            </w:tcBorders>
          </w:tcPr>
          <w:p w14:paraId="42D49735"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C9C9C9" w:themeColor="accent3" w:themeTint="99"/>
              <w:left w:val="single" w:sz="4" w:space="0" w:color="auto"/>
              <w:bottom w:val="single" w:sz="4" w:space="0" w:color="auto"/>
              <w:right w:val="single" w:sz="4" w:space="0" w:color="auto"/>
            </w:tcBorders>
          </w:tcPr>
          <w:p w14:paraId="70B9B41A" w14:textId="77777777"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1F3F4036" w14:textId="77777777"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8F0758" w14:textId="409114DB" w:rsidR="004D02B4" w:rsidRPr="00AD25A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Schulsprechstunde</w:t>
            </w:r>
          </w:p>
        </w:tc>
        <w:tc>
          <w:tcPr>
            <w:tcW w:w="1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19AFDC" w14:textId="30694078" w:rsidR="004D02B4" w:rsidRPr="00AD25A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roofErr w:type="spellStart"/>
            <w:r>
              <w:rPr>
                <w:rFonts w:asciiTheme="minorHAnsi" w:hAnsiTheme="minorHAnsi" w:cstheme="minorHAnsi"/>
                <w:color w:val="auto"/>
              </w:rPr>
              <w:t>BBvE</w:t>
            </w:r>
            <w:proofErr w:type="spellEnd"/>
          </w:p>
        </w:tc>
      </w:tr>
      <w:tr w:rsidR="004D02B4" w14:paraId="680EE033" w14:textId="77777777" w:rsidTr="004960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C9C9C9" w:themeColor="accent3" w:themeTint="99"/>
              <w:left w:val="single" w:sz="4" w:space="0" w:color="auto"/>
              <w:bottom w:val="single" w:sz="4" w:space="0" w:color="auto"/>
              <w:right w:val="single" w:sz="4" w:space="0" w:color="auto"/>
            </w:tcBorders>
          </w:tcPr>
          <w:p w14:paraId="193F53D9"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C9C9C9" w:themeColor="accent3" w:themeTint="99"/>
              <w:left w:val="single" w:sz="4" w:space="0" w:color="auto"/>
              <w:bottom w:val="single" w:sz="4" w:space="0" w:color="auto"/>
              <w:right w:val="single" w:sz="4" w:space="0" w:color="auto"/>
            </w:tcBorders>
          </w:tcPr>
          <w:p w14:paraId="2D80750A" w14:textId="77777777"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3416C5DE" w14:textId="77777777" w:rsidR="004D02B4" w:rsidRPr="001850DC" w:rsidRDefault="004D02B4"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FFFFFF" w:themeFill="background1"/>
          </w:tcPr>
          <w:p w14:paraId="68B1A931" w14:textId="74AC458C" w:rsidR="004D02B4"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Mikroskopie &amp; Analyseverfahren – Labortechnik, Chemietechnik</w:t>
            </w:r>
          </w:p>
        </w:tc>
        <w:tc>
          <w:tcPr>
            <w:tcW w:w="1865" w:type="dxa"/>
            <w:tcBorders>
              <w:top w:val="single" w:sz="4" w:space="0" w:color="auto"/>
              <w:left w:val="single" w:sz="4" w:space="0" w:color="auto"/>
              <w:bottom w:val="single" w:sz="4" w:space="0" w:color="auto"/>
              <w:right w:val="single" w:sz="4" w:space="0" w:color="auto"/>
            </w:tcBorders>
            <w:shd w:val="clear" w:color="auto" w:fill="FFFFFF" w:themeFill="background1"/>
          </w:tcPr>
          <w:p w14:paraId="02B4AAF3" w14:textId="0FF4F417" w:rsidR="004D02B4"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Bio</w:t>
            </w:r>
            <w:proofErr w:type="gramEnd"/>
          </w:p>
        </w:tc>
      </w:tr>
      <w:tr w:rsidR="004D02B4" w14:paraId="1520EE94" w14:textId="77777777" w:rsidTr="0049601B">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C9C9C9" w:themeColor="accent3" w:themeTint="99"/>
              <w:left w:val="single" w:sz="4" w:space="0" w:color="auto"/>
              <w:bottom w:val="single" w:sz="4" w:space="0" w:color="auto"/>
              <w:right w:val="single" w:sz="4" w:space="0" w:color="auto"/>
            </w:tcBorders>
          </w:tcPr>
          <w:p w14:paraId="0CCD9891"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C9C9C9" w:themeColor="accent3" w:themeTint="99"/>
              <w:left w:val="single" w:sz="4" w:space="0" w:color="auto"/>
              <w:bottom w:val="single" w:sz="4" w:space="0" w:color="auto"/>
              <w:right w:val="single" w:sz="4" w:space="0" w:color="auto"/>
            </w:tcBorders>
          </w:tcPr>
          <w:p w14:paraId="4662A421" w14:textId="77777777" w:rsidR="004D02B4" w:rsidRPr="001850DC"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513F5B55" w14:textId="77777777" w:rsidR="004D02B4" w:rsidRPr="001850DC" w:rsidRDefault="004D02B4" w:rsidP="004D02B4">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9FA173" w14:textId="3743642C" w:rsidR="004D02B4"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Freiheit/Meine Zukunft, meine Träume: meine Lebensgestaltung, Beruf, Lebensziele, Arbeitswelt, Familie</w:t>
            </w:r>
          </w:p>
        </w:tc>
        <w:tc>
          <w:tcPr>
            <w:tcW w:w="1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017CE3" w14:textId="30D4DF1D" w:rsidR="004D02B4" w:rsidRDefault="004D02B4" w:rsidP="004D02B4">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Reli</w:t>
            </w:r>
            <w:proofErr w:type="gramEnd"/>
          </w:p>
        </w:tc>
      </w:tr>
      <w:tr w:rsidR="004D02B4" w14:paraId="1B8CF5B6" w14:textId="77777777" w:rsidTr="004960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C9C9C9" w:themeColor="accent3" w:themeTint="99"/>
              <w:left w:val="single" w:sz="4" w:space="0" w:color="auto"/>
              <w:bottom w:val="single" w:sz="4" w:space="0" w:color="auto"/>
              <w:right w:val="single" w:sz="4" w:space="0" w:color="auto"/>
            </w:tcBorders>
          </w:tcPr>
          <w:p w14:paraId="448E12AB" w14:textId="77777777" w:rsidR="004D02B4" w:rsidRPr="001850DC" w:rsidRDefault="004D02B4" w:rsidP="004D02B4">
            <w:pPr>
              <w:pStyle w:val="Default"/>
              <w:rPr>
                <w:rFonts w:asciiTheme="minorHAnsi" w:hAnsiTheme="minorHAnsi" w:cstheme="minorHAnsi"/>
                <w:color w:val="auto"/>
              </w:rPr>
            </w:pPr>
          </w:p>
        </w:tc>
        <w:tc>
          <w:tcPr>
            <w:tcW w:w="1052" w:type="dxa"/>
            <w:vMerge/>
            <w:tcBorders>
              <w:top w:val="single" w:sz="4" w:space="0" w:color="C9C9C9" w:themeColor="accent3" w:themeTint="99"/>
              <w:left w:val="single" w:sz="4" w:space="0" w:color="auto"/>
              <w:bottom w:val="single" w:sz="4" w:space="0" w:color="auto"/>
              <w:right w:val="single" w:sz="4" w:space="0" w:color="auto"/>
            </w:tcBorders>
          </w:tcPr>
          <w:p w14:paraId="196EF86D" w14:textId="77777777" w:rsidR="004D02B4" w:rsidRPr="001850DC" w:rsidRDefault="004D02B4"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513D19F4" w14:textId="77777777" w:rsidR="004D02B4" w:rsidRPr="001850DC" w:rsidRDefault="004D02B4" w:rsidP="004D02B4">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FFFFFF" w:themeFill="background1"/>
          </w:tcPr>
          <w:p w14:paraId="301993DD" w14:textId="0E3A6263" w:rsidR="004D02B4" w:rsidRDefault="000A589F"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 xml:space="preserve">The </w:t>
            </w:r>
            <w:proofErr w:type="spellStart"/>
            <w:r>
              <w:rPr>
                <w:rFonts w:asciiTheme="minorHAnsi" w:hAnsiTheme="minorHAnsi" w:cstheme="minorHAnsi"/>
                <w:color w:val="auto"/>
              </w:rPr>
              <w:t>Globalized</w:t>
            </w:r>
            <w:proofErr w:type="spellEnd"/>
            <w:r>
              <w:rPr>
                <w:rFonts w:asciiTheme="minorHAnsi" w:hAnsiTheme="minorHAnsi" w:cstheme="minorHAnsi"/>
                <w:color w:val="auto"/>
              </w:rPr>
              <w:t xml:space="preserve"> World of Work – Diskussion über Zukunftspläne, nachhaltiges Wirtschaften und globale Karrierechancen </w:t>
            </w:r>
          </w:p>
        </w:tc>
        <w:tc>
          <w:tcPr>
            <w:tcW w:w="1865" w:type="dxa"/>
            <w:tcBorders>
              <w:top w:val="single" w:sz="4" w:space="0" w:color="auto"/>
              <w:left w:val="single" w:sz="4" w:space="0" w:color="auto"/>
              <w:bottom w:val="single" w:sz="4" w:space="0" w:color="auto"/>
              <w:right w:val="single" w:sz="4" w:space="0" w:color="auto"/>
            </w:tcBorders>
            <w:shd w:val="clear" w:color="auto" w:fill="FFFFFF" w:themeFill="background1"/>
          </w:tcPr>
          <w:p w14:paraId="604A402D" w14:textId="5E4CBEA6" w:rsidR="004D02B4" w:rsidRDefault="000A589F" w:rsidP="004D02B4">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FL Eng</w:t>
            </w:r>
          </w:p>
        </w:tc>
      </w:tr>
      <w:tr w:rsidR="00193A79" w14:paraId="7F58536A" w14:textId="77777777" w:rsidTr="00193A79">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C9C9C9" w:themeColor="accent3" w:themeTint="99"/>
              <w:left w:val="single" w:sz="4" w:space="0" w:color="auto"/>
              <w:bottom w:val="single" w:sz="4" w:space="0" w:color="auto"/>
              <w:right w:val="single" w:sz="4" w:space="0" w:color="auto"/>
            </w:tcBorders>
          </w:tcPr>
          <w:p w14:paraId="650B52BD" w14:textId="77777777" w:rsidR="00193A79" w:rsidRPr="001850DC" w:rsidRDefault="00193A79" w:rsidP="00193A79">
            <w:pPr>
              <w:pStyle w:val="Default"/>
              <w:rPr>
                <w:rFonts w:asciiTheme="minorHAnsi" w:hAnsiTheme="minorHAnsi" w:cstheme="minorHAnsi"/>
                <w:color w:val="auto"/>
              </w:rPr>
            </w:pPr>
          </w:p>
        </w:tc>
        <w:tc>
          <w:tcPr>
            <w:tcW w:w="1052" w:type="dxa"/>
            <w:vMerge/>
            <w:tcBorders>
              <w:top w:val="single" w:sz="4" w:space="0" w:color="C9C9C9" w:themeColor="accent3" w:themeTint="99"/>
              <w:left w:val="single" w:sz="4" w:space="0" w:color="auto"/>
              <w:bottom w:val="single" w:sz="4" w:space="0" w:color="auto"/>
              <w:right w:val="single" w:sz="4" w:space="0" w:color="auto"/>
            </w:tcBorders>
          </w:tcPr>
          <w:p w14:paraId="7E71FBE4" w14:textId="77777777" w:rsidR="00193A79" w:rsidRPr="001850DC" w:rsidRDefault="00193A79" w:rsidP="00193A79">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75D954DC" w14:textId="77777777" w:rsidR="00193A79" w:rsidRPr="001850DC" w:rsidRDefault="00193A79" w:rsidP="00193A79">
            <w:pPr>
              <w:pStyle w:val="Default"/>
              <w:numPr>
                <w:ilvl w:val="0"/>
                <w:numId w:val="24"/>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995FA7" w14:textId="35FD8588" w:rsidR="00193A79" w:rsidRDefault="00193A79" w:rsidP="00193A79">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Arbeit mit verschiedenen Materialien - modellieren</w:t>
            </w:r>
          </w:p>
        </w:tc>
        <w:tc>
          <w:tcPr>
            <w:tcW w:w="1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F75A83" w14:textId="59F87278" w:rsidR="00193A79" w:rsidRDefault="00193A79" w:rsidP="00193A79">
            <w:pPr>
              <w:pStyle w:val="Defaul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rPr>
            </w:pPr>
            <w:proofErr w:type="gramStart"/>
            <w:r>
              <w:rPr>
                <w:rFonts w:asciiTheme="minorHAnsi" w:hAnsiTheme="minorHAnsi" w:cstheme="minorHAnsi"/>
                <w:color w:val="auto"/>
              </w:rPr>
              <w:t>FL Kunst</w:t>
            </w:r>
            <w:proofErr w:type="gramEnd"/>
          </w:p>
        </w:tc>
      </w:tr>
      <w:tr w:rsidR="00193A79" w14:paraId="7B225946" w14:textId="77777777" w:rsidTr="00193A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 w:type="dxa"/>
            <w:vMerge/>
            <w:tcBorders>
              <w:top w:val="single" w:sz="4" w:space="0" w:color="C9C9C9" w:themeColor="accent3" w:themeTint="99"/>
              <w:left w:val="single" w:sz="4" w:space="0" w:color="auto"/>
              <w:bottom w:val="single" w:sz="4" w:space="0" w:color="auto"/>
              <w:right w:val="single" w:sz="4" w:space="0" w:color="auto"/>
            </w:tcBorders>
          </w:tcPr>
          <w:p w14:paraId="140E6C75" w14:textId="77777777" w:rsidR="00193A79" w:rsidRPr="001850DC" w:rsidRDefault="00193A79" w:rsidP="00193A79">
            <w:pPr>
              <w:pStyle w:val="Default"/>
              <w:rPr>
                <w:rFonts w:asciiTheme="minorHAnsi" w:hAnsiTheme="minorHAnsi" w:cstheme="minorHAnsi"/>
                <w:color w:val="auto"/>
              </w:rPr>
            </w:pPr>
          </w:p>
        </w:tc>
        <w:tc>
          <w:tcPr>
            <w:tcW w:w="1052" w:type="dxa"/>
            <w:vMerge/>
            <w:tcBorders>
              <w:top w:val="single" w:sz="4" w:space="0" w:color="C9C9C9" w:themeColor="accent3" w:themeTint="99"/>
              <w:left w:val="single" w:sz="4" w:space="0" w:color="auto"/>
              <w:bottom w:val="single" w:sz="4" w:space="0" w:color="auto"/>
              <w:right w:val="single" w:sz="4" w:space="0" w:color="auto"/>
            </w:tcBorders>
          </w:tcPr>
          <w:p w14:paraId="0863907C" w14:textId="77777777" w:rsidR="00193A79" w:rsidRPr="001850DC" w:rsidRDefault="00193A79" w:rsidP="00193A79">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auto"/>
              </w:rPr>
            </w:pPr>
          </w:p>
        </w:tc>
        <w:tc>
          <w:tcPr>
            <w:tcW w:w="2633" w:type="dxa"/>
            <w:vMerge/>
            <w:tcBorders>
              <w:top w:val="single" w:sz="4" w:space="0" w:color="auto"/>
              <w:left w:val="single" w:sz="4" w:space="0" w:color="auto"/>
              <w:right w:val="single" w:sz="4" w:space="0" w:color="auto"/>
            </w:tcBorders>
          </w:tcPr>
          <w:p w14:paraId="6EAA9F90" w14:textId="77777777" w:rsidR="00193A79" w:rsidRPr="001850DC" w:rsidRDefault="00193A79" w:rsidP="00193A79">
            <w:pPr>
              <w:pStyle w:val="Default"/>
              <w:numPr>
                <w:ilvl w:val="0"/>
                <w:numId w:val="24"/>
              </w:num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c>
          <w:tcPr>
            <w:tcW w:w="3663" w:type="dxa"/>
            <w:tcBorders>
              <w:top w:val="single" w:sz="4" w:space="0" w:color="auto"/>
              <w:left w:val="single" w:sz="4" w:space="0" w:color="auto"/>
              <w:bottom w:val="single" w:sz="4" w:space="0" w:color="auto"/>
              <w:right w:val="single" w:sz="4" w:space="0" w:color="auto"/>
            </w:tcBorders>
            <w:shd w:val="clear" w:color="auto" w:fill="FFFFFF" w:themeFill="background1"/>
          </w:tcPr>
          <w:p w14:paraId="22B85232" w14:textId="78DF74BC" w:rsidR="00193A79" w:rsidRPr="00AD25AC" w:rsidRDefault="00193A79" w:rsidP="00193A79">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r>
              <w:rPr>
                <w:rFonts w:asciiTheme="minorHAnsi" w:hAnsiTheme="minorHAnsi" w:cstheme="minorHAnsi"/>
                <w:color w:val="auto"/>
              </w:rPr>
              <w:t>Selbstständig: Bewerben bei Firma, Führen von Bewerbungsgesprächen</w:t>
            </w:r>
          </w:p>
        </w:tc>
        <w:tc>
          <w:tcPr>
            <w:tcW w:w="1865" w:type="dxa"/>
            <w:tcBorders>
              <w:top w:val="single" w:sz="4" w:space="0" w:color="auto"/>
              <w:left w:val="single" w:sz="4" w:space="0" w:color="auto"/>
              <w:bottom w:val="single" w:sz="4" w:space="0" w:color="auto"/>
              <w:right w:val="single" w:sz="4" w:space="0" w:color="auto"/>
            </w:tcBorders>
            <w:shd w:val="clear" w:color="auto" w:fill="FFFFFF" w:themeFill="background1"/>
          </w:tcPr>
          <w:p w14:paraId="14361DCF" w14:textId="6C05B9A6" w:rsidR="00193A79" w:rsidRPr="00AD25AC" w:rsidRDefault="00193A79" w:rsidP="00193A79">
            <w:pPr>
              <w:pStyle w:val="Defaul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rPr>
            </w:pPr>
          </w:p>
        </w:tc>
      </w:tr>
      <w:bookmarkEnd w:id="6"/>
      <w:bookmarkEnd w:id="7"/>
      <w:bookmarkEnd w:id="8"/>
    </w:tbl>
    <w:p w14:paraId="6EE73045" w14:textId="77777777" w:rsidR="00D92517" w:rsidRDefault="00D92517" w:rsidP="00D92517">
      <w:pPr>
        <w:spacing w:after="0"/>
        <w:rPr>
          <w:rFonts w:cstheme="minorHAnsi"/>
          <w:b/>
          <w:bCs/>
          <w:sz w:val="28"/>
          <w:szCs w:val="28"/>
        </w:rPr>
      </w:pPr>
    </w:p>
    <w:p w14:paraId="25F9F576" w14:textId="7603126F" w:rsidR="00747126" w:rsidRDefault="00B7397D" w:rsidP="00D92517">
      <w:pPr>
        <w:spacing w:after="0"/>
      </w:pPr>
      <w:r w:rsidRPr="008C35E6">
        <w:t xml:space="preserve"> </w:t>
      </w:r>
    </w:p>
    <w:p w14:paraId="1737FC4C" w14:textId="77777777" w:rsidR="00D92517" w:rsidRDefault="00D92517" w:rsidP="00D92517">
      <w:pPr>
        <w:spacing w:after="0"/>
      </w:pPr>
    </w:p>
    <w:p w14:paraId="1E20C7CA" w14:textId="77777777" w:rsidR="00D92517" w:rsidRDefault="00D92517" w:rsidP="00D92517">
      <w:pPr>
        <w:spacing w:after="0"/>
      </w:pPr>
    </w:p>
    <w:p w14:paraId="325A5164" w14:textId="77777777" w:rsidR="00D92517" w:rsidRDefault="00D92517" w:rsidP="00D92517">
      <w:pPr>
        <w:spacing w:after="0"/>
      </w:pPr>
    </w:p>
    <w:p w14:paraId="7DDF2BF0" w14:textId="1CE3DAC3" w:rsidR="00623739" w:rsidRDefault="00961DD7" w:rsidP="00961DD7">
      <w:pPr>
        <w:pStyle w:val="berschrift2"/>
      </w:pPr>
      <w:r>
        <w:t xml:space="preserve">5. </w:t>
      </w:r>
      <w:r w:rsidRPr="00961DD7">
        <w:t>Unsere zentralen BO-Bausteine</w:t>
      </w:r>
    </w:p>
    <w:p w14:paraId="74CF3137" w14:textId="77777777" w:rsidR="00961DD7" w:rsidRDefault="00961DD7" w:rsidP="00961DD7"/>
    <w:p w14:paraId="19E3F383" w14:textId="726F8C02" w:rsidR="00961DD7" w:rsidRDefault="00961DD7" w:rsidP="00961DD7"/>
    <w:p w14:paraId="308A6A4B" w14:textId="17410B3B" w:rsidR="00961DD7" w:rsidRDefault="00961DD7" w:rsidP="00961DD7"/>
    <w:p w14:paraId="67E20168" w14:textId="77777777" w:rsidR="00961DD7" w:rsidRDefault="00961DD7" w:rsidP="00961DD7"/>
    <w:p w14:paraId="587BB1EA" w14:textId="4A4F9E9E" w:rsidR="00961DD7" w:rsidRDefault="00961DD7" w:rsidP="00961DD7"/>
    <w:p w14:paraId="72AC0B09" w14:textId="58EAAFD2" w:rsidR="00961DD7" w:rsidRDefault="00961DD7" w:rsidP="00961DD7"/>
    <w:p w14:paraId="508B850D" w14:textId="3E67E847" w:rsidR="00961DD7" w:rsidRDefault="00961DD7" w:rsidP="00961DD7">
      <w:r>
        <w:rPr>
          <w:noProof/>
        </w:rPr>
        <w:drawing>
          <wp:anchor distT="0" distB="0" distL="114300" distR="114300" simplePos="0" relativeHeight="251658240" behindDoc="0" locked="0" layoutInCell="1" allowOverlap="1" wp14:anchorId="68897EF1" wp14:editId="3346AF3B">
            <wp:simplePos x="0" y="0"/>
            <wp:positionH relativeFrom="margin">
              <wp:align>left</wp:align>
            </wp:positionH>
            <wp:positionV relativeFrom="paragraph">
              <wp:posOffset>190762</wp:posOffset>
            </wp:positionV>
            <wp:extent cx="9022286" cy="5278437"/>
            <wp:effectExtent l="5080" t="0" r="0" b="0"/>
            <wp:wrapNone/>
            <wp:docPr id="88142225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422252" name="Grafik 881422252"/>
                    <pic:cNvPicPr/>
                  </pic:nvPicPr>
                  <pic:blipFill rotWithShape="1">
                    <a:blip r:embed="rId12">
                      <a:extLst>
                        <a:ext uri="{28A0092B-C50C-407E-A947-70E740481C1C}">
                          <a14:useLocalDpi xmlns:a14="http://schemas.microsoft.com/office/drawing/2010/main" val="0"/>
                        </a:ext>
                      </a:extLst>
                    </a:blip>
                    <a:srcRect l="2651" r="1217"/>
                    <a:stretch>
                      <a:fillRect/>
                    </a:stretch>
                  </pic:blipFill>
                  <pic:spPr bwMode="auto">
                    <a:xfrm rot="5400000">
                      <a:off x="0" y="0"/>
                      <a:ext cx="9022286" cy="527843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CD1801D" w14:textId="24513A55" w:rsidR="00961DD7" w:rsidRDefault="00961DD7" w:rsidP="00961DD7"/>
    <w:p w14:paraId="47AA56BB" w14:textId="63802795" w:rsidR="00961DD7" w:rsidRDefault="00961DD7" w:rsidP="00961DD7"/>
    <w:p w14:paraId="3AC9218F" w14:textId="77777777" w:rsidR="00961DD7" w:rsidRDefault="00961DD7" w:rsidP="00961DD7"/>
    <w:p w14:paraId="10A7AAE1" w14:textId="58CF4D69" w:rsidR="00961DD7" w:rsidRDefault="00961DD7" w:rsidP="00961DD7"/>
    <w:p w14:paraId="10D22A77" w14:textId="69A3F137" w:rsidR="00961DD7" w:rsidRDefault="00961DD7" w:rsidP="00961DD7"/>
    <w:p w14:paraId="3448B2D6" w14:textId="77777777" w:rsidR="00961DD7" w:rsidRDefault="00961DD7" w:rsidP="00961DD7"/>
    <w:p w14:paraId="2B5B8C3C" w14:textId="67E5851E" w:rsidR="00961DD7" w:rsidRDefault="00961DD7" w:rsidP="00961DD7"/>
    <w:p w14:paraId="425B66FF" w14:textId="1D1CCC6B" w:rsidR="00961DD7" w:rsidRDefault="00961DD7" w:rsidP="00961DD7"/>
    <w:p w14:paraId="3C31A19E" w14:textId="32B15B35" w:rsidR="00961DD7" w:rsidRDefault="00961DD7" w:rsidP="00961DD7"/>
    <w:p w14:paraId="68C0AF43" w14:textId="18939504" w:rsidR="00961DD7" w:rsidRDefault="00961DD7" w:rsidP="00961DD7"/>
    <w:p w14:paraId="6C98D046" w14:textId="2A4495AC" w:rsidR="00961DD7" w:rsidRDefault="00961DD7" w:rsidP="00961DD7"/>
    <w:p w14:paraId="31D5B37C" w14:textId="2DC93F5F" w:rsidR="00961DD7" w:rsidRDefault="00961DD7" w:rsidP="00961DD7"/>
    <w:p w14:paraId="0EED6489" w14:textId="07D7A3DD" w:rsidR="00961DD7" w:rsidRDefault="00961DD7" w:rsidP="00961DD7"/>
    <w:p w14:paraId="7D1A9E0C" w14:textId="77777777" w:rsidR="00961DD7" w:rsidRDefault="00961DD7" w:rsidP="00961DD7"/>
    <w:p w14:paraId="4B8C4F25" w14:textId="77777777" w:rsidR="00961DD7" w:rsidRDefault="00961DD7" w:rsidP="00961DD7"/>
    <w:p w14:paraId="041BF583" w14:textId="77777777" w:rsidR="00961DD7" w:rsidRDefault="00961DD7" w:rsidP="00961DD7"/>
    <w:p w14:paraId="6D76E25E" w14:textId="77777777" w:rsidR="00961DD7" w:rsidRDefault="00961DD7" w:rsidP="00961DD7"/>
    <w:p w14:paraId="4D66EA07" w14:textId="77777777" w:rsidR="00961DD7" w:rsidRDefault="00961DD7" w:rsidP="00961DD7"/>
    <w:p w14:paraId="555A6F18" w14:textId="77777777" w:rsidR="00961DD7" w:rsidRDefault="00961DD7" w:rsidP="00961DD7"/>
    <w:p w14:paraId="78F64AC6" w14:textId="77777777" w:rsidR="00961DD7" w:rsidRDefault="00961DD7" w:rsidP="00961DD7"/>
    <w:p w14:paraId="7A61C9BB" w14:textId="0A988F83" w:rsidR="00961DD7" w:rsidRDefault="00961DD7" w:rsidP="00961DD7"/>
    <w:p w14:paraId="4D936046" w14:textId="77777777" w:rsidR="00961DD7" w:rsidRPr="00961DD7" w:rsidRDefault="00961DD7" w:rsidP="00961DD7"/>
    <w:p w14:paraId="1B819283" w14:textId="11DD0CF0" w:rsidR="00961DD7" w:rsidRPr="00961DD7" w:rsidRDefault="00961DD7" w:rsidP="00961DD7"/>
    <w:tbl>
      <w:tblPr>
        <w:tblStyle w:val="Tabellenraster"/>
        <w:tblW w:w="4851" w:type="pct"/>
        <w:tblBorders>
          <w:insideH w:val="none" w:sz="0" w:space="0" w:color="auto"/>
        </w:tblBorders>
        <w:tblLook w:val="04A0" w:firstRow="1" w:lastRow="0" w:firstColumn="1" w:lastColumn="0" w:noHBand="0" w:noVBand="1"/>
      </w:tblPr>
      <w:tblGrid>
        <w:gridCol w:w="222"/>
        <w:gridCol w:w="1996"/>
        <w:gridCol w:w="6849"/>
      </w:tblGrid>
      <w:tr w:rsidR="00246F6E" w:rsidRPr="001850DC" w14:paraId="15FBC934" w14:textId="77777777" w:rsidTr="004B2F1E">
        <w:trPr>
          <w:trHeight w:val="510"/>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182E79B" w14:textId="7E383A19" w:rsidR="00246F6E" w:rsidRPr="001850DC" w:rsidRDefault="00246F6E" w:rsidP="004B2F1E">
            <w:pPr>
              <w:rPr>
                <w:rFonts w:cstheme="minorHAnsi"/>
                <w:bCs/>
                <w:sz w:val="24"/>
                <w:szCs w:val="24"/>
                <w:lang w:val="pl-PL"/>
              </w:rPr>
            </w:pPr>
            <w:r w:rsidRPr="001850DC">
              <w:rPr>
                <w:rFonts w:cstheme="minorHAnsi"/>
                <w:sz w:val="24"/>
                <w:szCs w:val="24"/>
              </w:rPr>
              <w:br w:type="page"/>
            </w:r>
            <w:r w:rsidRPr="001850DC">
              <w:rPr>
                <w:rFonts w:cstheme="minorHAnsi"/>
                <w:bCs/>
                <w:sz w:val="24"/>
                <w:szCs w:val="24"/>
              </w:rPr>
              <w:t>Klassenstufe: 7</w:t>
            </w:r>
          </w:p>
        </w:tc>
      </w:tr>
      <w:tr w:rsidR="00246F6E" w:rsidRPr="001850DC" w14:paraId="195F29F0" w14:textId="77777777" w:rsidTr="004B2F1E">
        <w:trPr>
          <w:trHeight w:val="548"/>
        </w:trPr>
        <w:tc>
          <w:tcPr>
            <w:tcW w:w="5000" w:type="pct"/>
            <w:gridSpan w:val="3"/>
            <w:tcBorders>
              <w:top w:val="single" w:sz="4" w:space="0" w:color="auto"/>
              <w:left w:val="single" w:sz="4" w:space="0" w:color="auto"/>
              <w:bottom w:val="nil"/>
              <w:right w:val="single" w:sz="4" w:space="0" w:color="auto"/>
            </w:tcBorders>
            <w:shd w:val="clear" w:color="auto" w:fill="D9D9D9" w:themeFill="background1" w:themeFillShade="D9"/>
            <w:vAlign w:val="center"/>
            <w:hideMark/>
          </w:tcPr>
          <w:p w14:paraId="77628397" w14:textId="56F2635B" w:rsidR="00246F6E" w:rsidRPr="001850DC" w:rsidRDefault="00246F6E" w:rsidP="004B2F1E">
            <w:pPr>
              <w:rPr>
                <w:rFonts w:cstheme="minorHAnsi"/>
                <w:sz w:val="24"/>
                <w:szCs w:val="24"/>
              </w:rPr>
            </w:pPr>
            <w:r w:rsidRPr="001850DC">
              <w:rPr>
                <w:rFonts w:cstheme="minorHAnsi"/>
                <w:sz w:val="24"/>
                <w:szCs w:val="24"/>
              </w:rPr>
              <w:t>Maßnahme/Angebot:</w:t>
            </w:r>
            <w:r w:rsidR="00A916CE">
              <w:rPr>
                <w:rFonts w:cstheme="minorHAnsi"/>
                <w:sz w:val="24"/>
                <w:szCs w:val="24"/>
              </w:rPr>
              <w:t xml:space="preserve"> </w:t>
            </w:r>
            <w:r w:rsidR="0025587C" w:rsidRPr="00A916CE">
              <w:rPr>
                <w:rFonts w:cstheme="minorHAnsi"/>
                <w:sz w:val="24"/>
                <w:szCs w:val="24"/>
              </w:rPr>
              <w:t>Schnuppertage in die Praxis</w:t>
            </w:r>
            <w:r w:rsidR="00A916CE" w:rsidRPr="00A916CE">
              <w:rPr>
                <w:rFonts w:cstheme="minorHAnsi"/>
                <w:sz w:val="24"/>
                <w:szCs w:val="24"/>
              </w:rPr>
              <w:t xml:space="preserve"> I</w:t>
            </w:r>
          </w:p>
        </w:tc>
      </w:tr>
      <w:tr w:rsidR="00246F6E" w:rsidRPr="001850DC" w14:paraId="7B82FF44" w14:textId="77777777" w:rsidTr="00723661">
        <w:trPr>
          <w:cantSplit/>
          <w:trHeight w:val="510"/>
        </w:trPr>
        <w:tc>
          <w:tcPr>
            <w:tcW w:w="122" w:type="pct"/>
            <w:vMerge w:val="restart"/>
            <w:tcBorders>
              <w:top w:val="nil"/>
              <w:left w:val="single" w:sz="4" w:space="0" w:color="auto"/>
              <w:bottom w:val="single" w:sz="4" w:space="0" w:color="auto"/>
              <w:right w:val="single" w:sz="4" w:space="0" w:color="auto"/>
            </w:tcBorders>
            <w:shd w:val="clear" w:color="auto" w:fill="D9D9D9" w:themeFill="background1" w:themeFillShade="D9"/>
            <w:textDirection w:val="btLr"/>
            <w:vAlign w:val="center"/>
          </w:tcPr>
          <w:p w14:paraId="72D8919C" w14:textId="77777777" w:rsidR="00246F6E" w:rsidRPr="001850DC" w:rsidRDefault="00246F6E" w:rsidP="004B2F1E">
            <w:pPr>
              <w:rPr>
                <w:rFonts w:cstheme="minorHAnsi"/>
                <w:sz w:val="24"/>
                <w:szCs w:val="24"/>
                <w:lang w:val="pl-PL"/>
              </w:rPr>
            </w:pPr>
          </w:p>
        </w:tc>
        <w:tc>
          <w:tcPr>
            <w:tcW w:w="1101" w:type="pct"/>
            <w:tcBorders>
              <w:top w:val="single" w:sz="4" w:space="0" w:color="auto"/>
              <w:left w:val="single" w:sz="4" w:space="0" w:color="auto"/>
              <w:bottom w:val="single" w:sz="4" w:space="0" w:color="auto"/>
              <w:right w:val="single" w:sz="4" w:space="0" w:color="auto"/>
            </w:tcBorders>
            <w:vAlign w:val="center"/>
          </w:tcPr>
          <w:p w14:paraId="7956FB10" w14:textId="77777777" w:rsidR="00246F6E" w:rsidRPr="001850DC" w:rsidRDefault="00246F6E" w:rsidP="004B2F1E">
            <w:pPr>
              <w:rPr>
                <w:rFonts w:cstheme="minorHAnsi"/>
                <w:sz w:val="24"/>
                <w:szCs w:val="24"/>
              </w:rPr>
            </w:pPr>
            <w:r w:rsidRPr="001850DC">
              <w:rPr>
                <w:rFonts w:cstheme="minorHAnsi"/>
                <w:sz w:val="24"/>
                <w:szCs w:val="24"/>
              </w:rPr>
              <w:t>Kernziele</w:t>
            </w:r>
          </w:p>
        </w:tc>
        <w:tc>
          <w:tcPr>
            <w:tcW w:w="3777" w:type="pct"/>
            <w:tcBorders>
              <w:top w:val="single" w:sz="4" w:space="0" w:color="auto"/>
              <w:left w:val="single" w:sz="4" w:space="0" w:color="auto"/>
              <w:bottom w:val="single" w:sz="4" w:space="0" w:color="auto"/>
              <w:right w:val="single" w:sz="4" w:space="0" w:color="auto"/>
            </w:tcBorders>
            <w:vAlign w:val="center"/>
          </w:tcPr>
          <w:p w14:paraId="542E36B7" w14:textId="22A2A2A7" w:rsidR="00CC4E03" w:rsidRPr="001850DC" w:rsidRDefault="00CC4E03" w:rsidP="00CC4E03">
            <w:pPr>
              <w:pStyle w:val="Listenabsatz"/>
              <w:numPr>
                <w:ilvl w:val="0"/>
                <w:numId w:val="7"/>
              </w:numPr>
              <w:rPr>
                <w:rFonts w:asciiTheme="minorHAnsi" w:hAnsiTheme="minorHAnsi" w:cstheme="minorHAnsi"/>
                <w:sz w:val="24"/>
                <w:szCs w:val="24"/>
              </w:rPr>
            </w:pPr>
            <w:r w:rsidRPr="001850DC">
              <w:rPr>
                <w:rFonts w:asciiTheme="minorHAnsi" w:hAnsiTheme="minorHAnsi" w:cstheme="minorHAnsi"/>
                <w:sz w:val="24"/>
                <w:szCs w:val="24"/>
              </w:rPr>
              <w:t xml:space="preserve">sich praxisorientiert mit der Arbeitswelt auseinandersetzen </w:t>
            </w:r>
          </w:p>
          <w:p w14:paraId="756716E3" w14:textId="10D0D990" w:rsidR="00CC4E03" w:rsidRPr="001850DC" w:rsidRDefault="00CC4E03" w:rsidP="00CC4E03">
            <w:pPr>
              <w:pStyle w:val="Listenabsatz"/>
              <w:numPr>
                <w:ilvl w:val="0"/>
                <w:numId w:val="7"/>
              </w:numPr>
              <w:rPr>
                <w:rFonts w:asciiTheme="minorHAnsi" w:hAnsiTheme="minorHAnsi" w:cstheme="minorHAnsi"/>
                <w:sz w:val="24"/>
                <w:szCs w:val="24"/>
              </w:rPr>
            </w:pPr>
            <w:r w:rsidRPr="001850DC">
              <w:rPr>
                <w:rFonts w:asciiTheme="minorHAnsi" w:hAnsiTheme="minorHAnsi" w:cstheme="minorHAnsi"/>
                <w:sz w:val="24"/>
                <w:szCs w:val="24"/>
              </w:rPr>
              <w:t xml:space="preserve">Berufsfelder und Berufsbilder kennenlernen </w:t>
            </w:r>
          </w:p>
          <w:p w14:paraId="269447CE" w14:textId="2F949F09" w:rsidR="00CC4E03" w:rsidRPr="001850DC" w:rsidRDefault="00CC4E03" w:rsidP="00CC4E03">
            <w:pPr>
              <w:pStyle w:val="Listenabsatz"/>
              <w:numPr>
                <w:ilvl w:val="0"/>
                <w:numId w:val="7"/>
              </w:numPr>
              <w:rPr>
                <w:rFonts w:asciiTheme="minorHAnsi" w:hAnsiTheme="minorHAnsi" w:cstheme="minorHAnsi"/>
                <w:sz w:val="24"/>
                <w:szCs w:val="24"/>
              </w:rPr>
            </w:pPr>
            <w:r w:rsidRPr="001850DC">
              <w:rPr>
                <w:rFonts w:asciiTheme="minorHAnsi" w:hAnsiTheme="minorHAnsi" w:cstheme="minorHAnsi"/>
                <w:sz w:val="24"/>
                <w:szCs w:val="24"/>
              </w:rPr>
              <w:t xml:space="preserve">eigene Stärken und Fähigkeiten in Beziehung zu beruflichen Anforderungen setzen </w:t>
            </w:r>
          </w:p>
          <w:p w14:paraId="18EA9C83" w14:textId="0EE5F27C" w:rsidR="00246F6E" w:rsidRPr="001850DC" w:rsidRDefault="00CC4E03" w:rsidP="00CC4E03">
            <w:pPr>
              <w:pStyle w:val="Listenabsatz"/>
              <w:numPr>
                <w:ilvl w:val="0"/>
                <w:numId w:val="7"/>
              </w:numPr>
              <w:rPr>
                <w:rFonts w:asciiTheme="minorHAnsi" w:hAnsiTheme="minorHAnsi" w:cstheme="minorHAnsi"/>
                <w:sz w:val="24"/>
                <w:szCs w:val="24"/>
              </w:rPr>
            </w:pPr>
            <w:r w:rsidRPr="001850DC">
              <w:rPr>
                <w:rFonts w:asciiTheme="minorHAnsi" w:hAnsiTheme="minorHAnsi" w:cstheme="minorHAnsi"/>
                <w:sz w:val="24"/>
                <w:szCs w:val="24"/>
              </w:rPr>
              <w:t>berufliche Vorstellungen entwickeln bzw. konkretisieren</w:t>
            </w:r>
          </w:p>
        </w:tc>
      </w:tr>
      <w:tr w:rsidR="00246F6E" w:rsidRPr="001850DC" w14:paraId="2BD18760" w14:textId="77777777" w:rsidTr="00723661">
        <w:trPr>
          <w:trHeight w:val="510"/>
        </w:trPr>
        <w:tc>
          <w:tcPr>
            <w:tcW w:w="122"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B87BDF3" w14:textId="77777777" w:rsidR="00246F6E" w:rsidRPr="001850DC" w:rsidRDefault="00246F6E" w:rsidP="004B2F1E">
            <w:pPr>
              <w:rPr>
                <w:rFonts w:cstheme="minorHAnsi"/>
                <w:sz w:val="24"/>
                <w:szCs w:val="24"/>
                <w:lang w:val="pl-PL"/>
              </w:rPr>
            </w:pPr>
          </w:p>
        </w:tc>
        <w:tc>
          <w:tcPr>
            <w:tcW w:w="1101" w:type="pct"/>
            <w:tcBorders>
              <w:top w:val="single" w:sz="4" w:space="0" w:color="auto"/>
              <w:left w:val="single" w:sz="4" w:space="0" w:color="auto"/>
              <w:bottom w:val="single" w:sz="4" w:space="0" w:color="auto"/>
              <w:right w:val="single" w:sz="4" w:space="0" w:color="auto"/>
            </w:tcBorders>
            <w:vAlign w:val="center"/>
            <w:hideMark/>
          </w:tcPr>
          <w:p w14:paraId="518F02FF" w14:textId="77777777" w:rsidR="00246F6E" w:rsidRPr="001850DC" w:rsidRDefault="00246F6E" w:rsidP="004B2F1E">
            <w:pPr>
              <w:rPr>
                <w:rFonts w:cstheme="minorHAnsi"/>
                <w:sz w:val="24"/>
                <w:szCs w:val="24"/>
              </w:rPr>
            </w:pPr>
            <w:r w:rsidRPr="001850DC">
              <w:rPr>
                <w:rFonts w:cstheme="minorHAnsi"/>
                <w:sz w:val="24"/>
                <w:szCs w:val="24"/>
              </w:rPr>
              <w:t>Inhalt</w:t>
            </w:r>
          </w:p>
        </w:tc>
        <w:tc>
          <w:tcPr>
            <w:tcW w:w="3777" w:type="pct"/>
            <w:tcBorders>
              <w:top w:val="single" w:sz="4" w:space="0" w:color="auto"/>
              <w:left w:val="single" w:sz="4" w:space="0" w:color="auto"/>
              <w:bottom w:val="single" w:sz="4" w:space="0" w:color="auto"/>
              <w:right w:val="single" w:sz="4" w:space="0" w:color="auto"/>
            </w:tcBorders>
            <w:vAlign w:val="center"/>
          </w:tcPr>
          <w:p w14:paraId="7672C3E1" w14:textId="1FDF3EEB" w:rsidR="00246F6E" w:rsidRPr="001850DC" w:rsidRDefault="0025587C" w:rsidP="004B2F1E">
            <w:pPr>
              <w:rPr>
                <w:rFonts w:cstheme="minorHAnsi"/>
                <w:sz w:val="24"/>
                <w:szCs w:val="24"/>
              </w:rPr>
            </w:pPr>
            <w:r w:rsidRPr="001850DC">
              <w:rPr>
                <w:rFonts w:cstheme="minorHAnsi"/>
                <w:sz w:val="24"/>
                <w:szCs w:val="24"/>
              </w:rPr>
              <w:t xml:space="preserve">Die </w:t>
            </w:r>
            <w:proofErr w:type="spellStart"/>
            <w:r w:rsidRPr="001850DC">
              <w:rPr>
                <w:rFonts w:cstheme="minorHAnsi"/>
                <w:sz w:val="24"/>
                <w:szCs w:val="24"/>
              </w:rPr>
              <w:t>S</w:t>
            </w:r>
            <w:r w:rsidR="00022D18">
              <w:rPr>
                <w:rFonts w:cstheme="minorHAnsi"/>
                <w:sz w:val="24"/>
                <w:szCs w:val="24"/>
              </w:rPr>
              <w:t>uS</w:t>
            </w:r>
            <w:proofErr w:type="spellEnd"/>
            <w:r w:rsidRPr="001850DC">
              <w:rPr>
                <w:rFonts w:cstheme="minorHAnsi"/>
                <w:sz w:val="24"/>
                <w:szCs w:val="24"/>
              </w:rPr>
              <w:t xml:space="preserve"> erkunden </w:t>
            </w:r>
            <w:r w:rsidR="001D41A1">
              <w:rPr>
                <w:rFonts w:cstheme="minorHAnsi"/>
                <w:sz w:val="24"/>
                <w:szCs w:val="24"/>
              </w:rPr>
              <w:t>verschiedene Berufsfelder (1 pro Tag).</w:t>
            </w:r>
          </w:p>
        </w:tc>
      </w:tr>
      <w:tr w:rsidR="00246F6E" w:rsidRPr="001850DC" w14:paraId="0EB0A098" w14:textId="77777777" w:rsidTr="00723661">
        <w:trPr>
          <w:trHeight w:val="510"/>
        </w:trPr>
        <w:tc>
          <w:tcPr>
            <w:tcW w:w="122"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0433270" w14:textId="77777777" w:rsidR="00246F6E" w:rsidRPr="001850DC" w:rsidRDefault="00246F6E" w:rsidP="004B2F1E">
            <w:pPr>
              <w:rPr>
                <w:rFonts w:cstheme="minorHAnsi"/>
                <w:sz w:val="24"/>
                <w:szCs w:val="24"/>
                <w:lang w:val="pl-PL"/>
              </w:rPr>
            </w:pPr>
          </w:p>
        </w:tc>
        <w:tc>
          <w:tcPr>
            <w:tcW w:w="1101" w:type="pct"/>
            <w:tcBorders>
              <w:top w:val="single" w:sz="4" w:space="0" w:color="auto"/>
              <w:left w:val="single" w:sz="4" w:space="0" w:color="auto"/>
              <w:bottom w:val="single" w:sz="4" w:space="0" w:color="auto"/>
              <w:right w:val="single" w:sz="4" w:space="0" w:color="auto"/>
            </w:tcBorders>
            <w:vAlign w:val="center"/>
            <w:hideMark/>
          </w:tcPr>
          <w:p w14:paraId="4CF2ADE1" w14:textId="77777777" w:rsidR="00246F6E" w:rsidRPr="001850DC" w:rsidRDefault="00246F6E" w:rsidP="004B2F1E">
            <w:pPr>
              <w:rPr>
                <w:rFonts w:cstheme="minorHAnsi"/>
                <w:sz w:val="24"/>
                <w:szCs w:val="24"/>
              </w:rPr>
            </w:pPr>
            <w:r w:rsidRPr="001850DC">
              <w:rPr>
                <w:rFonts w:cstheme="minorHAnsi"/>
                <w:sz w:val="24"/>
                <w:szCs w:val="24"/>
              </w:rPr>
              <w:t>Verantwortung/ Lehrplanbezug</w:t>
            </w:r>
          </w:p>
        </w:tc>
        <w:tc>
          <w:tcPr>
            <w:tcW w:w="3777" w:type="pct"/>
            <w:tcBorders>
              <w:top w:val="single" w:sz="4" w:space="0" w:color="auto"/>
              <w:left w:val="single" w:sz="4" w:space="0" w:color="auto"/>
              <w:bottom w:val="single" w:sz="4" w:space="0" w:color="auto"/>
              <w:right w:val="single" w:sz="4" w:space="0" w:color="auto"/>
            </w:tcBorders>
            <w:vAlign w:val="center"/>
          </w:tcPr>
          <w:p w14:paraId="15057D9D" w14:textId="77777777" w:rsidR="00246F6E" w:rsidRPr="001850DC" w:rsidRDefault="00246F6E" w:rsidP="004B2F1E">
            <w:pPr>
              <w:rPr>
                <w:rFonts w:cstheme="minorHAnsi"/>
                <w:sz w:val="24"/>
                <w:szCs w:val="24"/>
              </w:rPr>
            </w:pPr>
            <w:r w:rsidRPr="001850DC">
              <w:rPr>
                <w:rFonts w:cstheme="minorHAnsi"/>
                <w:sz w:val="24"/>
                <w:szCs w:val="24"/>
              </w:rPr>
              <w:t xml:space="preserve">PB </w:t>
            </w:r>
          </w:p>
        </w:tc>
      </w:tr>
      <w:tr w:rsidR="00246F6E" w:rsidRPr="001850DC" w14:paraId="27B2B242" w14:textId="77777777" w:rsidTr="00723661">
        <w:trPr>
          <w:trHeight w:val="510"/>
        </w:trPr>
        <w:tc>
          <w:tcPr>
            <w:tcW w:w="122"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90D8F4F" w14:textId="77777777" w:rsidR="00246F6E" w:rsidRPr="001850DC" w:rsidRDefault="00246F6E" w:rsidP="004B2F1E">
            <w:pPr>
              <w:rPr>
                <w:rFonts w:cstheme="minorHAnsi"/>
                <w:sz w:val="24"/>
                <w:szCs w:val="24"/>
                <w:lang w:val="pl-PL"/>
              </w:rPr>
            </w:pPr>
          </w:p>
        </w:tc>
        <w:tc>
          <w:tcPr>
            <w:tcW w:w="1101" w:type="pct"/>
            <w:tcBorders>
              <w:top w:val="single" w:sz="4" w:space="0" w:color="auto"/>
              <w:left w:val="single" w:sz="4" w:space="0" w:color="auto"/>
              <w:bottom w:val="single" w:sz="4" w:space="0" w:color="auto"/>
              <w:right w:val="single" w:sz="4" w:space="0" w:color="auto"/>
            </w:tcBorders>
            <w:vAlign w:val="center"/>
            <w:hideMark/>
          </w:tcPr>
          <w:p w14:paraId="083F83FF" w14:textId="77777777" w:rsidR="00246F6E" w:rsidRPr="001850DC" w:rsidRDefault="00246F6E" w:rsidP="004B2F1E">
            <w:pPr>
              <w:rPr>
                <w:rFonts w:cstheme="minorHAnsi"/>
                <w:sz w:val="24"/>
                <w:szCs w:val="24"/>
              </w:rPr>
            </w:pPr>
            <w:r w:rsidRPr="001850DC">
              <w:rPr>
                <w:rFonts w:cstheme="minorHAnsi"/>
                <w:sz w:val="24"/>
                <w:szCs w:val="24"/>
              </w:rPr>
              <w:t>Zeitlicher Rahmen</w:t>
            </w:r>
          </w:p>
        </w:tc>
        <w:tc>
          <w:tcPr>
            <w:tcW w:w="3777" w:type="pct"/>
            <w:tcBorders>
              <w:top w:val="single" w:sz="4" w:space="0" w:color="auto"/>
              <w:left w:val="single" w:sz="4" w:space="0" w:color="auto"/>
              <w:bottom w:val="single" w:sz="4" w:space="0" w:color="auto"/>
              <w:right w:val="single" w:sz="4" w:space="0" w:color="auto"/>
            </w:tcBorders>
            <w:vAlign w:val="center"/>
          </w:tcPr>
          <w:p w14:paraId="07B78D41" w14:textId="5F9A8052" w:rsidR="00246F6E" w:rsidRPr="001850DC" w:rsidRDefault="001D41A1" w:rsidP="004B2F1E">
            <w:pPr>
              <w:rPr>
                <w:rFonts w:cstheme="minorHAnsi"/>
                <w:sz w:val="24"/>
                <w:szCs w:val="24"/>
              </w:rPr>
            </w:pPr>
            <w:r>
              <w:rPr>
                <w:rFonts w:cstheme="minorHAnsi"/>
                <w:sz w:val="24"/>
                <w:szCs w:val="24"/>
              </w:rPr>
              <w:t>4 Tage (verteilt auf 2x2Tage)</w:t>
            </w:r>
          </w:p>
        </w:tc>
      </w:tr>
      <w:tr w:rsidR="00246F6E" w:rsidRPr="001850DC" w14:paraId="347C1FB2" w14:textId="77777777" w:rsidTr="00723661">
        <w:trPr>
          <w:trHeight w:val="510"/>
        </w:trPr>
        <w:tc>
          <w:tcPr>
            <w:tcW w:w="122"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D6D57EF" w14:textId="77777777" w:rsidR="00246F6E" w:rsidRPr="001850DC" w:rsidRDefault="00246F6E" w:rsidP="004B2F1E">
            <w:pPr>
              <w:rPr>
                <w:rFonts w:cstheme="minorHAnsi"/>
                <w:sz w:val="24"/>
                <w:szCs w:val="24"/>
                <w:lang w:val="pl-PL"/>
              </w:rPr>
            </w:pPr>
          </w:p>
        </w:tc>
        <w:tc>
          <w:tcPr>
            <w:tcW w:w="1101" w:type="pct"/>
            <w:tcBorders>
              <w:top w:val="single" w:sz="4" w:space="0" w:color="auto"/>
              <w:left w:val="single" w:sz="4" w:space="0" w:color="auto"/>
              <w:bottom w:val="single" w:sz="4" w:space="0" w:color="auto"/>
              <w:right w:val="single" w:sz="4" w:space="0" w:color="auto"/>
            </w:tcBorders>
            <w:vAlign w:val="center"/>
            <w:hideMark/>
          </w:tcPr>
          <w:p w14:paraId="36D32A04" w14:textId="77777777" w:rsidR="00246F6E" w:rsidRPr="001850DC" w:rsidRDefault="00246F6E" w:rsidP="004B2F1E">
            <w:pPr>
              <w:rPr>
                <w:rFonts w:cstheme="minorHAnsi"/>
                <w:sz w:val="24"/>
                <w:szCs w:val="24"/>
              </w:rPr>
            </w:pPr>
            <w:r w:rsidRPr="001850DC">
              <w:rPr>
                <w:rFonts w:cstheme="minorHAnsi"/>
                <w:sz w:val="24"/>
                <w:szCs w:val="24"/>
              </w:rPr>
              <w:t>Lernziele/ Kompetenzen der SuS</w:t>
            </w:r>
          </w:p>
        </w:tc>
        <w:tc>
          <w:tcPr>
            <w:tcW w:w="3777" w:type="pct"/>
            <w:tcBorders>
              <w:top w:val="single" w:sz="4" w:space="0" w:color="auto"/>
              <w:left w:val="single" w:sz="4" w:space="0" w:color="auto"/>
              <w:bottom w:val="single" w:sz="4" w:space="0" w:color="auto"/>
              <w:right w:val="single" w:sz="4" w:space="0" w:color="auto"/>
            </w:tcBorders>
            <w:vAlign w:val="center"/>
          </w:tcPr>
          <w:p w14:paraId="70A0502D" w14:textId="59FA7E30" w:rsidR="00CC4E03" w:rsidRPr="001850DC" w:rsidRDefault="00CC4E03" w:rsidP="00CC4E03">
            <w:pPr>
              <w:rPr>
                <w:rFonts w:cstheme="minorHAnsi"/>
                <w:sz w:val="24"/>
                <w:szCs w:val="24"/>
              </w:rPr>
            </w:pPr>
            <w:r w:rsidRPr="001850DC">
              <w:rPr>
                <w:rFonts w:cstheme="minorHAnsi"/>
                <w:sz w:val="24"/>
                <w:szCs w:val="24"/>
              </w:rPr>
              <w:t>•</w:t>
            </w:r>
            <w:r w:rsidRPr="001850DC">
              <w:rPr>
                <w:rFonts w:cstheme="minorHAnsi"/>
                <w:sz w:val="24"/>
                <w:szCs w:val="24"/>
              </w:rPr>
              <w:tab/>
              <w:t xml:space="preserve">lernen verschiedene Arbeitsabläufe kennen </w:t>
            </w:r>
          </w:p>
          <w:p w14:paraId="5130BE97" w14:textId="77777777" w:rsidR="00CC4E03" w:rsidRPr="001850DC" w:rsidRDefault="00CC4E03" w:rsidP="00CC4E03">
            <w:pPr>
              <w:rPr>
                <w:rFonts w:cstheme="minorHAnsi"/>
                <w:sz w:val="24"/>
                <w:szCs w:val="24"/>
              </w:rPr>
            </w:pPr>
            <w:r w:rsidRPr="001850DC">
              <w:rPr>
                <w:rFonts w:cstheme="minorHAnsi"/>
                <w:sz w:val="24"/>
                <w:szCs w:val="24"/>
              </w:rPr>
              <w:t>•</w:t>
            </w:r>
            <w:r w:rsidRPr="001850DC">
              <w:rPr>
                <w:rFonts w:cstheme="minorHAnsi"/>
                <w:sz w:val="24"/>
                <w:szCs w:val="24"/>
              </w:rPr>
              <w:tab/>
              <w:t>üben praktische Tätigkeiten aus</w:t>
            </w:r>
          </w:p>
          <w:p w14:paraId="560C8497" w14:textId="77777777" w:rsidR="00CC4E03" w:rsidRPr="001850DC" w:rsidRDefault="00CC4E03" w:rsidP="00CC4E03">
            <w:pPr>
              <w:rPr>
                <w:rFonts w:cstheme="minorHAnsi"/>
                <w:sz w:val="24"/>
                <w:szCs w:val="24"/>
              </w:rPr>
            </w:pPr>
            <w:r w:rsidRPr="001850DC">
              <w:rPr>
                <w:rFonts w:cstheme="minorHAnsi"/>
                <w:sz w:val="24"/>
                <w:szCs w:val="24"/>
              </w:rPr>
              <w:t>•</w:t>
            </w:r>
            <w:r w:rsidRPr="001850DC">
              <w:rPr>
                <w:rFonts w:cstheme="minorHAnsi"/>
                <w:sz w:val="24"/>
                <w:szCs w:val="24"/>
              </w:rPr>
              <w:tab/>
              <w:t>kennen konkrete Berufsfelder und deren Anforderungen</w:t>
            </w:r>
          </w:p>
          <w:p w14:paraId="5DFFAC26" w14:textId="3947779D" w:rsidR="00246F6E" w:rsidRPr="001850DC" w:rsidRDefault="00CC4E03" w:rsidP="00CC4E03">
            <w:pPr>
              <w:rPr>
                <w:rFonts w:cstheme="minorHAnsi"/>
                <w:sz w:val="24"/>
                <w:szCs w:val="24"/>
              </w:rPr>
            </w:pPr>
            <w:r w:rsidRPr="001850DC">
              <w:rPr>
                <w:rFonts w:cstheme="minorHAnsi"/>
                <w:sz w:val="24"/>
                <w:szCs w:val="24"/>
              </w:rPr>
              <w:t>•</w:t>
            </w:r>
            <w:r w:rsidRPr="001850DC">
              <w:rPr>
                <w:rFonts w:cstheme="minorHAnsi"/>
                <w:sz w:val="24"/>
                <w:szCs w:val="24"/>
              </w:rPr>
              <w:tab/>
              <w:t>entwickeln berufliche Vorstellungen</w:t>
            </w:r>
          </w:p>
        </w:tc>
      </w:tr>
      <w:tr w:rsidR="00246F6E" w:rsidRPr="001850DC" w14:paraId="6F77FCDA" w14:textId="77777777" w:rsidTr="00723661">
        <w:trPr>
          <w:trHeight w:val="510"/>
        </w:trPr>
        <w:tc>
          <w:tcPr>
            <w:tcW w:w="122"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8D8CD1A" w14:textId="77777777" w:rsidR="00246F6E" w:rsidRPr="001850DC" w:rsidRDefault="00246F6E" w:rsidP="004B2F1E">
            <w:pPr>
              <w:rPr>
                <w:rFonts w:cstheme="minorHAnsi"/>
                <w:sz w:val="24"/>
                <w:szCs w:val="24"/>
                <w:lang w:val="pl-PL"/>
              </w:rPr>
            </w:pPr>
          </w:p>
        </w:tc>
        <w:tc>
          <w:tcPr>
            <w:tcW w:w="1101" w:type="pct"/>
            <w:tcBorders>
              <w:top w:val="single" w:sz="4" w:space="0" w:color="auto"/>
              <w:left w:val="single" w:sz="4" w:space="0" w:color="auto"/>
              <w:bottom w:val="single" w:sz="4" w:space="0" w:color="auto"/>
              <w:right w:val="single" w:sz="4" w:space="0" w:color="auto"/>
            </w:tcBorders>
            <w:vAlign w:val="center"/>
            <w:hideMark/>
          </w:tcPr>
          <w:p w14:paraId="50412554" w14:textId="77777777" w:rsidR="00246F6E" w:rsidRPr="001850DC" w:rsidRDefault="00246F6E" w:rsidP="004B2F1E">
            <w:pPr>
              <w:rPr>
                <w:rFonts w:cstheme="minorHAnsi"/>
                <w:sz w:val="24"/>
                <w:szCs w:val="24"/>
              </w:rPr>
            </w:pPr>
            <w:r w:rsidRPr="001850DC">
              <w:rPr>
                <w:rFonts w:cstheme="minorHAnsi"/>
                <w:sz w:val="24"/>
                <w:szCs w:val="24"/>
              </w:rPr>
              <w:t>Dokumentation/ Ergebnissicherung</w:t>
            </w:r>
          </w:p>
        </w:tc>
        <w:tc>
          <w:tcPr>
            <w:tcW w:w="3777" w:type="pct"/>
            <w:tcBorders>
              <w:top w:val="single" w:sz="4" w:space="0" w:color="auto"/>
              <w:left w:val="single" w:sz="4" w:space="0" w:color="auto"/>
              <w:bottom w:val="single" w:sz="4" w:space="0" w:color="auto"/>
              <w:right w:val="single" w:sz="4" w:space="0" w:color="auto"/>
            </w:tcBorders>
            <w:vAlign w:val="center"/>
          </w:tcPr>
          <w:p w14:paraId="6E41DAE9" w14:textId="1A2996A3" w:rsidR="00246F6E" w:rsidRPr="001850DC" w:rsidRDefault="00723661" w:rsidP="004B2F1E">
            <w:pPr>
              <w:rPr>
                <w:rFonts w:cstheme="minorHAnsi"/>
                <w:sz w:val="24"/>
                <w:szCs w:val="24"/>
              </w:rPr>
            </w:pPr>
            <w:r>
              <w:rPr>
                <w:rFonts w:cstheme="minorHAnsi"/>
                <w:sz w:val="24"/>
                <w:szCs w:val="24"/>
              </w:rPr>
              <w:t>Im Entwicklungsplan(-gespräch)</w:t>
            </w:r>
          </w:p>
        </w:tc>
      </w:tr>
      <w:tr w:rsidR="00246F6E" w:rsidRPr="001850DC" w14:paraId="349E5A30" w14:textId="77777777" w:rsidTr="00723661">
        <w:trPr>
          <w:trHeight w:val="510"/>
        </w:trPr>
        <w:tc>
          <w:tcPr>
            <w:tcW w:w="122"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92C19B9" w14:textId="77777777" w:rsidR="00246F6E" w:rsidRPr="001850DC" w:rsidRDefault="00246F6E" w:rsidP="004B2F1E">
            <w:pPr>
              <w:rPr>
                <w:rFonts w:cstheme="minorHAnsi"/>
                <w:sz w:val="24"/>
                <w:szCs w:val="24"/>
                <w:lang w:val="pl-PL"/>
              </w:rPr>
            </w:pPr>
          </w:p>
        </w:tc>
        <w:tc>
          <w:tcPr>
            <w:tcW w:w="1101" w:type="pct"/>
            <w:tcBorders>
              <w:top w:val="single" w:sz="4" w:space="0" w:color="auto"/>
              <w:left w:val="single" w:sz="4" w:space="0" w:color="auto"/>
              <w:bottom w:val="single" w:sz="4" w:space="0" w:color="auto"/>
              <w:right w:val="single" w:sz="4" w:space="0" w:color="auto"/>
            </w:tcBorders>
            <w:vAlign w:val="center"/>
            <w:hideMark/>
          </w:tcPr>
          <w:p w14:paraId="5BE3C903" w14:textId="77777777" w:rsidR="00246F6E" w:rsidRPr="001850DC" w:rsidRDefault="00246F6E" w:rsidP="004B2F1E">
            <w:pPr>
              <w:rPr>
                <w:rFonts w:cstheme="minorHAnsi"/>
                <w:sz w:val="24"/>
                <w:szCs w:val="24"/>
              </w:rPr>
            </w:pPr>
            <w:r w:rsidRPr="001850DC">
              <w:rPr>
                <w:rFonts w:cstheme="minorHAnsi"/>
                <w:sz w:val="24"/>
                <w:szCs w:val="24"/>
              </w:rPr>
              <w:t>Vorbereitung</w:t>
            </w:r>
          </w:p>
        </w:tc>
        <w:tc>
          <w:tcPr>
            <w:tcW w:w="3777" w:type="pct"/>
            <w:tcBorders>
              <w:top w:val="single" w:sz="4" w:space="0" w:color="auto"/>
              <w:left w:val="single" w:sz="4" w:space="0" w:color="auto"/>
              <w:bottom w:val="single" w:sz="4" w:space="0" w:color="auto"/>
              <w:right w:val="single" w:sz="4" w:space="0" w:color="auto"/>
            </w:tcBorders>
            <w:vAlign w:val="center"/>
          </w:tcPr>
          <w:p w14:paraId="44CA4484" w14:textId="77777777" w:rsidR="00D75C04" w:rsidRPr="00D75C04" w:rsidRDefault="00723661" w:rsidP="00D75C04">
            <w:pPr>
              <w:pStyle w:val="Listenabsatz"/>
              <w:numPr>
                <w:ilvl w:val="0"/>
                <w:numId w:val="33"/>
              </w:numPr>
              <w:rPr>
                <w:rFonts w:cstheme="minorHAnsi"/>
                <w:sz w:val="24"/>
                <w:szCs w:val="24"/>
              </w:rPr>
            </w:pPr>
            <w:r w:rsidRPr="00723661">
              <w:rPr>
                <w:rFonts w:asciiTheme="minorHAnsi" w:hAnsiTheme="minorHAnsi" w:cstheme="minorHAnsi"/>
                <w:sz w:val="24"/>
                <w:szCs w:val="24"/>
              </w:rPr>
              <w:t>Firmen anfragen</w:t>
            </w:r>
            <w:r w:rsidR="00D75C04">
              <w:rPr>
                <w:rFonts w:asciiTheme="minorHAnsi" w:hAnsiTheme="minorHAnsi" w:cstheme="minorHAnsi"/>
                <w:sz w:val="24"/>
                <w:szCs w:val="24"/>
              </w:rPr>
              <w:t>, Termine vereinbaren, Angebote einholen &amp; einreichen</w:t>
            </w:r>
          </w:p>
          <w:p w14:paraId="64C6D2AB" w14:textId="77777777" w:rsidR="00D75C04" w:rsidRPr="00D75C04" w:rsidRDefault="00D75C04" w:rsidP="00D75C04">
            <w:pPr>
              <w:pStyle w:val="Listenabsatz"/>
              <w:numPr>
                <w:ilvl w:val="0"/>
                <w:numId w:val="33"/>
              </w:numPr>
              <w:rPr>
                <w:rFonts w:asciiTheme="minorHAnsi" w:hAnsiTheme="minorHAnsi" w:cstheme="minorHAnsi"/>
                <w:sz w:val="24"/>
                <w:szCs w:val="24"/>
              </w:rPr>
            </w:pPr>
            <w:r w:rsidRPr="00D75C04">
              <w:rPr>
                <w:rFonts w:asciiTheme="minorHAnsi" w:hAnsiTheme="minorHAnsi" w:cstheme="minorHAnsi"/>
                <w:sz w:val="24"/>
                <w:szCs w:val="24"/>
              </w:rPr>
              <w:t xml:space="preserve">Interessensabfrage bei den </w:t>
            </w:r>
            <w:proofErr w:type="spellStart"/>
            <w:r w:rsidRPr="00D75C04">
              <w:rPr>
                <w:rFonts w:asciiTheme="minorHAnsi" w:hAnsiTheme="minorHAnsi" w:cstheme="minorHAnsi"/>
                <w:sz w:val="24"/>
                <w:szCs w:val="24"/>
              </w:rPr>
              <w:t>SuS</w:t>
            </w:r>
            <w:proofErr w:type="spellEnd"/>
          </w:p>
          <w:p w14:paraId="4CA36D21" w14:textId="114AE379" w:rsidR="00D75C04" w:rsidRPr="00D75C04" w:rsidRDefault="00D75C04" w:rsidP="00D75C04">
            <w:pPr>
              <w:pStyle w:val="Listenabsatz"/>
              <w:numPr>
                <w:ilvl w:val="0"/>
                <w:numId w:val="33"/>
              </w:numPr>
              <w:rPr>
                <w:rFonts w:cstheme="minorHAnsi"/>
                <w:sz w:val="24"/>
                <w:szCs w:val="24"/>
              </w:rPr>
            </w:pPr>
            <w:r w:rsidRPr="00D75C04">
              <w:rPr>
                <w:rFonts w:asciiTheme="minorHAnsi" w:hAnsiTheme="minorHAnsi" w:cstheme="minorHAnsi"/>
                <w:sz w:val="24"/>
                <w:szCs w:val="24"/>
              </w:rPr>
              <w:t xml:space="preserve">Zuteilung der </w:t>
            </w:r>
            <w:proofErr w:type="spellStart"/>
            <w:r w:rsidRPr="00D75C04">
              <w:rPr>
                <w:rFonts w:asciiTheme="minorHAnsi" w:hAnsiTheme="minorHAnsi" w:cstheme="minorHAnsi"/>
                <w:sz w:val="24"/>
                <w:szCs w:val="24"/>
              </w:rPr>
              <w:t>SuS</w:t>
            </w:r>
            <w:proofErr w:type="spellEnd"/>
            <w:r w:rsidRPr="00D75C04">
              <w:rPr>
                <w:rFonts w:asciiTheme="minorHAnsi" w:hAnsiTheme="minorHAnsi" w:cstheme="minorHAnsi"/>
                <w:sz w:val="24"/>
                <w:szCs w:val="24"/>
              </w:rPr>
              <w:t xml:space="preserve"> zum passenden BF</w:t>
            </w:r>
          </w:p>
        </w:tc>
      </w:tr>
      <w:tr w:rsidR="00246F6E" w:rsidRPr="001850DC" w14:paraId="077E7562" w14:textId="77777777" w:rsidTr="00723661">
        <w:trPr>
          <w:trHeight w:val="510"/>
        </w:trPr>
        <w:tc>
          <w:tcPr>
            <w:tcW w:w="122"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9F6BD0D" w14:textId="77777777" w:rsidR="00246F6E" w:rsidRPr="001850DC" w:rsidRDefault="00246F6E" w:rsidP="004B2F1E">
            <w:pPr>
              <w:rPr>
                <w:rFonts w:cstheme="minorHAnsi"/>
                <w:sz w:val="24"/>
                <w:szCs w:val="24"/>
                <w:lang w:val="pl-PL"/>
              </w:rPr>
            </w:pPr>
          </w:p>
        </w:tc>
        <w:tc>
          <w:tcPr>
            <w:tcW w:w="1101" w:type="pct"/>
            <w:tcBorders>
              <w:top w:val="single" w:sz="4" w:space="0" w:color="auto"/>
              <w:left w:val="single" w:sz="4" w:space="0" w:color="auto"/>
              <w:bottom w:val="single" w:sz="4" w:space="0" w:color="auto"/>
              <w:right w:val="single" w:sz="4" w:space="0" w:color="auto"/>
            </w:tcBorders>
            <w:vAlign w:val="center"/>
            <w:hideMark/>
          </w:tcPr>
          <w:p w14:paraId="49BF7EDA" w14:textId="77777777" w:rsidR="00246F6E" w:rsidRPr="001850DC" w:rsidRDefault="00246F6E" w:rsidP="004B2F1E">
            <w:pPr>
              <w:rPr>
                <w:rFonts w:cstheme="minorHAnsi"/>
                <w:sz w:val="24"/>
                <w:szCs w:val="24"/>
              </w:rPr>
            </w:pPr>
            <w:r w:rsidRPr="001850DC">
              <w:rPr>
                <w:rFonts w:cstheme="minorHAnsi"/>
                <w:sz w:val="24"/>
                <w:szCs w:val="24"/>
              </w:rPr>
              <w:t>Nachbereitung</w:t>
            </w:r>
          </w:p>
        </w:tc>
        <w:tc>
          <w:tcPr>
            <w:tcW w:w="3777" w:type="pct"/>
            <w:tcBorders>
              <w:top w:val="single" w:sz="4" w:space="0" w:color="auto"/>
              <w:left w:val="single" w:sz="4" w:space="0" w:color="auto"/>
              <w:bottom w:val="single" w:sz="4" w:space="0" w:color="auto"/>
              <w:right w:val="single" w:sz="4" w:space="0" w:color="auto"/>
            </w:tcBorders>
            <w:vAlign w:val="center"/>
          </w:tcPr>
          <w:p w14:paraId="5D909DFC" w14:textId="77777777" w:rsidR="00246F6E" w:rsidRPr="001D41A1" w:rsidRDefault="001D41A1" w:rsidP="001D41A1">
            <w:pPr>
              <w:pStyle w:val="Listenabsatz"/>
              <w:numPr>
                <w:ilvl w:val="0"/>
                <w:numId w:val="33"/>
              </w:numPr>
              <w:rPr>
                <w:rFonts w:asciiTheme="minorHAnsi" w:hAnsiTheme="minorHAnsi" w:cstheme="minorHAnsi"/>
                <w:sz w:val="24"/>
                <w:szCs w:val="24"/>
              </w:rPr>
            </w:pPr>
            <w:r w:rsidRPr="001D41A1">
              <w:rPr>
                <w:rFonts w:asciiTheme="minorHAnsi" w:hAnsiTheme="minorHAnsi" w:cstheme="minorHAnsi"/>
                <w:sz w:val="24"/>
                <w:szCs w:val="24"/>
              </w:rPr>
              <w:t xml:space="preserve">Auswertung im Gespräch mit </w:t>
            </w:r>
            <w:proofErr w:type="spellStart"/>
            <w:r w:rsidRPr="001D41A1">
              <w:rPr>
                <w:rFonts w:asciiTheme="minorHAnsi" w:hAnsiTheme="minorHAnsi" w:cstheme="minorHAnsi"/>
                <w:sz w:val="24"/>
                <w:szCs w:val="24"/>
              </w:rPr>
              <w:t>SuS</w:t>
            </w:r>
            <w:proofErr w:type="spellEnd"/>
          </w:p>
          <w:p w14:paraId="527256F2" w14:textId="069F00D5" w:rsidR="001D41A1" w:rsidRPr="001D41A1" w:rsidRDefault="001D41A1" w:rsidP="001D41A1">
            <w:pPr>
              <w:pStyle w:val="Listenabsatz"/>
              <w:numPr>
                <w:ilvl w:val="0"/>
                <w:numId w:val="33"/>
              </w:numPr>
              <w:rPr>
                <w:rFonts w:cstheme="minorHAnsi"/>
                <w:sz w:val="24"/>
                <w:szCs w:val="24"/>
              </w:rPr>
            </w:pPr>
            <w:r w:rsidRPr="001D41A1">
              <w:rPr>
                <w:rFonts w:asciiTheme="minorHAnsi" w:hAnsiTheme="minorHAnsi" w:cstheme="minorHAnsi"/>
                <w:sz w:val="24"/>
                <w:szCs w:val="24"/>
              </w:rPr>
              <w:t>Abrechnung Kosten</w:t>
            </w:r>
          </w:p>
        </w:tc>
      </w:tr>
      <w:tr w:rsidR="00246F6E" w:rsidRPr="001850DC" w14:paraId="7FFFA43E" w14:textId="77777777" w:rsidTr="00723661">
        <w:trPr>
          <w:trHeight w:val="510"/>
        </w:trPr>
        <w:tc>
          <w:tcPr>
            <w:tcW w:w="122" w:type="pct"/>
            <w:vMerge/>
            <w:tcBorders>
              <w:top w:val="nil"/>
              <w:left w:val="single" w:sz="4" w:space="0" w:color="auto"/>
              <w:bottom w:val="nil"/>
              <w:right w:val="single" w:sz="4" w:space="0" w:color="auto"/>
            </w:tcBorders>
            <w:shd w:val="clear" w:color="auto" w:fill="D9D9D9" w:themeFill="background1" w:themeFillShade="D9"/>
            <w:vAlign w:val="center"/>
            <w:hideMark/>
          </w:tcPr>
          <w:p w14:paraId="76B482EA" w14:textId="77777777" w:rsidR="00246F6E" w:rsidRPr="001850DC" w:rsidRDefault="00246F6E" w:rsidP="004B2F1E">
            <w:pPr>
              <w:rPr>
                <w:rFonts w:cstheme="minorHAnsi"/>
                <w:sz w:val="24"/>
                <w:szCs w:val="24"/>
                <w:lang w:val="pl-PL"/>
              </w:rPr>
            </w:pPr>
          </w:p>
        </w:tc>
        <w:tc>
          <w:tcPr>
            <w:tcW w:w="1101" w:type="pct"/>
            <w:tcBorders>
              <w:top w:val="single" w:sz="4" w:space="0" w:color="auto"/>
              <w:left w:val="single" w:sz="4" w:space="0" w:color="auto"/>
              <w:bottom w:val="single" w:sz="4" w:space="0" w:color="auto"/>
              <w:right w:val="single" w:sz="4" w:space="0" w:color="auto"/>
            </w:tcBorders>
            <w:vAlign w:val="center"/>
            <w:hideMark/>
          </w:tcPr>
          <w:p w14:paraId="060F46F1" w14:textId="77777777" w:rsidR="00246F6E" w:rsidRPr="001850DC" w:rsidRDefault="00246F6E" w:rsidP="004B2F1E">
            <w:pPr>
              <w:rPr>
                <w:rFonts w:cstheme="minorHAnsi"/>
                <w:sz w:val="24"/>
                <w:szCs w:val="24"/>
              </w:rPr>
            </w:pPr>
            <w:r w:rsidRPr="001850DC">
              <w:rPr>
                <w:rFonts w:cstheme="minorHAnsi"/>
                <w:sz w:val="24"/>
                <w:szCs w:val="24"/>
              </w:rPr>
              <w:t>Kosten</w:t>
            </w:r>
          </w:p>
        </w:tc>
        <w:tc>
          <w:tcPr>
            <w:tcW w:w="3777" w:type="pct"/>
            <w:tcBorders>
              <w:top w:val="single" w:sz="4" w:space="0" w:color="auto"/>
              <w:left w:val="single" w:sz="4" w:space="0" w:color="auto"/>
              <w:bottom w:val="single" w:sz="4" w:space="0" w:color="auto"/>
              <w:right w:val="single" w:sz="4" w:space="0" w:color="auto"/>
            </w:tcBorders>
            <w:vAlign w:val="center"/>
          </w:tcPr>
          <w:p w14:paraId="408CD869" w14:textId="0C4169F2" w:rsidR="00723661" w:rsidRPr="00723661" w:rsidRDefault="00723661" w:rsidP="00723661">
            <w:pPr>
              <w:rPr>
                <w:rFonts w:cstheme="minorHAnsi"/>
                <w:sz w:val="24"/>
                <w:szCs w:val="24"/>
              </w:rPr>
            </w:pPr>
            <w:r w:rsidRPr="00723661">
              <w:rPr>
                <w:rFonts w:cstheme="minorHAnsi"/>
                <w:sz w:val="24"/>
                <w:szCs w:val="24"/>
              </w:rPr>
              <w:t>Die Maßnahme,</w:t>
            </w:r>
            <w:r>
              <w:rPr>
                <w:rFonts w:cstheme="minorHAnsi"/>
                <w:sz w:val="24"/>
                <w:szCs w:val="24"/>
              </w:rPr>
              <w:t xml:space="preserve"> </w:t>
            </w:r>
            <w:r w:rsidRPr="00723661">
              <w:rPr>
                <w:rFonts w:cstheme="minorHAnsi"/>
                <w:sz w:val="24"/>
                <w:szCs w:val="24"/>
              </w:rPr>
              <w:t xml:space="preserve">Praxisberaterinnen und Praxisberater an Oberschulen‘ wird finanziert </w:t>
            </w:r>
          </w:p>
          <w:p w14:paraId="765705BD" w14:textId="3B95F756" w:rsidR="00723661" w:rsidRPr="00723661" w:rsidRDefault="00723661" w:rsidP="00723661">
            <w:pPr>
              <w:rPr>
                <w:rFonts w:cstheme="minorHAnsi"/>
                <w:sz w:val="24"/>
                <w:szCs w:val="24"/>
              </w:rPr>
            </w:pPr>
            <w:r w:rsidRPr="00723661">
              <w:rPr>
                <w:rFonts w:cstheme="minorHAnsi"/>
                <w:sz w:val="24"/>
                <w:szCs w:val="24"/>
              </w:rPr>
              <w:t xml:space="preserve">durch Steuermittel auf der Grundlage des vom Sächsischen Landtag beschlossenen Haushaltes sowie durch </w:t>
            </w:r>
          </w:p>
          <w:p w14:paraId="03841C73" w14:textId="77777777" w:rsidR="00723661" w:rsidRPr="00723661" w:rsidRDefault="00723661" w:rsidP="00723661">
            <w:pPr>
              <w:rPr>
                <w:rFonts w:cstheme="minorHAnsi"/>
                <w:sz w:val="24"/>
                <w:szCs w:val="24"/>
              </w:rPr>
            </w:pPr>
            <w:r w:rsidRPr="00723661">
              <w:rPr>
                <w:rFonts w:cstheme="minorHAnsi"/>
                <w:sz w:val="24"/>
                <w:szCs w:val="24"/>
              </w:rPr>
              <w:t xml:space="preserve">Mittel der Bundesagentur für Arbeit, Regionaldirektion </w:t>
            </w:r>
          </w:p>
          <w:p w14:paraId="13214FD0" w14:textId="7E4413C2" w:rsidR="00246F6E" w:rsidRPr="001850DC" w:rsidRDefault="00723661" w:rsidP="00723661">
            <w:pPr>
              <w:rPr>
                <w:rFonts w:cstheme="minorHAnsi"/>
                <w:sz w:val="24"/>
                <w:szCs w:val="24"/>
              </w:rPr>
            </w:pPr>
            <w:r w:rsidRPr="00723661">
              <w:rPr>
                <w:rFonts w:cstheme="minorHAnsi"/>
                <w:sz w:val="24"/>
                <w:szCs w:val="24"/>
              </w:rPr>
              <w:t>Sachsen.</w:t>
            </w:r>
          </w:p>
        </w:tc>
      </w:tr>
      <w:tr w:rsidR="00246F6E" w:rsidRPr="001850DC" w14:paraId="589C1C3B" w14:textId="77777777" w:rsidTr="004B2F1E">
        <w:trPr>
          <w:trHeight w:val="227"/>
        </w:trPr>
        <w:tc>
          <w:tcPr>
            <w:tcW w:w="5000" w:type="pct"/>
            <w:gridSpan w:val="3"/>
            <w:tcBorders>
              <w:top w:val="nil"/>
              <w:left w:val="single" w:sz="4" w:space="0" w:color="auto"/>
              <w:bottom w:val="single" w:sz="4" w:space="0" w:color="auto"/>
              <w:right w:val="single" w:sz="4" w:space="0" w:color="auto"/>
            </w:tcBorders>
            <w:shd w:val="clear" w:color="auto" w:fill="D9D9D9" w:themeFill="background1" w:themeFillShade="D9"/>
            <w:vAlign w:val="center"/>
          </w:tcPr>
          <w:p w14:paraId="0D4CDBE2" w14:textId="77777777" w:rsidR="00246F6E" w:rsidRPr="001850DC" w:rsidRDefault="00246F6E" w:rsidP="004B2F1E">
            <w:pPr>
              <w:rPr>
                <w:rFonts w:cstheme="minorHAnsi"/>
                <w:sz w:val="24"/>
                <w:szCs w:val="24"/>
              </w:rPr>
            </w:pPr>
          </w:p>
        </w:tc>
      </w:tr>
    </w:tbl>
    <w:p w14:paraId="2F015732" w14:textId="77777777" w:rsidR="004A10F7" w:rsidRPr="001850DC" w:rsidRDefault="004A10F7" w:rsidP="00747126">
      <w:pPr>
        <w:pStyle w:val="Default"/>
        <w:rPr>
          <w:rFonts w:asciiTheme="minorHAnsi" w:hAnsiTheme="minorHAnsi" w:cstheme="minorHAnsi"/>
          <w:b/>
          <w:bCs/>
          <w:color w:val="auto"/>
        </w:rPr>
      </w:pPr>
    </w:p>
    <w:p w14:paraId="173535C6" w14:textId="77777777" w:rsidR="00246F6E" w:rsidRDefault="00246F6E" w:rsidP="00747126">
      <w:pPr>
        <w:pStyle w:val="Default"/>
        <w:rPr>
          <w:rFonts w:asciiTheme="minorHAnsi" w:hAnsiTheme="minorHAnsi" w:cstheme="minorHAnsi"/>
          <w:b/>
          <w:bCs/>
          <w:color w:val="auto"/>
        </w:rPr>
      </w:pPr>
    </w:p>
    <w:p w14:paraId="5D143E46" w14:textId="77777777" w:rsidR="00D92517" w:rsidRDefault="00D92517" w:rsidP="00747126">
      <w:pPr>
        <w:pStyle w:val="Default"/>
        <w:rPr>
          <w:rFonts w:asciiTheme="minorHAnsi" w:hAnsiTheme="minorHAnsi" w:cstheme="minorHAnsi"/>
          <w:b/>
          <w:bCs/>
          <w:color w:val="auto"/>
        </w:rPr>
      </w:pPr>
    </w:p>
    <w:p w14:paraId="36A43E02" w14:textId="77777777" w:rsidR="00D92517" w:rsidRDefault="00D92517" w:rsidP="00747126">
      <w:pPr>
        <w:pStyle w:val="Default"/>
        <w:rPr>
          <w:rFonts w:asciiTheme="minorHAnsi" w:hAnsiTheme="minorHAnsi" w:cstheme="minorHAnsi"/>
          <w:b/>
          <w:bCs/>
          <w:color w:val="auto"/>
        </w:rPr>
      </w:pPr>
    </w:p>
    <w:p w14:paraId="4D6A86CC" w14:textId="77777777" w:rsidR="00D92517" w:rsidRDefault="00D92517" w:rsidP="00747126">
      <w:pPr>
        <w:pStyle w:val="Default"/>
        <w:rPr>
          <w:rFonts w:asciiTheme="minorHAnsi" w:hAnsiTheme="minorHAnsi" w:cstheme="minorHAnsi"/>
          <w:b/>
          <w:bCs/>
          <w:color w:val="auto"/>
        </w:rPr>
      </w:pPr>
    </w:p>
    <w:p w14:paraId="51AFA4DD" w14:textId="77777777" w:rsidR="00D92517" w:rsidRDefault="00D92517" w:rsidP="00747126">
      <w:pPr>
        <w:pStyle w:val="Default"/>
        <w:rPr>
          <w:rFonts w:asciiTheme="minorHAnsi" w:hAnsiTheme="minorHAnsi" w:cstheme="minorHAnsi"/>
          <w:b/>
          <w:bCs/>
          <w:color w:val="auto"/>
        </w:rPr>
      </w:pPr>
    </w:p>
    <w:p w14:paraId="7B9E561E" w14:textId="77777777" w:rsidR="00D92517" w:rsidRDefault="00D92517" w:rsidP="00747126">
      <w:pPr>
        <w:pStyle w:val="Default"/>
        <w:rPr>
          <w:rFonts w:asciiTheme="minorHAnsi" w:hAnsiTheme="minorHAnsi" w:cstheme="minorHAnsi"/>
          <w:b/>
          <w:bCs/>
          <w:color w:val="auto"/>
        </w:rPr>
      </w:pPr>
    </w:p>
    <w:p w14:paraId="26C22F74" w14:textId="77777777" w:rsidR="00D92517" w:rsidRDefault="00D92517" w:rsidP="00747126">
      <w:pPr>
        <w:pStyle w:val="Default"/>
        <w:rPr>
          <w:rFonts w:asciiTheme="minorHAnsi" w:hAnsiTheme="minorHAnsi" w:cstheme="minorHAnsi"/>
          <w:b/>
          <w:bCs/>
          <w:color w:val="auto"/>
        </w:rPr>
      </w:pPr>
    </w:p>
    <w:p w14:paraId="7AB1EB79" w14:textId="77777777" w:rsidR="00D92517" w:rsidRDefault="00D92517" w:rsidP="00747126">
      <w:pPr>
        <w:pStyle w:val="Default"/>
        <w:rPr>
          <w:rFonts w:asciiTheme="minorHAnsi" w:hAnsiTheme="minorHAnsi" w:cstheme="minorHAnsi"/>
          <w:b/>
          <w:bCs/>
          <w:color w:val="auto"/>
        </w:rPr>
      </w:pPr>
    </w:p>
    <w:p w14:paraId="1B4560B5" w14:textId="77777777" w:rsidR="00D92517" w:rsidRDefault="00D92517" w:rsidP="00747126">
      <w:pPr>
        <w:pStyle w:val="Default"/>
        <w:rPr>
          <w:rFonts w:asciiTheme="minorHAnsi" w:hAnsiTheme="minorHAnsi" w:cstheme="minorHAnsi"/>
          <w:b/>
          <w:bCs/>
          <w:color w:val="auto"/>
        </w:rPr>
      </w:pPr>
    </w:p>
    <w:p w14:paraId="2670AAFE" w14:textId="77777777" w:rsidR="00D92517" w:rsidRDefault="00D92517" w:rsidP="00747126">
      <w:pPr>
        <w:pStyle w:val="Default"/>
        <w:rPr>
          <w:rFonts w:asciiTheme="minorHAnsi" w:hAnsiTheme="minorHAnsi" w:cstheme="minorHAnsi"/>
          <w:b/>
          <w:bCs/>
          <w:color w:val="auto"/>
        </w:rPr>
      </w:pPr>
    </w:p>
    <w:p w14:paraId="4D36AF12" w14:textId="77777777" w:rsidR="00D92517" w:rsidRPr="001850DC" w:rsidRDefault="00D92517" w:rsidP="00747126">
      <w:pPr>
        <w:pStyle w:val="Default"/>
        <w:rPr>
          <w:rFonts w:asciiTheme="minorHAnsi" w:hAnsiTheme="minorHAnsi" w:cstheme="minorHAnsi"/>
          <w:b/>
          <w:bCs/>
          <w:color w:val="auto"/>
        </w:rPr>
      </w:pPr>
    </w:p>
    <w:p w14:paraId="50D5B831" w14:textId="77777777" w:rsidR="00246F6E" w:rsidRPr="001850DC" w:rsidRDefault="00246F6E" w:rsidP="00747126">
      <w:pPr>
        <w:pStyle w:val="Default"/>
        <w:rPr>
          <w:rFonts w:asciiTheme="minorHAnsi" w:hAnsiTheme="minorHAnsi" w:cstheme="minorHAnsi"/>
          <w:b/>
          <w:bCs/>
          <w:color w:val="auto"/>
        </w:rPr>
      </w:pPr>
    </w:p>
    <w:tbl>
      <w:tblPr>
        <w:tblStyle w:val="Tabellenraster"/>
        <w:tblW w:w="4851" w:type="pct"/>
        <w:tblBorders>
          <w:insideH w:val="none" w:sz="0" w:space="0" w:color="auto"/>
        </w:tblBorders>
        <w:tblLook w:val="04A0" w:firstRow="1" w:lastRow="0" w:firstColumn="1" w:lastColumn="0" w:noHBand="0" w:noVBand="1"/>
      </w:tblPr>
      <w:tblGrid>
        <w:gridCol w:w="222"/>
        <w:gridCol w:w="1996"/>
        <w:gridCol w:w="6849"/>
      </w:tblGrid>
      <w:tr w:rsidR="004A10F7" w:rsidRPr="001850DC" w14:paraId="2F7D5D29" w14:textId="77777777" w:rsidTr="00BB0FD0">
        <w:trPr>
          <w:trHeight w:val="510"/>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5476869" w14:textId="3D619FAB" w:rsidR="004A10F7" w:rsidRPr="001850DC" w:rsidRDefault="004A10F7" w:rsidP="004B2F1E">
            <w:pPr>
              <w:rPr>
                <w:rFonts w:cstheme="minorHAnsi"/>
                <w:bCs/>
                <w:sz w:val="24"/>
                <w:szCs w:val="24"/>
                <w:lang w:val="pl-PL"/>
              </w:rPr>
            </w:pPr>
            <w:bookmarkStart w:id="9" w:name="_Hlk164161645"/>
            <w:r w:rsidRPr="001850DC">
              <w:rPr>
                <w:rFonts w:cstheme="minorHAnsi"/>
                <w:sz w:val="24"/>
                <w:szCs w:val="24"/>
              </w:rPr>
              <w:br w:type="page"/>
            </w:r>
            <w:r w:rsidRPr="001850DC">
              <w:rPr>
                <w:rFonts w:cstheme="minorHAnsi"/>
                <w:bCs/>
                <w:sz w:val="24"/>
                <w:szCs w:val="24"/>
              </w:rPr>
              <w:t>Klassenstufe:</w:t>
            </w:r>
            <w:r w:rsidR="00BB0FD0" w:rsidRPr="001850DC">
              <w:rPr>
                <w:rFonts w:cstheme="minorHAnsi"/>
                <w:bCs/>
                <w:sz w:val="24"/>
                <w:szCs w:val="24"/>
              </w:rPr>
              <w:t xml:space="preserve"> </w:t>
            </w:r>
            <w:r w:rsidR="0025587C" w:rsidRPr="001850DC">
              <w:rPr>
                <w:rFonts w:cstheme="minorHAnsi"/>
                <w:bCs/>
                <w:sz w:val="24"/>
                <w:szCs w:val="24"/>
              </w:rPr>
              <w:t>8</w:t>
            </w:r>
          </w:p>
        </w:tc>
      </w:tr>
      <w:tr w:rsidR="004A10F7" w:rsidRPr="001850DC" w14:paraId="7BA3D6EF" w14:textId="77777777" w:rsidTr="00BB0FD0">
        <w:trPr>
          <w:trHeight w:val="548"/>
        </w:trPr>
        <w:tc>
          <w:tcPr>
            <w:tcW w:w="5000" w:type="pct"/>
            <w:gridSpan w:val="3"/>
            <w:tcBorders>
              <w:top w:val="single" w:sz="4" w:space="0" w:color="auto"/>
              <w:left w:val="single" w:sz="4" w:space="0" w:color="auto"/>
              <w:bottom w:val="nil"/>
              <w:right w:val="single" w:sz="4" w:space="0" w:color="auto"/>
            </w:tcBorders>
            <w:shd w:val="clear" w:color="auto" w:fill="D9D9D9" w:themeFill="background1" w:themeFillShade="D9"/>
            <w:vAlign w:val="center"/>
            <w:hideMark/>
          </w:tcPr>
          <w:p w14:paraId="776BBFA3" w14:textId="42E4C7E0" w:rsidR="004A10F7" w:rsidRPr="001850DC" w:rsidRDefault="004A10F7" w:rsidP="004B2F1E">
            <w:pPr>
              <w:rPr>
                <w:rFonts w:cstheme="minorHAnsi"/>
                <w:sz w:val="24"/>
                <w:szCs w:val="24"/>
              </w:rPr>
            </w:pPr>
            <w:r w:rsidRPr="001850DC">
              <w:rPr>
                <w:rFonts w:cstheme="minorHAnsi"/>
                <w:sz w:val="24"/>
                <w:szCs w:val="24"/>
              </w:rPr>
              <w:t>Maßnahme/Angebot:</w:t>
            </w:r>
            <w:r w:rsidR="00BB0FD0" w:rsidRPr="001850DC">
              <w:rPr>
                <w:rFonts w:cstheme="minorHAnsi"/>
                <w:sz w:val="24"/>
                <w:szCs w:val="24"/>
              </w:rPr>
              <w:t xml:space="preserve"> </w:t>
            </w:r>
            <w:r w:rsidR="00A916CE">
              <w:rPr>
                <w:rFonts w:cstheme="minorHAnsi"/>
                <w:sz w:val="24"/>
                <w:szCs w:val="24"/>
              </w:rPr>
              <w:t>Schnuppertage in die Praxis</w:t>
            </w:r>
            <w:r w:rsidR="007D3BCF" w:rsidRPr="001850DC">
              <w:rPr>
                <w:rFonts w:cstheme="minorHAnsi"/>
                <w:sz w:val="24"/>
                <w:szCs w:val="24"/>
              </w:rPr>
              <w:t xml:space="preserve"> II</w:t>
            </w:r>
          </w:p>
        </w:tc>
      </w:tr>
      <w:tr w:rsidR="004A10F7" w:rsidRPr="001850DC" w14:paraId="7A54BE99" w14:textId="77777777" w:rsidTr="00723661">
        <w:trPr>
          <w:cantSplit/>
          <w:trHeight w:val="510"/>
        </w:trPr>
        <w:tc>
          <w:tcPr>
            <w:tcW w:w="122" w:type="pct"/>
            <w:vMerge w:val="restart"/>
            <w:tcBorders>
              <w:top w:val="nil"/>
              <w:left w:val="single" w:sz="4" w:space="0" w:color="auto"/>
              <w:bottom w:val="single" w:sz="4" w:space="0" w:color="auto"/>
              <w:right w:val="single" w:sz="4" w:space="0" w:color="auto"/>
            </w:tcBorders>
            <w:shd w:val="clear" w:color="auto" w:fill="D9D9D9" w:themeFill="background1" w:themeFillShade="D9"/>
            <w:textDirection w:val="btLr"/>
            <w:vAlign w:val="center"/>
          </w:tcPr>
          <w:p w14:paraId="57797F71" w14:textId="77777777" w:rsidR="004A10F7" w:rsidRPr="001850DC" w:rsidRDefault="004A10F7" w:rsidP="004B2F1E">
            <w:pPr>
              <w:rPr>
                <w:rFonts w:cstheme="minorHAnsi"/>
                <w:sz w:val="24"/>
                <w:szCs w:val="24"/>
                <w:lang w:val="pl-PL"/>
              </w:rPr>
            </w:pPr>
          </w:p>
        </w:tc>
        <w:tc>
          <w:tcPr>
            <w:tcW w:w="1101" w:type="pct"/>
            <w:tcBorders>
              <w:top w:val="single" w:sz="4" w:space="0" w:color="auto"/>
              <w:left w:val="single" w:sz="4" w:space="0" w:color="auto"/>
              <w:bottom w:val="single" w:sz="4" w:space="0" w:color="auto"/>
              <w:right w:val="single" w:sz="4" w:space="0" w:color="auto"/>
            </w:tcBorders>
            <w:vAlign w:val="center"/>
          </w:tcPr>
          <w:p w14:paraId="6B1AEC30" w14:textId="77777777" w:rsidR="004A10F7" w:rsidRPr="001850DC" w:rsidRDefault="004A10F7" w:rsidP="004B2F1E">
            <w:pPr>
              <w:rPr>
                <w:rFonts w:cstheme="minorHAnsi"/>
                <w:sz w:val="24"/>
                <w:szCs w:val="24"/>
              </w:rPr>
            </w:pPr>
            <w:r w:rsidRPr="001850DC">
              <w:rPr>
                <w:rFonts w:cstheme="minorHAnsi"/>
                <w:sz w:val="24"/>
                <w:szCs w:val="24"/>
              </w:rPr>
              <w:t>Kernziele</w:t>
            </w:r>
          </w:p>
        </w:tc>
        <w:tc>
          <w:tcPr>
            <w:tcW w:w="3777" w:type="pct"/>
            <w:tcBorders>
              <w:top w:val="single" w:sz="4" w:space="0" w:color="auto"/>
              <w:left w:val="single" w:sz="4" w:space="0" w:color="auto"/>
              <w:bottom w:val="single" w:sz="4" w:space="0" w:color="auto"/>
              <w:right w:val="single" w:sz="4" w:space="0" w:color="auto"/>
            </w:tcBorders>
            <w:vAlign w:val="center"/>
          </w:tcPr>
          <w:p w14:paraId="5A996D00" w14:textId="77777777" w:rsidR="00CC4E03" w:rsidRPr="001850DC" w:rsidRDefault="00CC4E03" w:rsidP="00CC4E03">
            <w:pPr>
              <w:pStyle w:val="Listenabsatz"/>
              <w:numPr>
                <w:ilvl w:val="0"/>
                <w:numId w:val="7"/>
              </w:numPr>
              <w:rPr>
                <w:rFonts w:asciiTheme="minorHAnsi" w:hAnsiTheme="minorHAnsi" w:cstheme="minorHAnsi"/>
                <w:sz w:val="24"/>
                <w:szCs w:val="24"/>
              </w:rPr>
            </w:pPr>
            <w:r w:rsidRPr="001850DC">
              <w:rPr>
                <w:rFonts w:asciiTheme="minorHAnsi" w:hAnsiTheme="minorHAnsi" w:cstheme="minorHAnsi"/>
                <w:sz w:val="24"/>
                <w:szCs w:val="24"/>
              </w:rPr>
              <w:t xml:space="preserve">sich praxisorientiert mit der Arbeitswelt auseinandersetzen </w:t>
            </w:r>
          </w:p>
          <w:p w14:paraId="4AF78A37" w14:textId="77777777" w:rsidR="00CC4E03" w:rsidRPr="001850DC" w:rsidRDefault="00CC4E03" w:rsidP="00CC4E03">
            <w:pPr>
              <w:pStyle w:val="Listenabsatz"/>
              <w:numPr>
                <w:ilvl w:val="0"/>
                <w:numId w:val="7"/>
              </w:numPr>
              <w:rPr>
                <w:rFonts w:asciiTheme="minorHAnsi" w:hAnsiTheme="minorHAnsi" w:cstheme="minorHAnsi"/>
                <w:sz w:val="24"/>
                <w:szCs w:val="24"/>
              </w:rPr>
            </w:pPr>
            <w:r w:rsidRPr="001850DC">
              <w:rPr>
                <w:rFonts w:asciiTheme="minorHAnsi" w:hAnsiTheme="minorHAnsi" w:cstheme="minorHAnsi"/>
                <w:sz w:val="24"/>
                <w:szCs w:val="24"/>
              </w:rPr>
              <w:t xml:space="preserve">Berufsfelder und Berufsbilder kennenlernen </w:t>
            </w:r>
          </w:p>
          <w:p w14:paraId="157E4B6E" w14:textId="77777777" w:rsidR="00CC4E03" w:rsidRPr="001850DC" w:rsidRDefault="00CC4E03" w:rsidP="00CC4E03">
            <w:pPr>
              <w:pStyle w:val="Listenabsatz"/>
              <w:numPr>
                <w:ilvl w:val="0"/>
                <w:numId w:val="7"/>
              </w:numPr>
              <w:rPr>
                <w:rFonts w:asciiTheme="minorHAnsi" w:hAnsiTheme="minorHAnsi" w:cstheme="minorHAnsi"/>
                <w:sz w:val="24"/>
                <w:szCs w:val="24"/>
              </w:rPr>
            </w:pPr>
            <w:r w:rsidRPr="001850DC">
              <w:rPr>
                <w:rFonts w:asciiTheme="minorHAnsi" w:hAnsiTheme="minorHAnsi" w:cstheme="minorHAnsi"/>
                <w:sz w:val="24"/>
                <w:szCs w:val="24"/>
              </w:rPr>
              <w:t xml:space="preserve">eigene Stärken und Fähigkeiten in Beziehung zu beruflichen Anforderungen setzen </w:t>
            </w:r>
          </w:p>
          <w:p w14:paraId="02E3DAFD" w14:textId="29208092" w:rsidR="00CC4E03" w:rsidRPr="001850DC" w:rsidRDefault="00CC4E03" w:rsidP="00CC4E03">
            <w:pPr>
              <w:pStyle w:val="Listenabsatz"/>
              <w:numPr>
                <w:ilvl w:val="0"/>
                <w:numId w:val="7"/>
              </w:numPr>
              <w:rPr>
                <w:rFonts w:asciiTheme="minorHAnsi" w:hAnsiTheme="minorHAnsi" w:cstheme="minorHAnsi"/>
                <w:sz w:val="24"/>
                <w:szCs w:val="24"/>
              </w:rPr>
            </w:pPr>
            <w:r w:rsidRPr="001850DC">
              <w:rPr>
                <w:rFonts w:asciiTheme="minorHAnsi" w:hAnsiTheme="minorHAnsi" w:cstheme="minorHAnsi"/>
                <w:sz w:val="24"/>
                <w:szCs w:val="24"/>
              </w:rPr>
              <w:t>berufliche Vorstellungen entwickeln bzw. konkretisieren</w:t>
            </w:r>
          </w:p>
        </w:tc>
      </w:tr>
      <w:tr w:rsidR="001D41A1" w:rsidRPr="001850DC" w14:paraId="64DD6730" w14:textId="77777777" w:rsidTr="00723661">
        <w:trPr>
          <w:trHeight w:val="510"/>
        </w:trPr>
        <w:tc>
          <w:tcPr>
            <w:tcW w:w="122"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020F79C" w14:textId="77777777" w:rsidR="001D41A1" w:rsidRPr="001850DC" w:rsidRDefault="001D41A1" w:rsidP="001D41A1">
            <w:pPr>
              <w:rPr>
                <w:rFonts w:cstheme="minorHAnsi"/>
                <w:sz w:val="24"/>
                <w:szCs w:val="24"/>
                <w:lang w:val="pl-PL"/>
              </w:rPr>
            </w:pPr>
          </w:p>
        </w:tc>
        <w:tc>
          <w:tcPr>
            <w:tcW w:w="1101" w:type="pct"/>
            <w:tcBorders>
              <w:top w:val="single" w:sz="4" w:space="0" w:color="auto"/>
              <w:left w:val="single" w:sz="4" w:space="0" w:color="auto"/>
              <w:bottom w:val="single" w:sz="4" w:space="0" w:color="auto"/>
              <w:right w:val="single" w:sz="4" w:space="0" w:color="auto"/>
            </w:tcBorders>
            <w:vAlign w:val="center"/>
            <w:hideMark/>
          </w:tcPr>
          <w:p w14:paraId="2BC7E82D" w14:textId="77777777" w:rsidR="001D41A1" w:rsidRPr="001850DC" w:rsidRDefault="001D41A1" w:rsidP="001D41A1">
            <w:pPr>
              <w:rPr>
                <w:rFonts w:cstheme="minorHAnsi"/>
                <w:sz w:val="24"/>
                <w:szCs w:val="24"/>
              </w:rPr>
            </w:pPr>
            <w:r w:rsidRPr="001850DC">
              <w:rPr>
                <w:rFonts w:cstheme="minorHAnsi"/>
                <w:sz w:val="24"/>
                <w:szCs w:val="24"/>
              </w:rPr>
              <w:t>Inhalt</w:t>
            </w:r>
          </w:p>
        </w:tc>
        <w:tc>
          <w:tcPr>
            <w:tcW w:w="3777" w:type="pct"/>
            <w:tcBorders>
              <w:top w:val="single" w:sz="4" w:space="0" w:color="auto"/>
              <w:left w:val="single" w:sz="4" w:space="0" w:color="auto"/>
              <w:bottom w:val="single" w:sz="4" w:space="0" w:color="auto"/>
              <w:right w:val="single" w:sz="4" w:space="0" w:color="auto"/>
            </w:tcBorders>
            <w:vAlign w:val="center"/>
          </w:tcPr>
          <w:p w14:paraId="2F22CB48" w14:textId="3195AEA6" w:rsidR="001D41A1" w:rsidRPr="001850DC" w:rsidRDefault="001D41A1" w:rsidP="001D41A1">
            <w:pPr>
              <w:rPr>
                <w:rFonts w:cstheme="minorHAnsi"/>
                <w:sz w:val="24"/>
                <w:szCs w:val="24"/>
              </w:rPr>
            </w:pPr>
            <w:r w:rsidRPr="001850DC">
              <w:rPr>
                <w:rFonts w:cstheme="minorHAnsi"/>
                <w:sz w:val="24"/>
                <w:szCs w:val="24"/>
              </w:rPr>
              <w:t xml:space="preserve">Die </w:t>
            </w:r>
            <w:proofErr w:type="spellStart"/>
            <w:r w:rsidRPr="001850DC">
              <w:rPr>
                <w:rFonts w:cstheme="minorHAnsi"/>
                <w:sz w:val="24"/>
                <w:szCs w:val="24"/>
              </w:rPr>
              <w:t>S</w:t>
            </w:r>
            <w:r w:rsidR="00022D18">
              <w:rPr>
                <w:rFonts w:cstheme="minorHAnsi"/>
                <w:sz w:val="24"/>
                <w:szCs w:val="24"/>
              </w:rPr>
              <w:t>uS</w:t>
            </w:r>
            <w:proofErr w:type="spellEnd"/>
            <w:r w:rsidR="00022D18">
              <w:rPr>
                <w:rFonts w:cstheme="minorHAnsi"/>
                <w:sz w:val="24"/>
                <w:szCs w:val="24"/>
              </w:rPr>
              <w:t xml:space="preserve"> </w:t>
            </w:r>
            <w:r w:rsidRPr="001850DC">
              <w:rPr>
                <w:rFonts w:cstheme="minorHAnsi"/>
                <w:sz w:val="24"/>
                <w:szCs w:val="24"/>
              </w:rPr>
              <w:t xml:space="preserve">erkunden </w:t>
            </w:r>
            <w:r>
              <w:rPr>
                <w:rFonts w:cstheme="minorHAnsi"/>
                <w:sz w:val="24"/>
                <w:szCs w:val="24"/>
              </w:rPr>
              <w:t>verschiedene Berufsfelder (1 pro 2 Tage).</w:t>
            </w:r>
          </w:p>
        </w:tc>
      </w:tr>
      <w:tr w:rsidR="001D41A1" w:rsidRPr="001850DC" w14:paraId="4675D68C" w14:textId="77777777" w:rsidTr="00723661">
        <w:trPr>
          <w:trHeight w:val="510"/>
        </w:trPr>
        <w:tc>
          <w:tcPr>
            <w:tcW w:w="122"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CCC9B12" w14:textId="77777777" w:rsidR="001D41A1" w:rsidRPr="001850DC" w:rsidRDefault="001D41A1" w:rsidP="001D41A1">
            <w:pPr>
              <w:rPr>
                <w:rFonts w:cstheme="minorHAnsi"/>
                <w:sz w:val="24"/>
                <w:szCs w:val="24"/>
                <w:lang w:val="pl-PL"/>
              </w:rPr>
            </w:pPr>
          </w:p>
        </w:tc>
        <w:tc>
          <w:tcPr>
            <w:tcW w:w="1101" w:type="pct"/>
            <w:tcBorders>
              <w:top w:val="single" w:sz="4" w:space="0" w:color="auto"/>
              <w:left w:val="single" w:sz="4" w:space="0" w:color="auto"/>
              <w:bottom w:val="single" w:sz="4" w:space="0" w:color="auto"/>
              <w:right w:val="single" w:sz="4" w:space="0" w:color="auto"/>
            </w:tcBorders>
            <w:vAlign w:val="center"/>
            <w:hideMark/>
          </w:tcPr>
          <w:p w14:paraId="7065B3F7" w14:textId="77777777" w:rsidR="001D41A1" w:rsidRPr="001850DC" w:rsidRDefault="001D41A1" w:rsidP="001D41A1">
            <w:pPr>
              <w:rPr>
                <w:rFonts w:cstheme="minorHAnsi"/>
                <w:sz w:val="24"/>
                <w:szCs w:val="24"/>
              </w:rPr>
            </w:pPr>
            <w:r w:rsidRPr="001850DC">
              <w:rPr>
                <w:rFonts w:cstheme="minorHAnsi"/>
                <w:sz w:val="24"/>
                <w:szCs w:val="24"/>
              </w:rPr>
              <w:t>Verantwortung/ Lehrplanbezug</w:t>
            </w:r>
          </w:p>
        </w:tc>
        <w:tc>
          <w:tcPr>
            <w:tcW w:w="3777" w:type="pct"/>
            <w:tcBorders>
              <w:top w:val="single" w:sz="4" w:space="0" w:color="auto"/>
              <w:left w:val="single" w:sz="4" w:space="0" w:color="auto"/>
              <w:bottom w:val="single" w:sz="4" w:space="0" w:color="auto"/>
              <w:right w:val="single" w:sz="4" w:space="0" w:color="auto"/>
            </w:tcBorders>
            <w:vAlign w:val="center"/>
          </w:tcPr>
          <w:p w14:paraId="08B5EDF0" w14:textId="3577D28C" w:rsidR="001D41A1" w:rsidRPr="001850DC" w:rsidRDefault="001D41A1" w:rsidP="001D41A1">
            <w:pPr>
              <w:rPr>
                <w:rFonts w:cstheme="minorHAnsi"/>
                <w:sz w:val="24"/>
                <w:szCs w:val="24"/>
              </w:rPr>
            </w:pPr>
            <w:r w:rsidRPr="001850DC">
              <w:rPr>
                <w:rFonts w:cstheme="minorHAnsi"/>
                <w:sz w:val="24"/>
                <w:szCs w:val="24"/>
              </w:rPr>
              <w:t xml:space="preserve">PB </w:t>
            </w:r>
          </w:p>
        </w:tc>
      </w:tr>
      <w:tr w:rsidR="001D41A1" w:rsidRPr="001850DC" w14:paraId="48C67379" w14:textId="77777777" w:rsidTr="00723661">
        <w:trPr>
          <w:trHeight w:val="510"/>
        </w:trPr>
        <w:tc>
          <w:tcPr>
            <w:tcW w:w="122"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1B481D7" w14:textId="77777777" w:rsidR="001D41A1" w:rsidRPr="001850DC" w:rsidRDefault="001D41A1" w:rsidP="001D41A1">
            <w:pPr>
              <w:rPr>
                <w:rFonts w:cstheme="minorHAnsi"/>
                <w:sz w:val="24"/>
                <w:szCs w:val="24"/>
                <w:lang w:val="pl-PL"/>
              </w:rPr>
            </w:pPr>
          </w:p>
        </w:tc>
        <w:tc>
          <w:tcPr>
            <w:tcW w:w="1101" w:type="pct"/>
            <w:tcBorders>
              <w:top w:val="single" w:sz="4" w:space="0" w:color="auto"/>
              <w:left w:val="single" w:sz="4" w:space="0" w:color="auto"/>
              <w:bottom w:val="single" w:sz="4" w:space="0" w:color="auto"/>
              <w:right w:val="single" w:sz="4" w:space="0" w:color="auto"/>
            </w:tcBorders>
            <w:vAlign w:val="center"/>
            <w:hideMark/>
          </w:tcPr>
          <w:p w14:paraId="74E5EBCB" w14:textId="77777777" w:rsidR="001D41A1" w:rsidRPr="001850DC" w:rsidRDefault="001D41A1" w:rsidP="001D41A1">
            <w:pPr>
              <w:rPr>
                <w:rFonts w:cstheme="minorHAnsi"/>
                <w:sz w:val="24"/>
                <w:szCs w:val="24"/>
              </w:rPr>
            </w:pPr>
            <w:r w:rsidRPr="001850DC">
              <w:rPr>
                <w:rFonts w:cstheme="minorHAnsi"/>
                <w:sz w:val="24"/>
                <w:szCs w:val="24"/>
              </w:rPr>
              <w:t>Zeitlicher Rahmen</w:t>
            </w:r>
          </w:p>
        </w:tc>
        <w:tc>
          <w:tcPr>
            <w:tcW w:w="3777" w:type="pct"/>
            <w:tcBorders>
              <w:top w:val="single" w:sz="4" w:space="0" w:color="auto"/>
              <w:left w:val="single" w:sz="4" w:space="0" w:color="auto"/>
              <w:bottom w:val="single" w:sz="4" w:space="0" w:color="auto"/>
              <w:right w:val="single" w:sz="4" w:space="0" w:color="auto"/>
            </w:tcBorders>
            <w:vAlign w:val="center"/>
          </w:tcPr>
          <w:p w14:paraId="3393D105" w14:textId="11AAB132" w:rsidR="001D41A1" w:rsidRPr="001850DC" w:rsidRDefault="001D41A1" w:rsidP="001D41A1">
            <w:pPr>
              <w:rPr>
                <w:rFonts w:cstheme="minorHAnsi"/>
                <w:sz w:val="24"/>
                <w:szCs w:val="24"/>
              </w:rPr>
            </w:pPr>
            <w:r>
              <w:rPr>
                <w:rFonts w:cstheme="minorHAnsi"/>
                <w:sz w:val="24"/>
                <w:szCs w:val="24"/>
              </w:rPr>
              <w:t>4 Tage (verteilt auf 2x2 Tage)</w:t>
            </w:r>
          </w:p>
        </w:tc>
      </w:tr>
      <w:tr w:rsidR="001D41A1" w:rsidRPr="001850DC" w14:paraId="32BE85C4" w14:textId="77777777" w:rsidTr="00723661">
        <w:trPr>
          <w:trHeight w:val="510"/>
        </w:trPr>
        <w:tc>
          <w:tcPr>
            <w:tcW w:w="122"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048CDD1" w14:textId="77777777" w:rsidR="001D41A1" w:rsidRPr="001850DC" w:rsidRDefault="001D41A1" w:rsidP="001D41A1">
            <w:pPr>
              <w:rPr>
                <w:rFonts w:cstheme="minorHAnsi"/>
                <w:sz w:val="24"/>
                <w:szCs w:val="24"/>
                <w:lang w:val="pl-PL"/>
              </w:rPr>
            </w:pPr>
          </w:p>
        </w:tc>
        <w:tc>
          <w:tcPr>
            <w:tcW w:w="1101" w:type="pct"/>
            <w:tcBorders>
              <w:top w:val="single" w:sz="4" w:space="0" w:color="auto"/>
              <w:left w:val="single" w:sz="4" w:space="0" w:color="auto"/>
              <w:bottom w:val="single" w:sz="4" w:space="0" w:color="auto"/>
              <w:right w:val="single" w:sz="4" w:space="0" w:color="auto"/>
            </w:tcBorders>
            <w:vAlign w:val="center"/>
            <w:hideMark/>
          </w:tcPr>
          <w:p w14:paraId="040C6AC6" w14:textId="77777777" w:rsidR="001D41A1" w:rsidRPr="001850DC" w:rsidRDefault="001D41A1" w:rsidP="001D41A1">
            <w:pPr>
              <w:rPr>
                <w:rFonts w:cstheme="minorHAnsi"/>
                <w:sz w:val="24"/>
                <w:szCs w:val="24"/>
              </w:rPr>
            </w:pPr>
            <w:r w:rsidRPr="001850DC">
              <w:rPr>
                <w:rFonts w:cstheme="minorHAnsi"/>
                <w:sz w:val="24"/>
                <w:szCs w:val="24"/>
              </w:rPr>
              <w:t>Lernziele/ Kompetenzen der SuS</w:t>
            </w:r>
          </w:p>
        </w:tc>
        <w:tc>
          <w:tcPr>
            <w:tcW w:w="3777" w:type="pct"/>
            <w:tcBorders>
              <w:top w:val="single" w:sz="4" w:space="0" w:color="auto"/>
              <w:left w:val="single" w:sz="4" w:space="0" w:color="auto"/>
              <w:bottom w:val="single" w:sz="4" w:space="0" w:color="auto"/>
              <w:right w:val="single" w:sz="4" w:space="0" w:color="auto"/>
            </w:tcBorders>
            <w:vAlign w:val="center"/>
          </w:tcPr>
          <w:p w14:paraId="0F323CD3" w14:textId="44F115E6" w:rsidR="001D41A1" w:rsidRPr="001850DC" w:rsidRDefault="001D41A1" w:rsidP="001D41A1">
            <w:pPr>
              <w:pStyle w:val="Listenabsatz"/>
              <w:numPr>
                <w:ilvl w:val="0"/>
                <w:numId w:val="7"/>
              </w:numPr>
              <w:rPr>
                <w:rFonts w:asciiTheme="minorHAnsi" w:hAnsiTheme="minorHAnsi" w:cstheme="minorHAnsi"/>
                <w:sz w:val="24"/>
                <w:szCs w:val="24"/>
              </w:rPr>
            </w:pPr>
            <w:r w:rsidRPr="001850DC">
              <w:rPr>
                <w:rFonts w:asciiTheme="minorHAnsi" w:hAnsiTheme="minorHAnsi" w:cstheme="minorHAnsi"/>
                <w:sz w:val="24"/>
                <w:szCs w:val="24"/>
              </w:rPr>
              <w:t xml:space="preserve">lernen verschiedene Arbeitsabläufe kennen </w:t>
            </w:r>
          </w:p>
          <w:p w14:paraId="155419B6" w14:textId="6941ED3D" w:rsidR="001D41A1" w:rsidRPr="001850DC" w:rsidRDefault="001D41A1" w:rsidP="001D41A1">
            <w:pPr>
              <w:pStyle w:val="Listenabsatz"/>
              <w:numPr>
                <w:ilvl w:val="0"/>
                <w:numId w:val="7"/>
              </w:numPr>
              <w:rPr>
                <w:rFonts w:asciiTheme="minorHAnsi" w:hAnsiTheme="minorHAnsi" w:cstheme="minorHAnsi"/>
                <w:sz w:val="24"/>
                <w:szCs w:val="24"/>
              </w:rPr>
            </w:pPr>
            <w:r w:rsidRPr="001850DC">
              <w:rPr>
                <w:rFonts w:asciiTheme="minorHAnsi" w:hAnsiTheme="minorHAnsi" w:cstheme="minorHAnsi"/>
                <w:sz w:val="24"/>
                <w:szCs w:val="24"/>
              </w:rPr>
              <w:t>üben praktische Tätigkeiten aus</w:t>
            </w:r>
          </w:p>
          <w:p w14:paraId="2D8BEAB4" w14:textId="77777777" w:rsidR="001D41A1" w:rsidRPr="001850DC" w:rsidRDefault="001D41A1" w:rsidP="001D41A1">
            <w:pPr>
              <w:pStyle w:val="Listenabsatz"/>
              <w:numPr>
                <w:ilvl w:val="0"/>
                <w:numId w:val="7"/>
              </w:numPr>
              <w:rPr>
                <w:rFonts w:asciiTheme="minorHAnsi" w:hAnsiTheme="minorHAnsi" w:cstheme="minorHAnsi"/>
                <w:sz w:val="24"/>
                <w:szCs w:val="24"/>
              </w:rPr>
            </w:pPr>
            <w:r w:rsidRPr="001850DC">
              <w:rPr>
                <w:rFonts w:asciiTheme="minorHAnsi" w:hAnsiTheme="minorHAnsi" w:cstheme="minorHAnsi"/>
                <w:sz w:val="24"/>
                <w:szCs w:val="24"/>
              </w:rPr>
              <w:t>kennen konkrete Berufsfelder und deren Anforderungen</w:t>
            </w:r>
          </w:p>
          <w:p w14:paraId="6B68E8F9" w14:textId="6BB7D66D" w:rsidR="001D41A1" w:rsidRPr="001850DC" w:rsidRDefault="001D41A1" w:rsidP="001D41A1">
            <w:pPr>
              <w:pStyle w:val="Listenabsatz"/>
              <w:numPr>
                <w:ilvl w:val="0"/>
                <w:numId w:val="7"/>
              </w:numPr>
              <w:rPr>
                <w:rFonts w:asciiTheme="minorHAnsi" w:hAnsiTheme="minorHAnsi" w:cstheme="minorHAnsi"/>
                <w:sz w:val="24"/>
                <w:szCs w:val="24"/>
              </w:rPr>
            </w:pPr>
            <w:r w:rsidRPr="001850DC">
              <w:rPr>
                <w:rFonts w:asciiTheme="minorHAnsi" w:hAnsiTheme="minorHAnsi" w:cstheme="minorHAnsi"/>
                <w:sz w:val="24"/>
                <w:szCs w:val="24"/>
              </w:rPr>
              <w:t>entwickeln berufliche Vorstellungen</w:t>
            </w:r>
          </w:p>
        </w:tc>
      </w:tr>
      <w:tr w:rsidR="001D41A1" w:rsidRPr="001850DC" w14:paraId="40DA2977" w14:textId="77777777" w:rsidTr="00723661">
        <w:trPr>
          <w:trHeight w:val="510"/>
        </w:trPr>
        <w:tc>
          <w:tcPr>
            <w:tcW w:w="122"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21E73B6" w14:textId="77777777" w:rsidR="001D41A1" w:rsidRPr="001850DC" w:rsidRDefault="001D41A1" w:rsidP="001D41A1">
            <w:pPr>
              <w:rPr>
                <w:rFonts w:cstheme="minorHAnsi"/>
                <w:sz w:val="24"/>
                <w:szCs w:val="24"/>
                <w:lang w:val="pl-PL"/>
              </w:rPr>
            </w:pPr>
          </w:p>
        </w:tc>
        <w:tc>
          <w:tcPr>
            <w:tcW w:w="1101" w:type="pct"/>
            <w:tcBorders>
              <w:top w:val="single" w:sz="4" w:space="0" w:color="auto"/>
              <w:left w:val="single" w:sz="4" w:space="0" w:color="auto"/>
              <w:bottom w:val="single" w:sz="4" w:space="0" w:color="auto"/>
              <w:right w:val="single" w:sz="4" w:space="0" w:color="auto"/>
            </w:tcBorders>
            <w:vAlign w:val="center"/>
            <w:hideMark/>
          </w:tcPr>
          <w:p w14:paraId="754A0034" w14:textId="77777777" w:rsidR="001D41A1" w:rsidRPr="001850DC" w:rsidRDefault="001D41A1" w:rsidP="001D41A1">
            <w:pPr>
              <w:rPr>
                <w:rFonts w:cstheme="minorHAnsi"/>
                <w:sz w:val="24"/>
                <w:szCs w:val="24"/>
              </w:rPr>
            </w:pPr>
            <w:r w:rsidRPr="001850DC">
              <w:rPr>
                <w:rFonts w:cstheme="minorHAnsi"/>
                <w:sz w:val="24"/>
                <w:szCs w:val="24"/>
              </w:rPr>
              <w:t>Dokumentation/ Ergebnissicherung</w:t>
            </w:r>
          </w:p>
        </w:tc>
        <w:tc>
          <w:tcPr>
            <w:tcW w:w="3777" w:type="pct"/>
            <w:tcBorders>
              <w:top w:val="single" w:sz="4" w:space="0" w:color="auto"/>
              <w:left w:val="single" w:sz="4" w:space="0" w:color="auto"/>
              <w:bottom w:val="single" w:sz="4" w:space="0" w:color="auto"/>
              <w:right w:val="single" w:sz="4" w:space="0" w:color="auto"/>
            </w:tcBorders>
            <w:vAlign w:val="center"/>
          </w:tcPr>
          <w:p w14:paraId="32F6CB18" w14:textId="2F062797" w:rsidR="001D41A1" w:rsidRPr="001850DC" w:rsidRDefault="001D41A1" w:rsidP="001D41A1">
            <w:pPr>
              <w:rPr>
                <w:rFonts w:cstheme="minorHAnsi"/>
                <w:sz w:val="24"/>
                <w:szCs w:val="24"/>
              </w:rPr>
            </w:pPr>
            <w:r>
              <w:rPr>
                <w:rFonts w:cstheme="minorHAnsi"/>
                <w:sz w:val="24"/>
                <w:szCs w:val="24"/>
              </w:rPr>
              <w:t>Im Entwicklungsplan(-gespräch)</w:t>
            </w:r>
          </w:p>
        </w:tc>
      </w:tr>
      <w:tr w:rsidR="001D41A1" w:rsidRPr="001850DC" w14:paraId="71EC7197" w14:textId="77777777" w:rsidTr="00723661">
        <w:trPr>
          <w:trHeight w:val="510"/>
        </w:trPr>
        <w:tc>
          <w:tcPr>
            <w:tcW w:w="122"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C759A97" w14:textId="77777777" w:rsidR="001D41A1" w:rsidRPr="001850DC" w:rsidRDefault="001D41A1" w:rsidP="001D41A1">
            <w:pPr>
              <w:rPr>
                <w:rFonts w:cstheme="minorHAnsi"/>
                <w:sz w:val="24"/>
                <w:szCs w:val="24"/>
                <w:lang w:val="pl-PL"/>
              </w:rPr>
            </w:pPr>
          </w:p>
        </w:tc>
        <w:tc>
          <w:tcPr>
            <w:tcW w:w="1101" w:type="pct"/>
            <w:tcBorders>
              <w:top w:val="single" w:sz="4" w:space="0" w:color="auto"/>
              <w:left w:val="single" w:sz="4" w:space="0" w:color="auto"/>
              <w:bottom w:val="single" w:sz="4" w:space="0" w:color="auto"/>
              <w:right w:val="single" w:sz="4" w:space="0" w:color="auto"/>
            </w:tcBorders>
            <w:vAlign w:val="center"/>
            <w:hideMark/>
          </w:tcPr>
          <w:p w14:paraId="16B85CF6" w14:textId="77777777" w:rsidR="001D41A1" w:rsidRPr="001850DC" w:rsidRDefault="001D41A1" w:rsidP="001D41A1">
            <w:pPr>
              <w:rPr>
                <w:rFonts w:cstheme="minorHAnsi"/>
                <w:sz w:val="24"/>
                <w:szCs w:val="24"/>
              </w:rPr>
            </w:pPr>
            <w:r w:rsidRPr="001850DC">
              <w:rPr>
                <w:rFonts w:cstheme="minorHAnsi"/>
                <w:sz w:val="24"/>
                <w:szCs w:val="24"/>
              </w:rPr>
              <w:t>Vorbereitung</w:t>
            </w:r>
          </w:p>
        </w:tc>
        <w:tc>
          <w:tcPr>
            <w:tcW w:w="3777" w:type="pct"/>
            <w:tcBorders>
              <w:top w:val="single" w:sz="4" w:space="0" w:color="auto"/>
              <w:left w:val="single" w:sz="4" w:space="0" w:color="auto"/>
              <w:bottom w:val="single" w:sz="4" w:space="0" w:color="auto"/>
              <w:right w:val="single" w:sz="4" w:space="0" w:color="auto"/>
            </w:tcBorders>
            <w:vAlign w:val="center"/>
          </w:tcPr>
          <w:p w14:paraId="1BE94B68" w14:textId="77777777" w:rsidR="001D41A1" w:rsidRPr="00D75C04" w:rsidRDefault="001D41A1" w:rsidP="001D41A1">
            <w:pPr>
              <w:pStyle w:val="Listenabsatz"/>
              <w:numPr>
                <w:ilvl w:val="0"/>
                <w:numId w:val="33"/>
              </w:numPr>
              <w:rPr>
                <w:rFonts w:cstheme="minorHAnsi"/>
                <w:sz w:val="24"/>
                <w:szCs w:val="24"/>
              </w:rPr>
            </w:pPr>
            <w:r w:rsidRPr="00723661">
              <w:rPr>
                <w:rFonts w:asciiTheme="minorHAnsi" w:hAnsiTheme="minorHAnsi" w:cstheme="minorHAnsi"/>
                <w:sz w:val="24"/>
                <w:szCs w:val="24"/>
              </w:rPr>
              <w:t>Firmen anfragen</w:t>
            </w:r>
            <w:r>
              <w:rPr>
                <w:rFonts w:asciiTheme="minorHAnsi" w:hAnsiTheme="minorHAnsi" w:cstheme="minorHAnsi"/>
                <w:sz w:val="24"/>
                <w:szCs w:val="24"/>
              </w:rPr>
              <w:t>, Termine vereinbaren, Angebote einholen &amp; einreichen</w:t>
            </w:r>
          </w:p>
          <w:p w14:paraId="5FFE9A50" w14:textId="77777777" w:rsidR="001D41A1" w:rsidRPr="00D75C04" w:rsidRDefault="001D41A1" w:rsidP="001D41A1">
            <w:pPr>
              <w:pStyle w:val="Listenabsatz"/>
              <w:numPr>
                <w:ilvl w:val="0"/>
                <w:numId w:val="33"/>
              </w:numPr>
              <w:rPr>
                <w:rFonts w:asciiTheme="minorHAnsi" w:hAnsiTheme="minorHAnsi" w:cstheme="minorHAnsi"/>
                <w:sz w:val="24"/>
                <w:szCs w:val="24"/>
              </w:rPr>
            </w:pPr>
            <w:r w:rsidRPr="00D75C04">
              <w:rPr>
                <w:rFonts w:asciiTheme="minorHAnsi" w:hAnsiTheme="minorHAnsi" w:cstheme="minorHAnsi"/>
                <w:sz w:val="24"/>
                <w:szCs w:val="24"/>
              </w:rPr>
              <w:t xml:space="preserve">Interessensabfrage bei den </w:t>
            </w:r>
            <w:proofErr w:type="spellStart"/>
            <w:r w:rsidRPr="00D75C04">
              <w:rPr>
                <w:rFonts w:asciiTheme="minorHAnsi" w:hAnsiTheme="minorHAnsi" w:cstheme="minorHAnsi"/>
                <w:sz w:val="24"/>
                <w:szCs w:val="24"/>
              </w:rPr>
              <w:t>SuS</w:t>
            </w:r>
            <w:proofErr w:type="spellEnd"/>
          </w:p>
          <w:p w14:paraId="39D3157F" w14:textId="7E9EDA81" w:rsidR="001D41A1" w:rsidRPr="001D41A1" w:rsidRDefault="001D41A1" w:rsidP="001D41A1">
            <w:pPr>
              <w:pStyle w:val="Listenabsatz"/>
              <w:numPr>
                <w:ilvl w:val="0"/>
                <w:numId w:val="33"/>
              </w:numPr>
              <w:rPr>
                <w:rFonts w:cstheme="minorHAnsi"/>
                <w:sz w:val="24"/>
                <w:szCs w:val="24"/>
              </w:rPr>
            </w:pPr>
            <w:r w:rsidRPr="001D41A1">
              <w:rPr>
                <w:rFonts w:asciiTheme="minorHAnsi" w:hAnsiTheme="minorHAnsi" w:cstheme="minorHAnsi"/>
                <w:sz w:val="24"/>
                <w:szCs w:val="24"/>
              </w:rPr>
              <w:t xml:space="preserve">Zuteilung der </w:t>
            </w:r>
            <w:proofErr w:type="spellStart"/>
            <w:r w:rsidRPr="001D41A1">
              <w:rPr>
                <w:rFonts w:asciiTheme="minorHAnsi" w:hAnsiTheme="minorHAnsi" w:cstheme="minorHAnsi"/>
                <w:sz w:val="24"/>
                <w:szCs w:val="24"/>
              </w:rPr>
              <w:t>SuS</w:t>
            </w:r>
            <w:proofErr w:type="spellEnd"/>
            <w:r w:rsidRPr="001D41A1">
              <w:rPr>
                <w:rFonts w:asciiTheme="minorHAnsi" w:hAnsiTheme="minorHAnsi" w:cstheme="minorHAnsi"/>
                <w:sz w:val="24"/>
                <w:szCs w:val="24"/>
              </w:rPr>
              <w:t xml:space="preserve"> zum passenden BF</w:t>
            </w:r>
          </w:p>
        </w:tc>
      </w:tr>
      <w:tr w:rsidR="001D41A1" w:rsidRPr="001850DC" w14:paraId="722778F9" w14:textId="77777777" w:rsidTr="00723661">
        <w:trPr>
          <w:trHeight w:val="510"/>
        </w:trPr>
        <w:tc>
          <w:tcPr>
            <w:tcW w:w="122"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6CEA080" w14:textId="77777777" w:rsidR="001D41A1" w:rsidRPr="001850DC" w:rsidRDefault="001D41A1" w:rsidP="001D41A1">
            <w:pPr>
              <w:rPr>
                <w:rFonts w:cstheme="minorHAnsi"/>
                <w:sz w:val="24"/>
                <w:szCs w:val="24"/>
                <w:lang w:val="pl-PL"/>
              </w:rPr>
            </w:pPr>
          </w:p>
        </w:tc>
        <w:tc>
          <w:tcPr>
            <w:tcW w:w="1101" w:type="pct"/>
            <w:tcBorders>
              <w:top w:val="single" w:sz="4" w:space="0" w:color="auto"/>
              <w:left w:val="single" w:sz="4" w:space="0" w:color="auto"/>
              <w:bottom w:val="single" w:sz="4" w:space="0" w:color="auto"/>
              <w:right w:val="single" w:sz="4" w:space="0" w:color="auto"/>
            </w:tcBorders>
            <w:vAlign w:val="center"/>
            <w:hideMark/>
          </w:tcPr>
          <w:p w14:paraId="0FEFFEAF" w14:textId="77777777" w:rsidR="001D41A1" w:rsidRPr="001850DC" w:rsidRDefault="001D41A1" w:rsidP="001D41A1">
            <w:pPr>
              <w:rPr>
                <w:rFonts w:cstheme="minorHAnsi"/>
                <w:sz w:val="24"/>
                <w:szCs w:val="24"/>
              </w:rPr>
            </w:pPr>
            <w:r w:rsidRPr="001850DC">
              <w:rPr>
                <w:rFonts w:cstheme="minorHAnsi"/>
                <w:sz w:val="24"/>
                <w:szCs w:val="24"/>
              </w:rPr>
              <w:t>Nachbereitung</w:t>
            </w:r>
          </w:p>
        </w:tc>
        <w:tc>
          <w:tcPr>
            <w:tcW w:w="3777" w:type="pct"/>
            <w:tcBorders>
              <w:top w:val="single" w:sz="4" w:space="0" w:color="auto"/>
              <w:left w:val="single" w:sz="4" w:space="0" w:color="auto"/>
              <w:bottom w:val="single" w:sz="4" w:space="0" w:color="auto"/>
              <w:right w:val="single" w:sz="4" w:space="0" w:color="auto"/>
            </w:tcBorders>
            <w:vAlign w:val="center"/>
          </w:tcPr>
          <w:p w14:paraId="61E7FE21" w14:textId="77777777" w:rsidR="001D41A1" w:rsidRPr="001D41A1" w:rsidRDefault="001D41A1" w:rsidP="001D41A1">
            <w:pPr>
              <w:pStyle w:val="Listenabsatz"/>
              <w:numPr>
                <w:ilvl w:val="0"/>
                <w:numId w:val="33"/>
              </w:numPr>
              <w:rPr>
                <w:rFonts w:asciiTheme="minorHAnsi" w:hAnsiTheme="minorHAnsi" w:cstheme="minorHAnsi"/>
                <w:sz w:val="24"/>
                <w:szCs w:val="24"/>
              </w:rPr>
            </w:pPr>
            <w:r w:rsidRPr="001D41A1">
              <w:rPr>
                <w:rFonts w:asciiTheme="minorHAnsi" w:hAnsiTheme="minorHAnsi" w:cstheme="minorHAnsi"/>
                <w:sz w:val="24"/>
                <w:szCs w:val="24"/>
              </w:rPr>
              <w:t xml:space="preserve">Auswertung im Gespräch mit </w:t>
            </w:r>
            <w:proofErr w:type="spellStart"/>
            <w:r w:rsidRPr="001D41A1">
              <w:rPr>
                <w:rFonts w:asciiTheme="minorHAnsi" w:hAnsiTheme="minorHAnsi" w:cstheme="minorHAnsi"/>
                <w:sz w:val="24"/>
                <w:szCs w:val="24"/>
              </w:rPr>
              <w:t>SuS</w:t>
            </w:r>
            <w:proofErr w:type="spellEnd"/>
          </w:p>
          <w:p w14:paraId="050A2B30" w14:textId="1670FA6C" w:rsidR="001D41A1" w:rsidRPr="001D41A1" w:rsidRDefault="001D41A1" w:rsidP="001D41A1">
            <w:pPr>
              <w:pStyle w:val="Listenabsatz"/>
              <w:numPr>
                <w:ilvl w:val="0"/>
                <w:numId w:val="33"/>
              </w:numPr>
              <w:rPr>
                <w:rFonts w:cstheme="minorHAnsi"/>
                <w:sz w:val="24"/>
                <w:szCs w:val="24"/>
              </w:rPr>
            </w:pPr>
            <w:r w:rsidRPr="001D41A1">
              <w:rPr>
                <w:rFonts w:asciiTheme="minorHAnsi" w:hAnsiTheme="minorHAnsi" w:cstheme="minorHAnsi"/>
                <w:sz w:val="24"/>
                <w:szCs w:val="24"/>
              </w:rPr>
              <w:t>Abrechnung Kosten</w:t>
            </w:r>
          </w:p>
        </w:tc>
      </w:tr>
      <w:tr w:rsidR="001D41A1" w:rsidRPr="001850DC" w14:paraId="1E04D0AE" w14:textId="77777777" w:rsidTr="00723661">
        <w:trPr>
          <w:trHeight w:val="510"/>
        </w:trPr>
        <w:tc>
          <w:tcPr>
            <w:tcW w:w="122" w:type="pct"/>
            <w:vMerge/>
            <w:tcBorders>
              <w:top w:val="nil"/>
              <w:left w:val="single" w:sz="4" w:space="0" w:color="auto"/>
              <w:bottom w:val="nil"/>
              <w:right w:val="single" w:sz="4" w:space="0" w:color="auto"/>
            </w:tcBorders>
            <w:shd w:val="clear" w:color="auto" w:fill="D9D9D9" w:themeFill="background1" w:themeFillShade="D9"/>
            <w:vAlign w:val="center"/>
            <w:hideMark/>
          </w:tcPr>
          <w:p w14:paraId="3EE5C3C0" w14:textId="77777777" w:rsidR="001D41A1" w:rsidRPr="001850DC" w:rsidRDefault="001D41A1" w:rsidP="001D41A1">
            <w:pPr>
              <w:rPr>
                <w:rFonts w:cstheme="minorHAnsi"/>
                <w:sz w:val="24"/>
                <w:szCs w:val="24"/>
                <w:lang w:val="pl-PL"/>
              </w:rPr>
            </w:pPr>
          </w:p>
        </w:tc>
        <w:tc>
          <w:tcPr>
            <w:tcW w:w="1101" w:type="pct"/>
            <w:tcBorders>
              <w:top w:val="single" w:sz="4" w:space="0" w:color="auto"/>
              <w:left w:val="single" w:sz="4" w:space="0" w:color="auto"/>
              <w:bottom w:val="single" w:sz="4" w:space="0" w:color="auto"/>
              <w:right w:val="single" w:sz="4" w:space="0" w:color="auto"/>
            </w:tcBorders>
            <w:vAlign w:val="center"/>
            <w:hideMark/>
          </w:tcPr>
          <w:p w14:paraId="0F936E33" w14:textId="77777777" w:rsidR="001D41A1" w:rsidRPr="001850DC" w:rsidRDefault="001D41A1" w:rsidP="001D41A1">
            <w:pPr>
              <w:rPr>
                <w:rFonts w:cstheme="minorHAnsi"/>
                <w:sz w:val="24"/>
                <w:szCs w:val="24"/>
              </w:rPr>
            </w:pPr>
            <w:r w:rsidRPr="001850DC">
              <w:rPr>
                <w:rFonts w:cstheme="minorHAnsi"/>
                <w:sz w:val="24"/>
                <w:szCs w:val="24"/>
              </w:rPr>
              <w:t>Kosten</w:t>
            </w:r>
          </w:p>
        </w:tc>
        <w:tc>
          <w:tcPr>
            <w:tcW w:w="3777" w:type="pct"/>
            <w:tcBorders>
              <w:top w:val="single" w:sz="4" w:space="0" w:color="auto"/>
              <w:left w:val="single" w:sz="4" w:space="0" w:color="auto"/>
              <w:bottom w:val="single" w:sz="4" w:space="0" w:color="auto"/>
              <w:right w:val="single" w:sz="4" w:space="0" w:color="auto"/>
            </w:tcBorders>
            <w:vAlign w:val="center"/>
          </w:tcPr>
          <w:p w14:paraId="509AC2AC" w14:textId="77777777" w:rsidR="001D41A1" w:rsidRPr="00723661" w:rsidRDefault="001D41A1" w:rsidP="001D41A1">
            <w:pPr>
              <w:rPr>
                <w:rFonts w:cstheme="minorHAnsi"/>
                <w:sz w:val="24"/>
                <w:szCs w:val="24"/>
              </w:rPr>
            </w:pPr>
            <w:r w:rsidRPr="00723661">
              <w:rPr>
                <w:rFonts w:cstheme="minorHAnsi"/>
                <w:sz w:val="24"/>
                <w:szCs w:val="24"/>
              </w:rPr>
              <w:t>Die Maßnahme,</w:t>
            </w:r>
            <w:r>
              <w:rPr>
                <w:rFonts w:cstheme="minorHAnsi"/>
                <w:sz w:val="24"/>
                <w:szCs w:val="24"/>
              </w:rPr>
              <w:t xml:space="preserve"> </w:t>
            </w:r>
            <w:r w:rsidRPr="00723661">
              <w:rPr>
                <w:rFonts w:cstheme="minorHAnsi"/>
                <w:sz w:val="24"/>
                <w:szCs w:val="24"/>
              </w:rPr>
              <w:t xml:space="preserve">Praxisberaterinnen und Praxisberater an Oberschulen‘ wird finanziert </w:t>
            </w:r>
          </w:p>
          <w:p w14:paraId="5C2B1095" w14:textId="77777777" w:rsidR="001D41A1" w:rsidRPr="00723661" w:rsidRDefault="001D41A1" w:rsidP="001D41A1">
            <w:pPr>
              <w:rPr>
                <w:rFonts w:cstheme="minorHAnsi"/>
                <w:sz w:val="24"/>
                <w:szCs w:val="24"/>
              </w:rPr>
            </w:pPr>
            <w:r w:rsidRPr="00723661">
              <w:rPr>
                <w:rFonts w:cstheme="minorHAnsi"/>
                <w:sz w:val="24"/>
                <w:szCs w:val="24"/>
              </w:rPr>
              <w:t xml:space="preserve">durch Steuermittel auf der Grundlage des vom Sächsischen Landtag beschlossenen Haushaltes sowie durch </w:t>
            </w:r>
          </w:p>
          <w:p w14:paraId="7B2804A2" w14:textId="77777777" w:rsidR="001D41A1" w:rsidRPr="00723661" w:rsidRDefault="001D41A1" w:rsidP="001D41A1">
            <w:pPr>
              <w:rPr>
                <w:rFonts w:cstheme="minorHAnsi"/>
                <w:sz w:val="24"/>
                <w:szCs w:val="24"/>
              </w:rPr>
            </w:pPr>
            <w:r w:rsidRPr="00723661">
              <w:rPr>
                <w:rFonts w:cstheme="minorHAnsi"/>
                <w:sz w:val="24"/>
                <w:szCs w:val="24"/>
              </w:rPr>
              <w:t xml:space="preserve">Mittel der Bundesagentur für Arbeit, Regionaldirektion </w:t>
            </w:r>
          </w:p>
          <w:p w14:paraId="25F75F04" w14:textId="4946B941" w:rsidR="001D41A1" w:rsidRPr="001850DC" w:rsidRDefault="001D41A1" w:rsidP="001D41A1">
            <w:pPr>
              <w:rPr>
                <w:rFonts w:cstheme="minorHAnsi"/>
                <w:sz w:val="24"/>
                <w:szCs w:val="24"/>
              </w:rPr>
            </w:pPr>
            <w:r w:rsidRPr="00723661">
              <w:rPr>
                <w:rFonts w:cstheme="minorHAnsi"/>
                <w:sz w:val="24"/>
                <w:szCs w:val="24"/>
              </w:rPr>
              <w:t>Sachsen.</w:t>
            </w:r>
          </w:p>
        </w:tc>
      </w:tr>
      <w:tr w:rsidR="001D41A1" w:rsidRPr="001850DC" w14:paraId="0C70A7A7" w14:textId="77777777" w:rsidTr="00BB0FD0">
        <w:trPr>
          <w:trHeight w:val="227"/>
        </w:trPr>
        <w:tc>
          <w:tcPr>
            <w:tcW w:w="5000" w:type="pct"/>
            <w:gridSpan w:val="3"/>
            <w:tcBorders>
              <w:top w:val="nil"/>
              <w:left w:val="single" w:sz="4" w:space="0" w:color="auto"/>
              <w:bottom w:val="single" w:sz="4" w:space="0" w:color="auto"/>
              <w:right w:val="single" w:sz="4" w:space="0" w:color="auto"/>
            </w:tcBorders>
            <w:shd w:val="clear" w:color="auto" w:fill="D9D9D9" w:themeFill="background1" w:themeFillShade="D9"/>
            <w:vAlign w:val="center"/>
          </w:tcPr>
          <w:p w14:paraId="39C66DD7" w14:textId="77777777" w:rsidR="001D41A1" w:rsidRPr="001850DC" w:rsidRDefault="001D41A1" w:rsidP="001D41A1">
            <w:pPr>
              <w:rPr>
                <w:rFonts w:cstheme="minorHAnsi"/>
                <w:sz w:val="24"/>
                <w:szCs w:val="24"/>
              </w:rPr>
            </w:pPr>
          </w:p>
        </w:tc>
      </w:tr>
      <w:bookmarkEnd w:id="9"/>
    </w:tbl>
    <w:p w14:paraId="442E0605" w14:textId="77777777" w:rsidR="004A10F7" w:rsidRDefault="004A10F7" w:rsidP="00747126">
      <w:pPr>
        <w:pStyle w:val="Default"/>
        <w:rPr>
          <w:rFonts w:asciiTheme="minorHAnsi" w:hAnsiTheme="minorHAnsi" w:cstheme="minorHAnsi"/>
          <w:b/>
          <w:bCs/>
          <w:color w:val="auto"/>
        </w:rPr>
      </w:pPr>
    </w:p>
    <w:p w14:paraId="3D7B7CA0" w14:textId="77777777" w:rsidR="00D92517" w:rsidRDefault="00D92517" w:rsidP="00747126">
      <w:pPr>
        <w:pStyle w:val="Default"/>
        <w:rPr>
          <w:rFonts w:asciiTheme="minorHAnsi" w:hAnsiTheme="minorHAnsi" w:cstheme="minorHAnsi"/>
          <w:b/>
          <w:bCs/>
          <w:color w:val="auto"/>
        </w:rPr>
      </w:pPr>
    </w:p>
    <w:p w14:paraId="637EB73D" w14:textId="77777777" w:rsidR="00D92517" w:rsidRDefault="00D92517" w:rsidP="00747126">
      <w:pPr>
        <w:pStyle w:val="Default"/>
        <w:rPr>
          <w:rFonts w:asciiTheme="minorHAnsi" w:hAnsiTheme="minorHAnsi" w:cstheme="minorHAnsi"/>
          <w:b/>
          <w:bCs/>
          <w:color w:val="auto"/>
        </w:rPr>
      </w:pPr>
    </w:p>
    <w:p w14:paraId="6A76653F" w14:textId="77777777" w:rsidR="00D92517" w:rsidRDefault="00D92517" w:rsidP="00747126">
      <w:pPr>
        <w:pStyle w:val="Default"/>
        <w:rPr>
          <w:rFonts w:asciiTheme="minorHAnsi" w:hAnsiTheme="minorHAnsi" w:cstheme="minorHAnsi"/>
          <w:b/>
          <w:bCs/>
          <w:color w:val="auto"/>
        </w:rPr>
      </w:pPr>
    </w:p>
    <w:p w14:paraId="20670AD5" w14:textId="77777777" w:rsidR="00D92517" w:rsidRDefault="00D92517" w:rsidP="00747126">
      <w:pPr>
        <w:pStyle w:val="Default"/>
        <w:rPr>
          <w:rFonts w:asciiTheme="minorHAnsi" w:hAnsiTheme="minorHAnsi" w:cstheme="minorHAnsi"/>
          <w:b/>
          <w:bCs/>
          <w:color w:val="auto"/>
        </w:rPr>
      </w:pPr>
    </w:p>
    <w:p w14:paraId="16B4D9FA" w14:textId="77777777" w:rsidR="00D92517" w:rsidRDefault="00D92517" w:rsidP="00747126">
      <w:pPr>
        <w:pStyle w:val="Default"/>
        <w:rPr>
          <w:rFonts w:asciiTheme="minorHAnsi" w:hAnsiTheme="minorHAnsi" w:cstheme="minorHAnsi"/>
          <w:b/>
          <w:bCs/>
          <w:color w:val="auto"/>
        </w:rPr>
      </w:pPr>
    </w:p>
    <w:p w14:paraId="31E58890" w14:textId="77777777" w:rsidR="00D92517" w:rsidRDefault="00D92517" w:rsidP="00747126">
      <w:pPr>
        <w:pStyle w:val="Default"/>
        <w:rPr>
          <w:rFonts w:asciiTheme="minorHAnsi" w:hAnsiTheme="minorHAnsi" w:cstheme="minorHAnsi"/>
          <w:b/>
          <w:bCs/>
          <w:color w:val="auto"/>
        </w:rPr>
      </w:pPr>
    </w:p>
    <w:p w14:paraId="29CB32E8" w14:textId="77777777" w:rsidR="00D92517" w:rsidRDefault="00D92517" w:rsidP="00747126">
      <w:pPr>
        <w:pStyle w:val="Default"/>
        <w:rPr>
          <w:rFonts w:asciiTheme="minorHAnsi" w:hAnsiTheme="minorHAnsi" w:cstheme="minorHAnsi"/>
          <w:b/>
          <w:bCs/>
          <w:color w:val="auto"/>
        </w:rPr>
      </w:pPr>
    </w:p>
    <w:p w14:paraId="2DE48ED8" w14:textId="77777777" w:rsidR="00D92517" w:rsidRDefault="00D92517" w:rsidP="00747126">
      <w:pPr>
        <w:pStyle w:val="Default"/>
        <w:rPr>
          <w:rFonts w:asciiTheme="minorHAnsi" w:hAnsiTheme="minorHAnsi" w:cstheme="minorHAnsi"/>
          <w:b/>
          <w:bCs/>
          <w:color w:val="auto"/>
        </w:rPr>
      </w:pPr>
    </w:p>
    <w:p w14:paraId="638AB322" w14:textId="77777777" w:rsidR="00D92517" w:rsidRDefault="00D92517" w:rsidP="00747126">
      <w:pPr>
        <w:pStyle w:val="Default"/>
        <w:rPr>
          <w:rFonts w:asciiTheme="minorHAnsi" w:hAnsiTheme="minorHAnsi" w:cstheme="minorHAnsi"/>
          <w:b/>
          <w:bCs/>
          <w:color w:val="auto"/>
        </w:rPr>
      </w:pPr>
    </w:p>
    <w:p w14:paraId="3A44286A" w14:textId="77777777" w:rsidR="00D92517" w:rsidRDefault="00D92517" w:rsidP="00747126">
      <w:pPr>
        <w:pStyle w:val="Default"/>
        <w:rPr>
          <w:rFonts w:asciiTheme="minorHAnsi" w:hAnsiTheme="minorHAnsi" w:cstheme="minorHAnsi"/>
          <w:b/>
          <w:bCs/>
          <w:color w:val="auto"/>
        </w:rPr>
      </w:pPr>
    </w:p>
    <w:p w14:paraId="16881AF2" w14:textId="77777777" w:rsidR="00D92517" w:rsidRDefault="00D92517" w:rsidP="00747126">
      <w:pPr>
        <w:pStyle w:val="Default"/>
        <w:rPr>
          <w:rFonts w:asciiTheme="minorHAnsi" w:hAnsiTheme="minorHAnsi" w:cstheme="minorHAnsi"/>
          <w:b/>
          <w:bCs/>
          <w:color w:val="auto"/>
        </w:rPr>
      </w:pPr>
    </w:p>
    <w:p w14:paraId="52D4908B" w14:textId="77777777" w:rsidR="00D92517" w:rsidRPr="001850DC" w:rsidRDefault="00D92517" w:rsidP="00747126">
      <w:pPr>
        <w:pStyle w:val="Default"/>
        <w:rPr>
          <w:rFonts w:asciiTheme="minorHAnsi" w:hAnsiTheme="minorHAnsi" w:cstheme="minorHAnsi"/>
          <w:b/>
          <w:bCs/>
          <w:color w:val="auto"/>
        </w:rPr>
      </w:pPr>
    </w:p>
    <w:tbl>
      <w:tblPr>
        <w:tblStyle w:val="Tabellenraster"/>
        <w:tblW w:w="4870" w:type="pct"/>
        <w:tblBorders>
          <w:insideH w:val="none" w:sz="0" w:space="0" w:color="auto"/>
        </w:tblBorders>
        <w:tblLook w:val="04A0" w:firstRow="1" w:lastRow="0" w:firstColumn="1" w:lastColumn="0" w:noHBand="0" w:noVBand="1"/>
      </w:tblPr>
      <w:tblGrid>
        <w:gridCol w:w="222"/>
        <w:gridCol w:w="1996"/>
        <w:gridCol w:w="6884"/>
      </w:tblGrid>
      <w:tr w:rsidR="004A10F7" w:rsidRPr="001850DC" w14:paraId="3C8F1B51" w14:textId="77777777" w:rsidTr="00DC573D">
        <w:trPr>
          <w:trHeight w:val="510"/>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41CE2C" w14:textId="747AFB55" w:rsidR="004A10F7" w:rsidRPr="001850DC" w:rsidRDefault="004A10F7" w:rsidP="004B2F1E">
            <w:pPr>
              <w:rPr>
                <w:rFonts w:cstheme="minorHAnsi"/>
                <w:bCs/>
                <w:sz w:val="24"/>
                <w:szCs w:val="24"/>
                <w:lang w:val="pl-PL"/>
              </w:rPr>
            </w:pPr>
            <w:r w:rsidRPr="001850DC">
              <w:rPr>
                <w:rFonts w:cstheme="minorHAnsi"/>
                <w:sz w:val="24"/>
                <w:szCs w:val="24"/>
              </w:rPr>
              <w:br w:type="page"/>
            </w:r>
            <w:r w:rsidRPr="001850DC">
              <w:rPr>
                <w:rFonts w:cstheme="minorHAnsi"/>
                <w:bCs/>
                <w:sz w:val="24"/>
                <w:szCs w:val="24"/>
              </w:rPr>
              <w:t>Klassenstufe:</w:t>
            </w:r>
            <w:r w:rsidR="00DC573D" w:rsidRPr="001850DC">
              <w:rPr>
                <w:rFonts w:cstheme="minorHAnsi"/>
                <w:bCs/>
                <w:sz w:val="24"/>
                <w:szCs w:val="24"/>
              </w:rPr>
              <w:t xml:space="preserve"> 8 und 9</w:t>
            </w:r>
          </w:p>
        </w:tc>
      </w:tr>
      <w:tr w:rsidR="004A10F7" w:rsidRPr="001850DC" w14:paraId="0066057E" w14:textId="77777777" w:rsidTr="00DC573D">
        <w:trPr>
          <w:trHeight w:val="548"/>
        </w:trPr>
        <w:tc>
          <w:tcPr>
            <w:tcW w:w="5000" w:type="pct"/>
            <w:gridSpan w:val="3"/>
            <w:tcBorders>
              <w:top w:val="single" w:sz="4" w:space="0" w:color="auto"/>
              <w:left w:val="single" w:sz="4" w:space="0" w:color="auto"/>
              <w:bottom w:val="nil"/>
              <w:right w:val="single" w:sz="4" w:space="0" w:color="auto"/>
            </w:tcBorders>
            <w:shd w:val="clear" w:color="auto" w:fill="D9D9D9" w:themeFill="background1" w:themeFillShade="D9"/>
            <w:vAlign w:val="center"/>
            <w:hideMark/>
          </w:tcPr>
          <w:p w14:paraId="5917C824" w14:textId="4E3E7E9E" w:rsidR="004A10F7" w:rsidRPr="001850DC" w:rsidRDefault="004A10F7" w:rsidP="004B2F1E">
            <w:pPr>
              <w:rPr>
                <w:rFonts w:cstheme="minorHAnsi"/>
                <w:sz w:val="24"/>
                <w:szCs w:val="24"/>
              </w:rPr>
            </w:pPr>
            <w:r w:rsidRPr="001850DC">
              <w:rPr>
                <w:rFonts w:cstheme="minorHAnsi"/>
                <w:sz w:val="24"/>
                <w:szCs w:val="24"/>
              </w:rPr>
              <w:t>Maßnahme/Angebot:</w:t>
            </w:r>
            <w:r w:rsidR="00DC573D" w:rsidRPr="001850DC">
              <w:rPr>
                <w:rFonts w:cstheme="minorHAnsi"/>
                <w:sz w:val="24"/>
                <w:szCs w:val="24"/>
              </w:rPr>
              <w:t xml:space="preserve"> BO Woche</w:t>
            </w:r>
            <w:r w:rsidR="007D3BCF" w:rsidRPr="001850DC">
              <w:rPr>
                <w:rFonts w:cstheme="minorHAnsi"/>
                <w:sz w:val="24"/>
                <w:szCs w:val="24"/>
              </w:rPr>
              <w:t xml:space="preserve"> (inkl. </w:t>
            </w:r>
            <w:r w:rsidR="00A916CE">
              <w:rPr>
                <w:rFonts w:cstheme="minorHAnsi"/>
                <w:sz w:val="24"/>
                <w:szCs w:val="24"/>
              </w:rPr>
              <w:t xml:space="preserve">Hausmesse, </w:t>
            </w:r>
            <w:r w:rsidR="007D3BCF" w:rsidRPr="001850DC">
              <w:rPr>
                <w:rFonts w:cstheme="minorHAnsi"/>
                <w:sz w:val="24"/>
                <w:szCs w:val="24"/>
              </w:rPr>
              <w:t>Bewerbungstraining)</w:t>
            </w:r>
          </w:p>
        </w:tc>
      </w:tr>
      <w:tr w:rsidR="004A10F7" w:rsidRPr="001850DC" w14:paraId="60CD8746" w14:textId="77777777" w:rsidTr="00DC573D">
        <w:trPr>
          <w:cantSplit/>
          <w:trHeight w:val="510"/>
        </w:trPr>
        <w:tc>
          <w:tcPr>
            <w:tcW w:w="119" w:type="pct"/>
            <w:vMerge w:val="restart"/>
            <w:tcBorders>
              <w:top w:val="nil"/>
              <w:left w:val="single" w:sz="4" w:space="0" w:color="auto"/>
              <w:bottom w:val="single" w:sz="4" w:space="0" w:color="auto"/>
              <w:right w:val="single" w:sz="4" w:space="0" w:color="auto"/>
            </w:tcBorders>
            <w:shd w:val="clear" w:color="auto" w:fill="D9D9D9" w:themeFill="background1" w:themeFillShade="D9"/>
            <w:textDirection w:val="btLr"/>
            <w:vAlign w:val="center"/>
          </w:tcPr>
          <w:p w14:paraId="64ED6247" w14:textId="77777777" w:rsidR="004A10F7" w:rsidRPr="001850DC" w:rsidRDefault="004A10F7" w:rsidP="004B2F1E">
            <w:pPr>
              <w:rPr>
                <w:rFonts w:cstheme="minorHAnsi"/>
                <w:sz w:val="24"/>
                <w:szCs w:val="24"/>
                <w:lang w:val="pl-PL"/>
              </w:rPr>
            </w:pPr>
          </w:p>
        </w:tc>
        <w:tc>
          <w:tcPr>
            <w:tcW w:w="991" w:type="pct"/>
            <w:tcBorders>
              <w:top w:val="single" w:sz="4" w:space="0" w:color="auto"/>
              <w:left w:val="single" w:sz="4" w:space="0" w:color="auto"/>
              <w:bottom w:val="single" w:sz="4" w:space="0" w:color="auto"/>
              <w:right w:val="single" w:sz="4" w:space="0" w:color="auto"/>
            </w:tcBorders>
            <w:vAlign w:val="center"/>
          </w:tcPr>
          <w:p w14:paraId="01E01DC8" w14:textId="77777777" w:rsidR="004A10F7" w:rsidRPr="001850DC" w:rsidRDefault="004A10F7" w:rsidP="004B2F1E">
            <w:pPr>
              <w:rPr>
                <w:rFonts w:cstheme="minorHAnsi"/>
                <w:sz w:val="24"/>
                <w:szCs w:val="24"/>
              </w:rPr>
            </w:pPr>
            <w:r w:rsidRPr="001850DC">
              <w:rPr>
                <w:rFonts w:cstheme="minorHAnsi"/>
                <w:sz w:val="24"/>
                <w:szCs w:val="24"/>
              </w:rPr>
              <w:t>Kernziele</w:t>
            </w:r>
          </w:p>
        </w:tc>
        <w:tc>
          <w:tcPr>
            <w:tcW w:w="3890" w:type="pct"/>
            <w:tcBorders>
              <w:top w:val="single" w:sz="4" w:space="0" w:color="auto"/>
              <w:left w:val="single" w:sz="4" w:space="0" w:color="auto"/>
              <w:bottom w:val="single" w:sz="4" w:space="0" w:color="auto"/>
              <w:right w:val="single" w:sz="4" w:space="0" w:color="auto"/>
            </w:tcBorders>
            <w:vAlign w:val="center"/>
          </w:tcPr>
          <w:p w14:paraId="23A636EE" w14:textId="6D8E1012" w:rsidR="007D3BCF" w:rsidRPr="001850DC" w:rsidRDefault="007D3BCF" w:rsidP="007D3BCF">
            <w:pPr>
              <w:pStyle w:val="Listenabsatz"/>
              <w:numPr>
                <w:ilvl w:val="0"/>
                <w:numId w:val="7"/>
              </w:numPr>
              <w:rPr>
                <w:rFonts w:asciiTheme="minorHAnsi" w:hAnsiTheme="minorHAnsi" w:cstheme="minorHAnsi"/>
                <w:sz w:val="24"/>
                <w:szCs w:val="24"/>
              </w:rPr>
            </w:pPr>
            <w:r w:rsidRPr="001850DC">
              <w:rPr>
                <w:rFonts w:asciiTheme="minorHAnsi" w:hAnsiTheme="minorHAnsi" w:cstheme="minorHAnsi"/>
                <w:sz w:val="24"/>
                <w:szCs w:val="24"/>
              </w:rPr>
              <w:t xml:space="preserve">Zugänge zu Ausbildung und Beruf kennen </w:t>
            </w:r>
          </w:p>
          <w:p w14:paraId="2BD71F58" w14:textId="1695EA76" w:rsidR="007D3BCF" w:rsidRPr="001850DC" w:rsidRDefault="007D3BCF" w:rsidP="007D3BCF">
            <w:pPr>
              <w:pStyle w:val="Listenabsatz"/>
              <w:numPr>
                <w:ilvl w:val="0"/>
                <w:numId w:val="7"/>
              </w:numPr>
              <w:rPr>
                <w:rFonts w:asciiTheme="minorHAnsi" w:hAnsiTheme="minorHAnsi" w:cstheme="minorHAnsi"/>
                <w:sz w:val="24"/>
                <w:szCs w:val="24"/>
              </w:rPr>
            </w:pPr>
            <w:r w:rsidRPr="001850DC">
              <w:rPr>
                <w:rFonts w:asciiTheme="minorHAnsi" w:hAnsiTheme="minorHAnsi" w:cstheme="minorHAnsi"/>
                <w:sz w:val="24"/>
                <w:szCs w:val="24"/>
              </w:rPr>
              <w:t xml:space="preserve">eigene Stärken und Fähigkeiten in Beziehung zu beruflichen </w:t>
            </w:r>
          </w:p>
          <w:p w14:paraId="76DA4E87" w14:textId="77777777" w:rsidR="007D3BCF" w:rsidRPr="001850DC" w:rsidRDefault="007D3BCF" w:rsidP="007D3BCF">
            <w:pPr>
              <w:pStyle w:val="Listenabsatz"/>
              <w:numPr>
                <w:ilvl w:val="0"/>
                <w:numId w:val="7"/>
              </w:numPr>
              <w:rPr>
                <w:rFonts w:asciiTheme="minorHAnsi" w:hAnsiTheme="minorHAnsi" w:cstheme="minorHAnsi"/>
                <w:sz w:val="24"/>
                <w:szCs w:val="24"/>
              </w:rPr>
            </w:pPr>
            <w:r w:rsidRPr="001850DC">
              <w:rPr>
                <w:rFonts w:asciiTheme="minorHAnsi" w:hAnsiTheme="minorHAnsi" w:cstheme="minorHAnsi"/>
                <w:sz w:val="24"/>
                <w:szCs w:val="24"/>
              </w:rPr>
              <w:t>Anforderungen setzen</w:t>
            </w:r>
          </w:p>
          <w:p w14:paraId="5504E411" w14:textId="4200B754" w:rsidR="007D3BCF" w:rsidRPr="001850DC" w:rsidRDefault="007D3BCF" w:rsidP="007D3BCF">
            <w:pPr>
              <w:pStyle w:val="Listenabsatz"/>
              <w:numPr>
                <w:ilvl w:val="0"/>
                <w:numId w:val="7"/>
              </w:numPr>
              <w:rPr>
                <w:rFonts w:asciiTheme="minorHAnsi" w:hAnsiTheme="minorHAnsi" w:cstheme="minorHAnsi"/>
                <w:sz w:val="24"/>
                <w:szCs w:val="24"/>
              </w:rPr>
            </w:pPr>
            <w:r w:rsidRPr="001850DC">
              <w:rPr>
                <w:rFonts w:asciiTheme="minorHAnsi" w:hAnsiTheme="minorHAnsi" w:cstheme="minorHAnsi"/>
                <w:sz w:val="24"/>
                <w:szCs w:val="24"/>
              </w:rPr>
              <w:t>berufliche Vorstellungen konkretisieren und Entscheidungen bewusst vorbereiten</w:t>
            </w:r>
          </w:p>
          <w:p w14:paraId="66F85FD4" w14:textId="72918E16" w:rsidR="007D3BCF" w:rsidRPr="001850DC" w:rsidRDefault="007D3BCF" w:rsidP="007D3BCF">
            <w:pPr>
              <w:pStyle w:val="Listenabsatz"/>
              <w:numPr>
                <w:ilvl w:val="0"/>
                <w:numId w:val="7"/>
              </w:numPr>
              <w:rPr>
                <w:rFonts w:asciiTheme="minorHAnsi" w:hAnsiTheme="minorHAnsi" w:cstheme="minorHAnsi"/>
                <w:sz w:val="24"/>
                <w:szCs w:val="24"/>
              </w:rPr>
            </w:pPr>
            <w:r w:rsidRPr="001850DC">
              <w:rPr>
                <w:rFonts w:asciiTheme="minorHAnsi" w:hAnsiTheme="minorHAnsi" w:cstheme="minorHAnsi"/>
                <w:sz w:val="24"/>
                <w:szCs w:val="24"/>
              </w:rPr>
              <w:t>Bewerbungen planen, trainieren und realisieren</w:t>
            </w:r>
          </w:p>
          <w:p w14:paraId="0DE3374F" w14:textId="65CFDE57" w:rsidR="004A10F7" w:rsidRPr="001850DC" w:rsidRDefault="007D3BCF" w:rsidP="007D3BCF">
            <w:pPr>
              <w:pStyle w:val="Listenabsatz"/>
              <w:numPr>
                <w:ilvl w:val="0"/>
                <w:numId w:val="7"/>
              </w:numPr>
              <w:rPr>
                <w:rFonts w:asciiTheme="minorHAnsi" w:hAnsiTheme="minorHAnsi" w:cstheme="minorHAnsi"/>
                <w:sz w:val="24"/>
                <w:szCs w:val="24"/>
              </w:rPr>
            </w:pPr>
            <w:r w:rsidRPr="001850DC">
              <w:rPr>
                <w:rFonts w:asciiTheme="minorHAnsi" w:hAnsiTheme="minorHAnsi" w:cstheme="minorHAnsi"/>
                <w:sz w:val="24"/>
                <w:szCs w:val="24"/>
              </w:rPr>
              <w:t>berufliche Vorstellungen konkretisieren und Entscheidungen bewusst vorbereiten</w:t>
            </w:r>
          </w:p>
        </w:tc>
      </w:tr>
      <w:tr w:rsidR="004A10F7" w:rsidRPr="001850DC" w14:paraId="7AEEE004" w14:textId="77777777" w:rsidTr="00DC573D">
        <w:trPr>
          <w:trHeight w:val="510"/>
        </w:trPr>
        <w:tc>
          <w:tcPr>
            <w:tcW w:w="119"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47CB7467" w14:textId="77777777" w:rsidR="004A10F7" w:rsidRPr="001850DC" w:rsidRDefault="004A10F7" w:rsidP="004B2F1E">
            <w:pPr>
              <w:rPr>
                <w:rFonts w:cstheme="minorHAnsi"/>
                <w:sz w:val="24"/>
                <w:szCs w:val="24"/>
                <w:lang w:val="pl-PL"/>
              </w:rPr>
            </w:pPr>
          </w:p>
        </w:tc>
        <w:tc>
          <w:tcPr>
            <w:tcW w:w="991" w:type="pct"/>
            <w:tcBorders>
              <w:top w:val="single" w:sz="4" w:space="0" w:color="auto"/>
              <w:left w:val="single" w:sz="4" w:space="0" w:color="auto"/>
              <w:bottom w:val="single" w:sz="4" w:space="0" w:color="auto"/>
              <w:right w:val="single" w:sz="4" w:space="0" w:color="auto"/>
            </w:tcBorders>
            <w:vAlign w:val="center"/>
            <w:hideMark/>
          </w:tcPr>
          <w:p w14:paraId="633D6371" w14:textId="77777777" w:rsidR="004A10F7" w:rsidRPr="001850DC" w:rsidRDefault="004A10F7" w:rsidP="004B2F1E">
            <w:pPr>
              <w:rPr>
                <w:rFonts w:cstheme="minorHAnsi"/>
                <w:sz w:val="24"/>
                <w:szCs w:val="24"/>
              </w:rPr>
            </w:pPr>
            <w:r w:rsidRPr="001850DC">
              <w:rPr>
                <w:rFonts w:cstheme="minorHAnsi"/>
                <w:sz w:val="24"/>
                <w:szCs w:val="24"/>
              </w:rPr>
              <w:t>Inhalt</w:t>
            </w:r>
          </w:p>
        </w:tc>
        <w:tc>
          <w:tcPr>
            <w:tcW w:w="3890" w:type="pct"/>
            <w:tcBorders>
              <w:top w:val="single" w:sz="4" w:space="0" w:color="auto"/>
              <w:left w:val="single" w:sz="4" w:space="0" w:color="auto"/>
              <w:bottom w:val="single" w:sz="4" w:space="0" w:color="auto"/>
              <w:right w:val="single" w:sz="4" w:space="0" w:color="auto"/>
            </w:tcBorders>
            <w:vAlign w:val="center"/>
          </w:tcPr>
          <w:p w14:paraId="7F4271AB" w14:textId="77777777" w:rsidR="004A10F7" w:rsidRDefault="00A916CE" w:rsidP="004B2F1E">
            <w:pPr>
              <w:rPr>
                <w:rFonts w:cstheme="minorHAnsi"/>
                <w:sz w:val="24"/>
                <w:szCs w:val="24"/>
              </w:rPr>
            </w:pPr>
            <w:r>
              <w:rPr>
                <w:rFonts w:cstheme="minorHAnsi"/>
                <w:sz w:val="24"/>
                <w:szCs w:val="24"/>
              </w:rPr>
              <w:t>1 Tag: Zukunfstag- die SuS lernen etwas über Steuern, Versicherungen, Finanzen</w:t>
            </w:r>
          </w:p>
          <w:p w14:paraId="392B5745" w14:textId="316C6F98" w:rsidR="00A916CE" w:rsidRDefault="00A916CE" w:rsidP="004B2F1E">
            <w:pPr>
              <w:rPr>
                <w:rFonts w:cstheme="minorHAnsi"/>
                <w:sz w:val="24"/>
                <w:szCs w:val="24"/>
              </w:rPr>
            </w:pPr>
            <w:r>
              <w:rPr>
                <w:rFonts w:cstheme="minorHAnsi"/>
                <w:sz w:val="24"/>
                <w:szCs w:val="24"/>
              </w:rPr>
              <w:t>1 Tag Unterricht + Vortrag der Agentur für Arbeit (Wege nach der Schule)</w:t>
            </w:r>
          </w:p>
          <w:p w14:paraId="1380488D" w14:textId="77777777" w:rsidR="00A916CE" w:rsidRDefault="00A916CE" w:rsidP="004B2F1E">
            <w:pPr>
              <w:rPr>
                <w:rFonts w:cstheme="minorHAnsi"/>
                <w:sz w:val="24"/>
                <w:szCs w:val="24"/>
              </w:rPr>
            </w:pPr>
            <w:r>
              <w:rPr>
                <w:rFonts w:cstheme="minorHAnsi"/>
                <w:sz w:val="24"/>
                <w:szCs w:val="24"/>
              </w:rPr>
              <w:t>1 Tag: Interessensbezogen große Firmen kennenlernen- im Rahmen von 45–90-minütigen Vorträgen</w:t>
            </w:r>
          </w:p>
          <w:p w14:paraId="3B83AC48" w14:textId="13238AA4" w:rsidR="00A916CE" w:rsidRDefault="00A916CE" w:rsidP="004B2F1E">
            <w:pPr>
              <w:rPr>
                <w:rFonts w:cstheme="minorHAnsi"/>
                <w:sz w:val="24"/>
                <w:szCs w:val="24"/>
              </w:rPr>
            </w:pPr>
            <w:r>
              <w:rPr>
                <w:rFonts w:cstheme="minorHAnsi"/>
                <w:sz w:val="24"/>
                <w:szCs w:val="24"/>
              </w:rPr>
              <w:t>1 Tag: Hausmesse mit kleineren Firmen (offen für alle Klassenstufen)</w:t>
            </w:r>
          </w:p>
          <w:p w14:paraId="451CBF97" w14:textId="52E72FD6" w:rsidR="00A916CE" w:rsidRPr="001850DC" w:rsidRDefault="00A916CE" w:rsidP="004B2F1E">
            <w:pPr>
              <w:rPr>
                <w:rFonts w:cstheme="minorHAnsi"/>
                <w:sz w:val="24"/>
                <w:szCs w:val="24"/>
              </w:rPr>
            </w:pPr>
            <w:r>
              <w:rPr>
                <w:rFonts w:cstheme="minorHAnsi"/>
                <w:sz w:val="24"/>
                <w:szCs w:val="24"/>
              </w:rPr>
              <w:t xml:space="preserve">1 Tag: </w:t>
            </w:r>
            <w:r w:rsidR="00F45619">
              <w:rPr>
                <w:rFonts w:cstheme="minorHAnsi"/>
                <w:sz w:val="24"/>
                <w:szCs w:val="24"/>
              </w:rPr>
              <w:t>Bewerbertraining- Firmen üben Bewerbungsgespräche mit den SuS, die Bewerbungen wurden im Vorfeld in Deutsch erarbeitet</w:t>
            </w:r>
          </w:p>
        </w:tc>
      </w:tr>
      <w:tr w:rsidR="004A10F7" w:rsidRPr="001850DC" w14:paraId="138A695A" w14:textId="77777777" w:rsidTr="00DC573D">
        <w:trPr>
          <w:trHeight w:val="510"/>
        </w:trPr>
        <w:tc>
          <w:tcPr>
            <w:tcW w:w="119"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914E354" w14:textId="77777777" w:rsidR="004A10F7" w:rsidRPr="001850DC" w:rsidRDefault="004A10F7" w:rsidP="004B2F1E">
            <w:pPr>
              <w:rPr>
                <w:rFonts w:cstheme="minorHAnsi"/>
                <w:sz w:val="24"/>
                <w:szCs w:val="24"/>
                <w:lang w:val="pl-PL"/>
              </w:rPr>
            </w:pPr>
          </w:p>
        </w:tc>
        <w:tc>
          <w:tcPr>
            <w:tcW w:w="991" w:type="pct"/>
            <w:tcBorders>
              <w:top w:val="single" w:sz="4" w:space="0" w:color="auto"/>
              <w:left w:val="single" w:sz="4" w:space="0" w:color="auto"/>
              <w:bottom w:val="single" w:sz="4" w:space="0" w:color="auto"/>
              <w:right w:val="single" w:sz="4" w:space="0" w:color="auto"/>
            </w:tcBorders>
            <w:vAlign w:val="center"/>
            <w:hideMark/>
          </w:tcPr>
          <w:p w14:paraId="7161DA50" w14:textId="77777777" w:rsidR="004A10F7" w:rsidRPr="001850DC" w:rsidRDefault="004A10F7" w:rsidP="004B2F1E">
            <w:pPr>
              <w:rPr>
                <w:rFonts w:cstheme="minorHAnsi"/>
                <w:sz w:val="24"/>
                <w:szCs w:val="24"/>
              </w:rPr>
            </w:pPr>
            <w:r w:rsidRPr="001850DC">
              <w:rPr>
                <w:rFonts w:cstheme="minorHAnsi"/>
                <w:sz w:val="24"/>
                <w:szCs w:val="24"/>
              </w:rPr>
              <w:t>Verantwortung/ Lehrplanbezug</w:t>
            </w:r>
          </w:p>
        </w:tc>
        <w:tc>
          <w:tcPr>
            <w:tcW w:w="3890" w:type="pct"/>
            <w:tcBorders>
              <w:top w:val="single" w:sz="4" w:space="0" w:color="auto"/>
              <w:left w:val="single" w:sz="4" w:space="0" w:color="auto"/>
              <w:bottom w:val="single" w:sz="4" w:space="0" w:color="auto"/>
              <w:right w:val="single" w:sz="4" w:space="0" w:color="auto"/>
            </w:tcBorders>
            <w:vAlign w:val="center"/>
          </w:tcPr>
          <w:p w14:paraId="5201363B" w14:textId="6AC9BE74" w:rsidR="004A10F7" w:rsidRPr="001850DC" w:rsidRDefault="00EE60BD" w:rsidP="004B2F1E">
            <w:pPr>
              <w:rPr>
                <w:rFonts w:cstheme="minorHAnsi"/>
                <w:sz w:val="24"/>
                <w:szCs w:val="24"/>
              </w:rPr>
            </w:pPr>
            <w:r>
              <w:rPr>
                <w:rFonts w:cstheme="minorHAnsi"/>
                <w:sz w:val="24"/>
                <w:szCs w:val="24"/>
              </w:rPr>
              <w:t>PB</w:t>
            </w:r>
            <w:r w:rsidR="00A916CE">
              <w:rPr>
                <w:rFonts w:cstheme="minorHAnsi"/>
                <w:sz w:val="24"/>
                <w:szCs w:val="24"/>
              </w:rPr>
              <w:t>, SL, FL, AA</w:t>
            </w:r>
          </w:p>
        </w:tc>
      </w:tr>
      <w:tr w:rsidR="004A10F7" w:rsidRPr="001850DC" w14:paraId="5888F541" w14:textId="77777777" w:rsidTr="00DC573D">
        <w:trPr>
          <w:trHeight w:val="510"/>
        </w:trPr>
        <w:tc>
          <w:tcPr>
            <w:tcW w:w="119"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FF85519" w14:textId="77777777" w:rsidR="004A10F7" w:rsidRPr="001850DC" w:rsidRDefault="004A10F7" w:rsidP="004B2F1E">
            <w:pPr>
              <w:rPr>
                <w:rFonts w:cstheme="minorHAnsi"/>
                <w:sz w:val="24"/>
                <w:szCs w:val="24"/>
                <w:lang w:val="pl-PL"/>
              </w:rPr>
            </w:pPr>
          </w:p>
        </w:tc>
        <w:tc>
          <w:tcPr>
            <w:tcW w:w="991" w:type="pct"/>
            <w:tcBorders>
              <w:top w:val="single" w:sz="4" w:space="0" w:color="auto"/>
              <w:left w:val="single" w:sz="4" w:space="0" w:color="auto"/>
              <w:bottom w:val="single" w:sz="4" w:space="0" w:color="auto"/>
              <w:right w:val="single" w:sz="4" w:space="0" w:color="auto"/>
            </w:tcBorders>
            <w:vAlign w:val="center"/>
            <w:hideMark/>
          </w:tcPr>
          <w:p w14:paraId="34E56AC9" w14:textId="77777777" w:rsidR="004A10F7" w:rsidRPr="001850DC" w:rsidRDefault="004A10F7" w:rsidP="004B2F1E">
            <w:pPr>
              <w:rPr>
                <w:rFonts w:cstheme="minorHAnsi"/>
                <w:sz w:val="24"/>
                <w:szCs w:val="24"/>
              </w:rPr>
            </w:pPr>
            <w:r w:rsidRPr="001850DC">
              <w:rPr>
                <w:rFonts w:cstheme="minorHAnsi"/>
                <w:sz w:val="24"/>
                <w:szCs w:val="24"/>
              </w:rPr>
              <w:t>Zeitlicher Rahmen</w:t>
            </w:r>
          </w:p>
        </w:tc>
        <w:tc>
          <w:tcPr>
            <w:tcW w:w="3890" w:type="pct"/>
            <w:tcBorders>
              <w:top w:val="single" w:sz="4" w:space="0" w:color="auto"/>
              <w:left w:val="single" w:sz="4" w:space="0" w:color="auto"/>
              <w:bottom w:val="single" w:sz="4" w:space="0" w:color="auto"/>
              <w:right w:val="single" w:sz="4" w:space="0" w:color="auto"/>
            </w:tcBorders>
            <w:vAlign w:val="center"/>
          </w:tcPr>
          <w:p w14:paraId="603E7E87" w14:textId="428D2290" w:rsidR="004A10F7" w:rsidRPr="001850DC" w:rsidRDefault="007D3BCF" w:rsidP="004B2F1E">
            <w:pPr>
              <w:rPr>
                <w:rFonts w:cstheme="minorHAnsi"/>
                <w:sz w:val="24"/>
                <w:szCs w:val="24"/>
              </w:rPr>
            </w:pPr>
            <w:r w:rsidRPr="001850DC">
              <w:rPr>
                <w:rFonts w:cstheme="minorHAnsi"/>
                <w:sz w:val="24"/>
                <w:szCs w:val="24"/>
              </w:rPr>
              <w:t>1 Woche</w:t>
            </w:r>
          </w:p>
        </w:tc>
      </w:tr>
      <w:tr w:rsidR="004A10F7" w:rsidRPr="001850DC" w14:paraId="12881118" w14:textId="77777777" w:rsidTr="00DC573D">
        <w:trPr>
          <w:trHeight w:val="510"/>
        </w:trPr>
        <w:tc>
          <w:tcPr>
            <w:tcW w:w="119"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935B441" w14:textId="77777777" w:rsidR="004A10F7" w:rsidRPr="001850DC" w:rsidRDefault="004A10F7" w:rsidP="004B2F1E">
            <w:pPr>
              <w:rPr>
                <w:rFonts w:cstheme="minorHAnsi"/>
                <w:sz w:val="24"/>
                <w:szCs w:val="24"/>
                <w:lang w:val="pl-PL"/>
              </w:rPr>
            </w:pPr>
          </w:p>
        </w:tc>
        <w:tc>
          <w:tcPr>
            <w:tcW w:w="991" w:type="pct"/>
            <w:tcBorders>
              <w:top w:val="single" w:sz="4" w:space="0" w:color="auto"/>
              <w:left w:val="single" w:sz="4" w:space="0" w:color="auto"/>
              <w:bottom w:val="single" w:sz="4" w:space="0" w:color="auto"/>
              <w:right w:val="single" w:sz="4" w:space="0" w:color="auto"/>
            </w:tcBorders>
            <w:vAlign w:val="center"/>
            <w:hideMark/>
          </w:tcPr>
          <w:p w14:paraId="3C50DBD5" w14:textId="77777777" w:rsidR="004A10F7" w:rsidRPr="001850DC" w:rsidRDefault="004A10F7" w:rsidP="007D3BCF">
            <w:pPr>
              <w:rPr>
                <w:rFonts w:cstheme="minorHAnsi"/>
                <w:sz w:val="24"/>
                <w:szCs w:val="24"/>
              </w:rPr>
            </w:pPr>
            <w:r w:rsidRPr="001850DC">
              <w:rPr>
                <w:rFonts w:cstheme="minorHAnsi"/>
                <w:sz w:val="24"/>
                <w:szCs w:val="24"/>
              </w:rPr>
              <w:t>Lernziele/ Kompetenzen der SuS</w:t>
            </w:r>
          </w:p>
        </w:tc>
        <w:tc>
          <w:tcPr>
            <w:tcW w:w="3890" w:type="pct"/>
            <w:tcBorders>
              <w:top w:val="single" w:sz="4" w:space="0" w:color="auto"/>
              <w:left w:val="single" w:sz="4" w:space="0" w:color="auto"/>
              <w:bottom w:val="single" w:sz="4" w:space="0" w:color="auto"/>
              <w:right w:val="single" w:sz="4" w:space="0" w:color="auto"/>
            </w:tcBorders>
            <w:vAlign w:val="center"/>
          </w:tcPr>
          <w:p w14:paraId="0AD43F86" w14:textId="6AF62DE1" w:rsidR="007D3BCF" w:rsidRPr="001850DC" w:rsidRDefault="007D3BCF" w:rsidP="007D3BCF">
            <w:pPr>
              <w:pStyle w:val="Listenabsatz"/>
              <w:numPr>
                <w:ilvl w:val="0"/>
                <w:numId w:val="23"/>
              </w:numPr>
              <w:rPr>
                <w:rFonts w:asciiTheme="minorHAnsi" w:hAnsiTheme="minorHAnsi" w:cstheme="minorHAnsi"/>
                <w:sz w:val="24"/>
                <w:szCs w:val="24"/>
              </w:rPr>
            </w:pPr>
            <w:r w:rsidRPr="001850DC">
              <w:rPr>
                <w:rFonts w:asciiTheme="minorHAnsi" w:hAnsiTheme="minorHAnsi" w:cstheme="minorHAnsi"/>
                <w:sz w:val="24"/>
                <w:szCs w:val="24"/>
              </w:rPr>
              <w:t xml:space="preserve">kennen regionale Unternehmen </w:t>
            </w:r>
          </w:p>
          <w:p w14:paraId="06B47C24" w14:textId="08E84B59" w:rsidR="007D3BCF" w:rsidRPr="001850DC" w:rsidRDefault="007D3BCF" w:rsidP="007D3BCF">
            <w:pPr>
              <w:pStyle w:val="Listenabsatz"/>
              <w:numPr>
                <w:ilvl w:val="0"/>
                <w:numId w:val="23"/>
              </w:numPr>
              <w:rPr>
                <w:rFonts w:asciiTheme="minorHAnsi" w:hAnsiTheme="minorHAnsi" w:cstheme="minorHAnsi"/>
                <w:sz w:val="24"/>
                <w:szCs w:val="24"/>
              </w:rPr>
            </w:pPr>
            <w:r w:rsidRPr="001850DC">
              <w:rPr>
                <w:rFonts w:asciiTheme="minorHAnsi" w:hAnsiTheme="minorHAnsi" w:cstheme="minorHAnsi"/>
                <w:sz w:val="24"/>
                <w:szCs w:val="24"/>
              </w:rPr>
              <w:t>gewinnen einen Einblick in Berufe und deren Anforderungen</w:t>
            </w:r>
          </w:p>
          <w:p w14:paraId="550B1A36" w14:textId="18817B63" w:rsidR="007D3BCF" w:rsidRPr="001850DC" w:rsidRDefault="007D3BCF" w:rsidP="007D3BCF">
            <w:pPr>
              <w:pStyle w:val="Listenabsatz"/>
              <w:numPr>
                <w:ilvl w:val="0"/>
                <w:numId w:val="23"/>
              </w:numPr>
              <w:rPr>
                <w:rFonts w:asciiTheme="minorHAnsi" w:hAnsiTheme="minorHAnsi" w:cstheme="minorHAnsi"/>
                <w:sz w:val="24"/>
                <w:szCs w:val="24"/>
              </w:rPr>
            </w:pPr>
            <w:r w:rsidRPr="001850DC">
              <w:rPr>
                <w:rFonts w:asciiTheme="minorHAnsi" w:hAnsiTheme="minorHAnsi" w:cstheme="minorHAnsi"/>
                <w:sz w:val="24"/>
                <w:szCs w:val="24"/>
              </w:rPr>
              <w:t xml:space="preserve">sind in der Lage, die gewonnenen Erfahrungen und Erkenntnisse auf </w:t>
            </w:r>
          </w:p>
          <w:p w14:paraId="3451C0A3" w14:textId="77777777" w:rsidR="004A10F7" w:rsidRPr="001850DC" w:rsidRDefault="007D3BCF" w:rsidP="007D3BCF">
            <w:pPr>
              <w:pStyle w:val="Listenabsatz"/>
              <w:numPr>
                <w:ilvl w:val="0"/>
                <w:numId w:val="23"/>
              </w:numPr>
              <w:rPr>
                <w:rFonts w:asciiTheme="minorHAnsi" w:hAnsiTheme="minorHAnsi" w:cstheme="minorHAnsi"/>
                <w:sz w:val="24"/>
                <w:szCs w:val="24"/>
              </w:rPr>
            </w:pPr>
            <w:r w:rsidRPr="001850DC">
              <w:rPr>
                <w:rFonts w:asciiTheme="minorHAnsi" w:hAnsiTheme="minorHAnsi" w:cstheme="minorHAnsi"/>
                <w:sz w:val="24"/>
                <w:szCs w:val="24"/>
              </w:rPr>
              <w:t>den eigenen Berufswahlprozess anzuwenden</w:t>
            </w:r>
          </w:p>
          <w:p w14:paraId="20F76F91" w14:textId="32F5020A" w:rsidR="007D3BCF" w:rsidRPr="001850DC" w:rsidRDefault="007D3BCF" w:rsidP="007D3BCF">
            <w:pPr>
              <w:pStyle w:val="Listenabsatz"/>
              <w:numPr>
                <w:ilvl w:val="0"/>
                <w:numId w:val="23"/>
              </w:numPr>
              <w:rPr>
                <w:rFonts w:asciiTheme="minorHAnsi" w:hAnsiTheme="minorHAnsi" w:cstheme="minorHAnsi"/>
                <w:sz w:val="24"/>
                <w:szCs w:val="24"/>
              </w:rPr>
            </w:pPr>
            <w:r w:rsidRPr="001850DC">
              <w:rPr>
                <w:rFonts w:asciiTheme="minorHAnsi" w:hAnsiTheme="minorHAnsi" w:cstheme="minorHAnsi"/>
                <w:sz w:val="24"/>
                <w:szCs w:val="24"/>
              </w:rPr>
              <w:t xml:space="preserve">kennen die Anforderungen an Bewerbungsunterlagen </w:t>
            </w:r>
          </w:p>
          <w:p w14:paraId="4F7FCF8A" w14:textId="6C6540B2" w:rsidR="007D3BCF" w:rsidRPr="001850DC" w:rsidRDefault="007D3BCF" w:rsidP="007D3BCF">
            <w:pPr>
              <w:pStyle w:val="Listenabsatz"/>
              <w:numPr>
                <w:ilvl w:val="0"/>
                <w:numId w:val="23"/>
              </w:numPr>
              <w:rPr>
                <w:rFonts w:asciiTheme="minorHAnsi" w:hAnsiTheme="minorHAnsi" w:cstheme="minorHAnsi"/>
                <w:sz w:val="24"/>
                <w:szCs w:val="24"/>
              </w:rPr>
            </w:pPr>
            <w:r w:rsidRPr="001850DC">
              <w:rPr>
                <w:rFonts w:asciiTheme="minorHAnsi" w:hAnsiTheme="minorHAnsi" w:cstheme="minorHAnsi"/>
                <w:sz w:val="24"/>
                <w:szCs w:val="24"/>
              </w:rPr>
              <w:t xml:space="preserve">sind in der Lage, eigene Bewerbungsunterlagen zu erstellen </w:t>
            </w:r>
          </w:p>
          <w:p w14:paraId="26A56A81" w14:textId="30FC0F27" w:rsidR="007D3BCF" w:rsidRPr="001850DC" w:rsidRDefault="007D3BCF" w:rsidP="007D3BCF">
            <w:pPr>
              <w:pStyle w:val="Listenabsatz"/>
              <w:numPr>
                <w:ilvl w:val="0"/>
                <w:numId w:val="23"/>
              </w:numPr>
              <w:rPr>
                <w:rFonts w:asciiTheme="minorHAnsi" w:hAnsiTheme="minorHAnsi" w:cstheme="minorHAnsi"/>
                <w:sz w:val="24"/>
                <w:szCs w:val="24"/>
              </w:rPr>
            </w:pPr>
            <w:r w:rsidRPr="001850DC">
              <w:rPr>
                <w:rFonts w:asciiTheme="minorHAnsi" w:hAnsiTheme="minorHAnsi" w:cstheme="minorHAnsi"/>
                <w:sz w:val="24"/>
                <w:szCs w:val="24"/>
              </w:rPr>
              <w:t xml:space="preserve">wissen, wie man sich auf Testverfahren und Vorstellungsgespräche vorbereitet </w:t>
            </w:r>
          </w:p>
          <w:p w14:paraId="050E5964" w14:textId="714ABCEB" w:rsidR="007D3BCF" w:rsidRPr="001850DC" w:rsidRDefault="007D3BCF" w:rsidP="007D3BCF">
            <w:pPr>
              <w:pStyle w:val="Listenabsatz"/>
              <w:numPr>
                <w:ilvl w:val="0"/>
                <w:numId w:val="23"/>
              </w:numPr>
              <w:rPr>
                <w:rFonts w:asciiTheme="minorHAnsi" w:hAnsiTheme="minorHAnsi" w:cstheme="minorHAnsi"/>
                <w:sz w:val="24"/>
                <w:szCs w:val="24"/>
              </w:rPr>
            </w:pPr>
            <w:r w:rsidRPr="001850DC">
              <w:rPr>
                <w:rFonts w:asciiTheme="minorHAnsi" w:hAnsiTheme="minorHAnsi" w:cstheme="minorHAnsi"/>
                <w:sz w:val="24"/>
                <w:szCs w:val="24"/>
              </w:rPr>
              <w:t>sind in der Lage, Vorstellungsgespräche zu führen</w:t>
            </w:r>
          </w:p>
        </w:tc>
      </w:tr>
      <w:tr w:rsidR="004A10F7" w:rsidRPr="001850DC" w14:paraId="0B191565" w14:textId="77777777" w:rsidTr="00DC573D">
        <w:trPr>
          <w:trHeight w:val="510"/>
        </w:trPr>
        <w:tc>
          <w:tcPr>
            <w:tcW w:w="119"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9048F4D" w14:textId="77777777" w:rsidR="004A10F7" w:rsidRPr="001850DC" w:rsidRDefault="004A10F7" w:rsidP="004B2F1E">
            <w:pPr>
              <w:rPr>
                <w:rFonts w:cstheme="minorHAnsi"/>
                <w:sz w:val="24"/>
                <w:szCs w:val="24"/>
                <w:lang w:val="pl-PL"/>
              </w:rPr>
            </w:pPr>
          </w:p>
        </w:tc>
        <w:tc>
          <w:tcPr>
            <w:tcW w:w="991" w:type="pct"/>
            <w:tcBorders>
              <w:top w:val="single" w:sz="4" w:space="0" w:color="auto"/>
              <w:left w:val="single" w:sz="4" w:space="0" w:color="auto"/>
              <w:bottom w:val="single" w:sz="4" w:space="0" w:color="auto"/>
              <w:right w:val="single" w:sz="4" w:space="0" w:color="auto"/>
            </w:tcBorders>
            <w:vAlign w:val="center"/>
            <w:hideMark/>
          </w:tcPr>
          <w:p w14:paraId="0EFA3EB0" w14:textId="77777777" w:rsidR="004A10F7" w:rsidRPr="001850DC" w:rsidRDefault="004A10F7" w:rsidP="004B2F1E">
            <w:pPr>
              <w:rPr>
                <w:rFonts w:cstheme="minorHAnsi"/>
                <w:sz w:val="24"/>
                <w:szCs w:val="24"/>
              </w:rPr>
            </w:pPr>
            <w:r w:rsidRPr="001850DC">
              <w:rPr>
                <w:rFonts w:cstheme="minorHAnsi"/>
                <w:sz w:val="24"/>
                <w:szCs w:val="24"/>
              </w:rPr>
              <w:t>Dokumentation/ Ergebnissicherung</w:t>
            </w:r>
          </w:p>
        </w:tc>
        <w:tc>
          <w:tcPr>
            <w:tcW w:w="3890" w:type="pct"/>
            <w:tcBorders>
              <w:top w:val="single" w:sz="4" w:space="0" w:color="auto"/>
              <w:left w:val="single" w:sz="4" w:space="0" w:color="auto"/>
              <w:bottom w:val="single" w:sz="4" w:space="0" w:color="auto"/>
              <w:right w:val="single" w:sz="4" w:space="0" w:color="auto"/>
            </w:tcBorders>
            <w:vAlign w:val="center"/>
          </w:tcPr>
          <w:p w14:paraId="3143A4E1" w14:textId="008CBD0C" w:rsidR="004A10F7" w:rsidRPr="00745D77" w:rsidRDefault="00F45619" w:rsidP="00F45619">
            <w:pPr>
              <w:pStyle w:val="Listenabsatz"/>
              <w:numPr>
                <w:ilvl w:val="0"/>
                <w:numId w:val="32"/>
              </w:numPr>
              <w:rPr>
                <w:rFonts w:cstheme="minorHAnsi"/>
                <w:sz w:val="24"/>
                <w:szCs w:val="24"/>
              </w:rPr>
            </w:pPr>
            <w:r w:rsidRPr="00745D77">
              <w:rPr>
                <w:rFonts w:asciiTheme="minorHAnsi" w:hAnsiTheme="minorHAnsi" w:cstheme="minorHAnsi"/>
                <w:sz w:val="24"/>
                <w:szCs w:val="24"/>
              </w:rPr>
              <w:t>Arbeitsaufträge für die SuS</w:t>
            </w:r>
          </w:p>
        </w:tc>
      </w:tr>
      <w:tr w:rsidR="004A10F7" w:rsidRPr="001850DC" w14:paraId="12C4D0D3" w14:textId="77777777" w:rsidTr="00DC573D">
        <w:trPr>
          <w:trHeight w:val="510"/>
        </w:trPr>
        <w:tc>
          <w:tcPr>
            <w:tcW w:w="119"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C568C5F" w14:textId="77777777" w:rsidR="004A10F7" w:rsidRPr="001850DC" w:rsidRDefault="004A10F7" w:rsidP="004B2F1E">
            <w:pPr>
              <w:rPr>
                <w:rFonts w:cstheme="minorHAnsi"/>
                <w:sz w:val="24"/>
                <w:szCs w:val="24"/>
                <w:lang w:val="pl-PL"/>
              </w:rPr>
            </w:pPr>
          </w:p>
        </w:tc>
        <w:tc>
          <w:tcPr>
            <w:tcW w:w="991" w:type="pct"/>
            <w:tcBorders>
              <w:top w:val="single" w:sz="4" w:space="0" w:color="auto"/>
              <w:left w:val="single" w:sz="4" w:space="0" w:color="auto"/>
              <w:bottom w:val="single" w:sz="4" w:space="0" w:color="auto"/>
              <w:right w:val="single" w:sz="4" w:space="0" w:color="auto"/>
            </w:tcBorders>
            <w:vAlign w:val="center"/>
            <w:hideMark/>
          </w:tcPr>
          <w:p w14:paraId="7F53F9B1" w14:textId="77777777" w:rsidR="004A10F7" w:rsidRPr="001850DC" w:rsidRDefault="004A10F7" w:rsidP="004B2F1E">
            <w:pPr>
              <w:rPr>
                <w:rFonts w:cstheme="minorHAnsi"/>
                <w:sz w:val="24"/>
                <w:szCs w:val="24"/>
              </w:rPr>
            </w:pPr>
            <w:r w:rsidRPr="001850DC">
              <w:rPr>
                <w:rFonts w:cstheme="minorHAnsi"/>
                <w:sz w:val="24"/>
                <w:szCs w:val="24"/>
              </w:rPr>
              <w:t>Vorbereitung</w:t>
            </w:r>
          </w:p>
        </w:tc>
        <w:tc>
          <w:tcPr>
            <w:tcW w:w="3890" w:type="pct"/>
            <w:tcBorders>
              <w:top w:val="single" w:sz="4" w:space="0" w:color="auto"/>
              <w:left w:val="single" w:sz="4" w:space="0" w:color="auto"/>
              <w:bottom w:val="single" w:sz="4" w:space="0" w:color="auto"/>
              <w:right w:val="single" w:sz="4" w:space="0" w:color="auto"/>
            </w:tcBorders>
            <w:vAlign w:val="center"/>
          </w:tcPr>
          <w:p w14:paraId="196DD9FD" w14:textId="189103A2" w:rsidR="00F45619" w:rsidRDefault="00F45619" w:rsidP="00F45619">
            <w:pPr>
              <w:pStyle w:val="Listenabsatz"/>
              <w:numPr>
                <w:ilvl w:val="0"/>
                <w:numId w:val="31"/>
              </w:numPr>
              <w:rPr>
                <w:rFonts w:asciiTheme="minorHAnsi" w:hAnsiTheme="minorHAnsi" w:cstheme="minorHAnsi"/>
                <w:sz w:val="24"/>
                <w:szCs w:val="24"/>
              </w:rPr>
            </w:pPr>
            <w:r w:rsidRPr="00F45619">
              <w:rPr>
                <w:rFonts w:asciiTheme="minorHAnsi" w:hAnsiTheme="minorHAnsi" w:cstheme="minorHAnsi"/>
                <w:sz w:val="24"/>
                <w:szCs w:val="24"/>
              </w:rPr>
              <w:t xml:space="preserve">Firmenakquise </w:t>
            </w:r>
          </w:p>
          <w:p w14:paraId="0C60020D" w14:textId="010BC45D" w:rsidR="00F45619" w:rsidRDefault="00F45619" w:rsidP="00F45619">
            <w:pPr>
              <w:pStyle w:val="Listenabsatz"/>
              <w:numPr>
                <w:ilvl w:val="0"/>
                <w:numId w:val="31"/>
              </w:numPr>
              <w:rPr>
                <w:rFonts w:asciiTheme="minorHAnsi" w:hAnsiTheme="minorHAnsi" w:cstheme="minorHAnsi"/>
                <w:sz w:val="24"/>
                <w:szCs w:val="24"/>
              </w:rPr>
            </w:pPr>
            <w:r>
              <w:rPr>
                <w:rFonts w:asciiTheme="minorHAnsi" w:hAnsiTheme="minorHAnsi" w:cstheme="minorHAnsi"/>
                <w:sz w:val="24"/>
                <w:szCs w:val="24"/>
              </w:rPr>
              <w:t>Wochenplan erstellen, Zeiten absprechen, Zimmer einteilen</w:t>
            </w:r>
          </w:p>
          <w:p w14:paraId="3B6DE599" w14:textId="23B09D02" w:rsidR="00F45619" w:rsidRDefault="00F45619" w:rsidP="00F45619">
            <w:pPr>
              <w:pStyle w:val="Listenabsatz"/>
              <w:numPr>
                <w:ilvl w:val="0"/>
                <w:numId w:val="31"/>
              </w:numPr>
              <w:rPr>
                <w:rFonts w:asciiTheme="minorHAnsi" w:hAnsiTheme="minorHAnsi" w:cstheme="minorHAnsi"/>
                <w:sz w:val="24"/>
                <w:szCs w:val="24"/>
              </w:rPr>
            </w:pPr>
            <w:r>
              <w:rPr>
                <w:rFonts w:asciiTheme="minorHAnsi" w:hAnsiTheme="minorHAnsi" w:cstheme="minorHAnsi"/>
                <w:sz w:val="24"/>
                <w:szCs w:val="24"/>
              </w:rPr>
              <w:t xml:space="preserve">Firmenliste fürs Bewerbertraining an FL-D </w:t>
            </w:r>
          </w:p>
          <w:p w14:paraId="697320C9" w14:textId="413F0D52" w:rsidR="00F45619" w:rsidRDefault="00F45619" w:rsidP="00F45619">
            <w:pPr>
              <w:pStyle w:val="Listenabsatz"/>
              <w:numPr>
                <w:ilvl w:val="0"/>
                <w:numId w:val="31"/>
              </w:numPr>
              <w:rPr>
                <w:rFonts w:asciiTheme="minorHAnsi" w:hAnsiTheme="minorHAnsi" w:cstheme="minorHAnsi"/>
                <w:sz w:val="24"/>
                <w:szCs w:val="24"/>
              </w:rPr>
            </w:pPr>
            <w:r>
              <w:rPr>
                <w:rFonts w:asciiTheme="minorHAnsi" w:hAnsiTheme="minorHAnsi" w:cstheme="minorHAnsi"/>
                <w:sz w:val="24"/>
                <w:szCs w:val="24"/>
              </w:rPr>
              <w:t>Erarbeiten der Bewerbungen im Unterricht</w:t>
            </w:r>
          </w:p>
          <w:p w14:paraId="5217373F" w14:textId="77777777" w:rsidR="00F45619" w:rsidRDefault="00F45619" w:rsidP="00F45619">
            <w:pPr>
              <w:pStyle w:val="Listenabsatz"/>
              <w:numPr>
                <w:ilvl w:val="0"/>
                <w:numId w:val="31"/>
              </w:numPr>
              <w:rPr>
                <w:rFonts w:asciiTheme="minorHAnsi" w:hAnsiTheme="minorHAnsi" w:cstheme="minorHAnsi"/>
                <w:sz w:val="24"/>
                <w:szCs w:val="24"/>
              </w:rPr>
            </w:pPr>
            <w:r>
              <w:rPr>
                <w:rFonts w:asciiTheme="minorHAnsi" w:hAnsiTheme="minorHAnsi" w:cstheme="minorHAnsi"/>
                <w:sz w:val="24"/>
                <w:szCs w:val="24"/>
              </w:rPr>
              <w:t>Erstellen Standplan für Messe</w:t>
            </w:r>
          </w:p>
          <w:p w14:paraId="539EEBB1" w14:textId="5A053412" w:rsidR="00F45619" w:rsidRPr="00F45619" w:rsidRDefault="00F45619" w:rsidP="00F45619">
            <w:pPr>
              <w:pStyle w:val="Listenabsatz"/>
              <w:numPr>
                <w:ilvl w:val="0"/>
                <w:numId w:val="31"/>
              </w:numPr>
              <w:rPr>
                <w:rFonts w:asciiTheme="minorHAnsi" w:hAnsiTheme="minorHAnsi" w:cstheme="minorHAnsi"/>
                <w:sz w:val="24"/>
                <w:szCs w:val="24"/>
              </w:rPr>
            </w:pPr>
            <w:r>
              <w:rPr>
                <w:rFonts w:asciiTheme="minorHAnsi" w:hAnsiTheme="minorHAnsi" w:cstheme="minorHAnsi"/>
                <w:sz w:val="24"/>
                <w:szCs w:val="24"/>
              </w:rPr>
              <w:lastRenderedPageBreak/>
              <w:t>Abfragen Interessen der SuS</w:t>
            </w:r>
          </w:p>
        </w:tc>
      </w:tr>
      <w:tr w:rsidR="004A10F7" w:rsidRPr="001850DC" w14:paraId="0EA2622D" w14:textId="77777777" w:rsidTr="00DC573D">
        <w:trPr>
          <w:trHeight w:val="510"/>
        </w:trPr>
        <w:tc>
          <w:tcPr>
            <w:tcW w:w="119"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38BFB3B" w14:textId="77777777" w:rsidR="004A10F7" w:rsidRPr="001850DC" w:rsidRDefault="004A10F7" w:rsidP="004B2F1E">
            <w:pPr>
              <w:rPr>
                <w:rFonts w:cstheme="minorHAnsi"/>
                <w:sz w:val="24"/>
                <w:szCs w:val="24"/>
                <w:lang w:val="pl-PL"/>
              </w:rPr>
            </w:pPr>
          </w:p>
        </w:tc>
        <w:tc>
          <w:tcPr>
            <w:tcW w:w="991" w:type="pct"/>
            <w:tcBorders>
              <w:top w:val="single" w:sz="4" w:space="0" w:color="auto"/>
              <w:left w:val="single" w:sz="4" w:space="0" w:color="auto"/>
              <w:bottom w:val="single" w:sz="4" w:space="0" w:color="auto"/>
              <w:right w:val="single" w:sz="4" w:space="0" w:color="auto"/>
            </w:tcBorders>
            <w:vAlign w:val="center"/>
            <w:hideMark/>
          </w:tcPr>
          <w:p w14:paraId="4C31D256" w14:textId="77777777" w:rsidR="004A10F7" w:rsidRPr="001850DC" w:rsidRDefault="004A10F7" w:rsidP="004B2F1E">
            <w:pPr>
              <w:rPr>
                <w:rFonts w:cstheme="minorHAnsi"/>
                <w:sz w:val="24"/>
                <w:szCs w:val="24"/>
              </w:rPr>
            </w:pPr>
            <w:r w:rsidRPr="001850DC">
              <w:rPr>
                <w:rFonts w:cstheme="minorHAnsi"/>
                <w:sz w:val="24"/>
                <w:szCs w:val="24"/>
              </w:rPr>
              <w:t>Nachbereitung</w:t>
            </w:r>
          </w:p>
        </w:tc>
        <w:tc>
          <w:tcPr>
            <w:tcW w:w="3890" w:type="pct"/>
            <w:tcBorders>
              <w:top w:val="single" w:sz="4" w:space="0" w:color="auto"/>
              <w:left w:val="single" w:sz="4" w:space="0" w:color="auto"/>
              <w:bottom w:val="single" w:sz="4" w:space="0" w:color="auto"/>
              <w:right w:val="single" w:sz="4" w:space="0" w:color="auto"/>
            </w:tcBorders>
            <w:vAlign w:val="center"/>
          </w:tcPr>
          <w:p w14:paraId="0B9D9CBE" w14:textId="77777777" w:rsidR="004A10F7" w:rsidRPr="00F45619" w:rsidRDefault="00F45619" w:rsidP="00F45619">
            <w:pPr>
              <w:pStyle w:val="Listenabsatz"/>
              <w:numPr>
                <w:ilvl w:val="0"/>
                <w:numId w:val="31"/>
              </w:numPr>
              <w:rPr>
                <w:rFonts w:cstheme="minorHAnsi"/>
                <w:sz w:val="24"/>
                <w:szCs w:val="24"/>
              </w:rPr>
            </w:pPr>
            <w:r w:rsidRPr="00F45619">
              <w:rPr>
                <w:rFonts w:asciiTheme="minorHAnsi" w:hAnsiTheme="minorHAnsi" w:cstheme="minorHAnsi"/>
                <w:sz w:val="24"/>
                <w:szCs w:val="24"/>
              </w:rPr>
              <w:t>Reflexion mit SuS</w:t>
            </w:r>
            <w:r>
              <w:rPr>
                <w:rFonts w:asciiTheme="minorHAnsi" w:hAnsiTheme="minorHAnsi" w:cstheme="minorHAnsi"/>
                <w:sz w:val="24"/>
                <w:szCs w:val="24"/>
              </w:rPr>
              <w:t xml:space="preserve"> mit FL-D</w:t>
            </w:r>
          </w:p>
          <w:p w14:paraId="1E021119" w14:textId="1A64EF9A" w:rsidR="00F45619" w:rsidRPr="00F45619" w:rsidRDefault="00F45619" w:rsidP="00F45619">
            <w:pPr>
              <w:pStyle w:val="Listenabsatz"/>
              <w:numPr>
                <w:ilvl w:val="0"/>
                <w:numId w:val="31"/>
              </w:numPr>
              <w:rPr>
                <w:rFonts w:cstheme="minorHAnsi"/>
                <w:sz w:val="24"/>
                <w:szCs w:val="24"/>
              </w:rPr>
            </w:pPr>
            <w:r w:rsidRPr="00F45619">
              <w:rPr>
                <w:rFonts w:asciiTheme="minorHAnsi" w:hAnsiTheme="minorHAnsi" w:cstheme="minorHAnsi"/>
                <w:sz w:val="24"/>
                <w:szCs w:val="24"/>
              </w:rPr>
              <w:t xml:space="preserve">Feedbackbögen für </w:t>
            </w:r>
            <w:r>
              <w:rPr>
                <w:rFonts w:asciiTheme="minorHAnsi" w:hAnsiTheme="minorHAnsi" w:cstheme="minorHAnsi"/>
                <w:sz w:val="24"/>
                <w:szCs w:val="24"/>
              </w:rPr>
              <w:t>Unternehmen</w:t>
            </w:r>
          </w:p>
          <w:p w14:paraId="2E5F0728" w14:textId="6770EB7F" w:rsidR="00F45619" w:rsidRPr="00F45619" w:rsidRDefault="00F45619" w:rsidP="00F45619">
            <w:pPr>
              <w:pStyle w:val="Listenabsatz"/>
              <w:numPr>
                <w:ilvl w:val="0"/>
                <w:numId w:val="31"/>
              </w:numPr>
              <w:rPr>
                <w:rFonts w:cstheme="minorHAnsi"/>
                <w:sz w:val="24"/>
                <w:szCs w:val="24"/>
              </w:rPr>
            </w:pPr>
            <w:r w:rsidRPr="00F45619">
              <w:rPr>
                <w:rFonts w:asciiTheme="minorHAnsi" w:hAnsiTheme="minorHAnsi" w:cstheme="minorHAnsi"/>
                <w:sz w:val="24"/>
                <w:szCs w:val="24"/>
              </w:rPr>
              <w:t>Auswertung der gesamten Maßnahme – Anpassungen vornehmen</w:t>
            </w:r>
          </w:p>
        </w:tc>
      </w:tr>
      <w:tr w:rsidR="004A10F7" w:rsidRPr="001850DC" w14:paraId="4DD98973" w14:textId="77777777" w:rsidTr="00DC573D">
        <w:trPr>
          <w:trHeight w:val="510"/>
        </w:trPr>
        <w:tc>
          <w:tcPr>
            <w:tcW w:w="119" w:type="pct"/>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69D0742" w14:textId="77777777" w:rsidR="004A10F7" w:rsidRPr="001850DC" w:rsidRDefault="004A10F7" w:rsidP="004B2F1E">
            <w:pPr>
              <w:rPr>
                <w:rFonts w:cstheme="minorHAnsi"/>
                <w:sz w:val="24"/>
                <w:szCs w:val="24"/>
                <w:lang w:val="pl-PL"/>
              </w:rPr>
            </w:pPr>
          </w:p>
        </w:tc>
        <w:tc>
          <w:tcPr>
            <w:tcW w:w="991" w:type="pct"/>
            <w:tcBorders>
              <w:top w:val="single" w:sz="4" w:space="0" w:color="auto"/>
              <w:left w:val="single" w:sz="4" w:space="0" w:color="auto"/>
              <w:bottom w:val="single" w:sz="4" w:space="0" w:color="auto"/>
              <w:right w:val="single" w:sz="4" w:space="0" w:color="auto"/>
            </w:tcBorders>
            <w:vAlign w:val="center"/>
            <w:hideMark/>
          </w:tcPr>
          <w:p w14:paraId="512C1736" w14:textId="77777777" w:rsidR="004A10F7" w:rsidRPr="001850DC" w:rsidRDefault="004A10F7" w:rsidP="004B2F1E">
            <w:pPr>
              <w:rPr>
                <w:rFonts w:cstheme="minorHAnsi"/>
                <w:sz w:val="24"/>
                <w:szCs w:val="24"/>
              </w:rPr>
            </w:pPr>
            <w:r w:rsidRPr="001850DC">
              <w:rPr>
                <w:rFonts w:cstheme="minorHAnsi"/>
                <w:sz w:val="24"/>
                <w:szCs w:val="24"/>
              </w:rPr>
              <w:t>Materialien/</w:t>
            </w:r>
          </w:p>
          <w:p w14:paraId="23836137" w14:textId="77777777" w:rsidR="004A10F7" w:rsidRPr="001850DC" w:rsidRDefault="004A10F7" w:rsidP="004B2F1E">
            <w:pPr>
              <w:rPr>
                <w:rFonts w:cstheme="minorHAnsi"/>
                <w:sz w:val="24"/>
                <w:szCs w:val="24"/>
              </w:rPr>
            </w:pPr>
            <w:r w:rsidRPr="001850DC">
              <w:rPr>
                <w:rFonts w:cstheme="minorHAnsi"/>
                <w:sz w:val="24"/>
                <w:szCs w:val="24"/>
              </w:rPr>
              <w:t>Medien</w:t>
            </w:r>
          </w:p>
        </w:tc>
        <w:tc>
          <w:tcPr>
            <w:tcW w:w="3890" w:type="pct"/>
            <w:tcBorders>
              <w:top w:val="single" w:sz="4" w:space="0" w:color="auto"/>
              <w:left w:val="single" w:sz="4" w:space="0" w:color="auto"/>
              <w:bottom w:val="single" w:sz="4" w:space="0" w:color="auto"/>
              <w:right w:val="single" w:sz="4" w:space="0" w:color="auto"/>
            </w:tcBorders>
            <w:vAlign w:val="center"/>
          </w:tcPr>
          <w:p w14:paraId="0235325B" w14:textId="6811F6C4" w:rsidR="004A10F7" w:rsidRPr="001850DC" w:rsidRDefault="00F45619" w:rsidP="004B2F1E">
            <w:pPr>
              <w:rPr>
                <w:rFonts w:cstheme="minorHAnsi"/>
                <w:sz w:val="24"/>
                <w:szCs w:val="24"/>
              </w:rPr>
            </w:pPr>
            <w:r>
              <w:rPr>
                <w:rFonts w:cstheme="minorHAnsi"/>
                <w:sz w:val="24"/>
                <w:szCs w:val="24"/>
              </w:rPr>
              <w:t>Je nach Unternehmen</w:t>
            </w:r>
          </w:p>
        </w:tc>
      </w:tr>
      <w:tr w:rsidR="004A10F7" w:rsidRPr="001850DC" w14:paraId="327276E4" w14:textId="77777777" w:rsidTr="00DC573D">
        <w:trPr>
          <w:trHeight w:val="510"/>
        </w:trPr>
        <w:tc>
          <w:tcPr>
            <w:tcW w:w="119" w:type="pct"/>
            <w:vMerge/>
            <w:tcBorders>
              <w:top w:val="nil"/>
              <w:left w:val="single" w:sz="4" w:space="0" w:color="auto"/>
              <w:bottom w:val="nil"/>
              <w:right w:val="single" w:sz="4" w:space="0" w:color="auto"/>
            </w:tcBorders>
            <w:shd w:val="clear" w:color="auto" w:fill="D9D9D9" w:themeFill="background1" w:themeFillShade="D9"/>
            <w:vAlign w:val="center"/>
            <w:hideMark/>
          </w:tcPr>
          <w:p w14:paraId="2D7AEA0E" w14:textId="77777777" w:rsidR="004A10F7" w:rsidRPr="001850DC" w:rsidRDefault="004A10F7" w:rsidP="004B2F1E">
            <w:pPr>
              <w:rPr>
                <w:rFonts w:cstheme="minorHAnsi"/>
                <w:sz w:val="24"/>
                <w:szCs w:val="24"/>
                <w:lang w:val="pl-PL"/>
              </w:rPr>
            </w:pPr>
          </w:p>
        </w:tc>
        <w:tc>
          <w:tcPr>
            <w:tcW w:w="991" w:type="pct"/>
            <w:tcBorders>
              <w:top w:val="single" w:sz="4" w:space="0" w:color="auto"/>
              <w:left w:val="single" w:sz="4" w:space="0" w:color="auto"/>
              <w:bottom w:val="single" w:sz="4" w:space="0" w:color="auto"/>
              <w:right w:val="single" w:sz="4" w:space="0" w:color="auto"/>
            </w:tcBorders>
            <w:vAlign w:val="center"/>
            <w:hideMark/>
          </w:tcPr>
          <w:p w14:paraId="5F71ED6E" w14:textId="77777777" w:rsidR="004A10F7" w:rsidRPr="001850DC" w:rsidRDefault="004A10F7" w:rsidP="004B2F1E">
            <w:pPr>
              <w:rPr>
                <w:rFonts w:cstheme="minorHAnsi"/>
                <w:sz w:val="24"/>
                <w:szCs w:val="24"/>
              </w:rPr>
            </w:pPr>
            <w:r w:rsidRPr="001850DC">
              <w:rPr>
                <w:rFonts w:cstheme="minorHAnsi"/>
                <w:sz w:val="24"/>
                <w:szCs w:val="24"/>
              </w:rPr>
              <w:t>Kosten</w:t>
            </w:r>
          </w:p>
        </w:tc>
        <w:tc>
          <w:tcPr>
            <w:tcW w:w="3890" w:type="pct"/>
            <w:tcBorders>
              <w:top w:val="single" w:sz="4" w:space="0" w:color="auto"/>
              <w:left w:val="single" w:sz="4" w:space="0" w:color="auto"/>
              <w:bottom w:val="single" w:sz="4" w:space="0" w:color="auto"/>
              <w:right w:val="single" w:sz="4" w:space="0" w:color="auto"/>
            </w:tcBorders>
            <w:vAlign w:val="center"/>
          </w:tcPr>
          <w:p w14:paraId="30AE86B4" w14:textId="2EAA525F" w:rsidR="004A10F7" w:rsidRPr="001850DC" w:rsidRDefault="00F45619" w:rsidP="004B2F1E">
            <w:pPr>
              <w:rPr>
                <w:rFonts w:cstheme="minorHAnsi"/>
                <w:sz w:val="24"/>
                <w:szCs w:val="24"/>
              </w:rPr>
            </w:pPr>
            <w:r>
              <w:rPr>
                <w:rFonts w:cstheme="minorHAnsi"/>
                <w:sz w:val="24"/>
                <w:szCs w:val="24"/>
              </w:rPr>
              <w:t>keine</w:t>
            </w:r>
          </w:p>
        </w:tc>
      </w:tr>
      <w:tr w:rsidR="004A10F7" w:rsidRPr="00F76AE6" w14:paraId="1B347E4A" w14:textId="77777777" w:rsidTr="00DC573D">
        <w:trPr>
          <w:trHeight w:val="227"/>
        </w:trPr>
        <w:tc>
          <w:tcPr>
            <w:tcW w:w="5000" w:type="pct"/>
            <w:gridSpan w:val="3"/>
            <w:tcBorders>
              <w:top w:val="nil"/>
              <w:left w:val="single" w:sz="4" w:space="0" w:color="auto"/>
              <w:bottom w:val="single" w:sz="4" w:space="0" w:color="auto"/>
              <w:right w:val="single" w:sz="4" w:space="0" w:color="auto"/>
            </w:tcBorders>
            <w:shd w:val="clear" w:color="auto" w:fill="D9D9D9" w:themeFill="background1" w:themeFillShade="D9"/>
            <w:vAlign w:val="center"/>
          </w:tcPr>
          <w:p w14:paraId="6C47D7F3" w14:textId="77777777" w:rsidR="004A10F7" w:rsidRPr="00F76AE6" w:rsidRDefault="004A10F7" w:rsidP="004B2F1E"/>
        </w:tc>
      </w:tr>
    </w:tbl>
    <w:p w14:paraId="18F33BB2" w14:textId="77777777" w:rsidR="004A10F7" w:rsidRDefault="004A10F7" w:rsidP="00747126">
      <w:pPr>
        <w:pStyle w:val="Default"/>
        <w:rPr>
          <w:rFonts w:asciiTheme="minorHAnsi" w:hAnsiTheme="minorHAnsi" w:cstheme="minorHAnsi"/>
          <w:b/>
          <w:bCs/>
          <w:color w:val="auto"/>
          <w:sz w:val="28"/>
          <w:szCs w:val="28"/>
        </w:rPr>
      </w:pPr>
    </w:p>
    <w:p w14:paraId="19C35385" w14:textId="77777777" w:rsidR="004A10F7" w:rsidRDefault="004A10F7" w:rsidP="00747126">
      <w:pPr>
        <w:pStyle w:val="Default"/>
        <w:rPr>
          <w:rFonts w:asciiTheme="minorHAnsi" w:hAnsiTheme="minorHAnsi" w:cstheme="minorHAnsi"/>
          <w:b/>
          <w:bCs/>
          <w:color w:val="auto"/>
          <w:sz w:val="28"/>
          <w:szCs w:val="28"/>
        </w:rPr>
      </w:pPr>
    </w:p>
    <w:p w14:paraId="259B7470" w14:textId="77777777" w:rsidR="005F3287" w:rsidRDefault="005F3287" w:rsidP="00747126">
      <w:pPr>
        <w:pStyle w:val="Default"/>
        <w:rPr>
          <w:rFonts w:asciiTheme="minorHAnsi" w:hAnsiTheme="minorHAnsi" w:cstheme="minorHAnsi"/>
          <w:b/>
          <w:bCs/>
          <w:color w:val="auto"/>
          <w:sz w:val="28"/>
          <w:szCs w:val="28"/>
        </w:rPr>
      </w:pPr>
    </w:p>
    <w:p w14:paraId="6D8A933E" w14:textId="77777777" w:rsidR="005F3287" w:rsidRDefault="005F3287" w:rsidP="00747126">
      <w:pPr>
        <w:pStyle w:val="Default"/>
        <w:rPr>
          <w:rFonts w:asciiTheme="minorHAnsi" w:hAnsiTheme="minorHAnsi" w:cstheme="minorHAnsi"/>
          <w:b/>
          <w:bCs/>
          <w:color w:val="auto"/>
          <w:sz w:val="28"/>
          <w:szCs w:val="28"/>
        </w:rPr>
      </w:pPr>
    </w:p>
    <w:p w14:paraId="4DB66655" w14:textId="77777777" w:rsidR="005F3287" w:rsidRDefault="005F3287" w:rsidP="00747126">
      <w:pPr>
        <w:pStyle w:val="Default"/>
        <w:rPr>
          <w:rFonts w:asciiTheme="minorHAnsi" w:hAnsiTheme="minorHAnsi" w:cstheme="minorHAnsi"/>
          <w:b/>
          <w:bCs/>
          <w:color w:val="auto"/>
          <w:sz w:val="28"/>
          <w:szCs w:val="28"/>
        </w:rPr>
      </w:pPr>
    </w:p>
    <w:p w14:paraId="66079637" w14:textId="77777777" w:rsidR="00D92517" w:rsidRDefault="00D92517" w:rsidP="00747126">
      <w:pPr>
        <w:pStyle w:val="Default"/>
        <w:rPr>
          <w:rFonts w:asciiTheme="minorHAnsi" w:hAnsiTheme="minorHAnsi" w:cstheme="minorHAnsi"/>
          <w:b/>
          <w:bCs/>
          <w:color w:val="auto"/>
          <w:sz w:val="28"/>
          <w:szCs w:val="28"/>
        </w:rPr>
      </w:pPr>
    </w:p>
    <w:p w14:paraId="37E05230" w14:textId="77777777" w:rsidR="00D92517" w:rsidRDefault="00D92517" w:rsidP="00747126">
      <w:pPr>
        <w:pStyle w:val="Default"/>
        <w:rPr>
          <w:rFonts w:asciiTheme="minorHAnsi" w:hAnsiTheme="minorHAnsi" w:cstheme="minorHAnsi"/>
          <w:b/>
          <w:bCs/>
          <w:color w:val="auto"/>
          <w:sz w:val="28"/>
          <w:szCs w:val="28"/>
        </w:rPr>
      </w:pPr>
    </w:p>
    <w:p w14:paraId="13B1C1B8" w14:textId="77777777" w:rsidR="00D92517" w:rsidRDefault="00D92517" w:rsidP="00747126">
      <w:pPr>
        <w:pStyle w:val="Default"/>
        <w:rPr>
          <w:rFonts w:asciiTheme="minorHAnsi" w:hAnsiTheme="minorHAnsi" w:cstheme="minorHAnsi"/>
          <w:b/>
          <w:bCs/>
          <w:color w:val="auto"/>
          <w:sz w:val="28"/>
          <w:szCs w:val="28"/>
        </w:rPr>
      </w:pPr>
    </w:p>
    <w:p w14:paraId="26179C59" w14:textId="77777777" w:rsidR="00D92517" w:rsidRDefault="00D92517" w:rsidP="00747126">
      <w:pPr>
        <w:pStyle w:val="Default"/>
        <w:rPr>
          <w:rFonts w:asciiTheme="minorHAnsi" w:hAnsiTheme="minorHAnsi" w:cstheme="minorHAnsi"/>
          <w:b/>
          <w:bCs/>
          <w:color w:val="auto"/>
          <w:sz w:val="28"/>
          <w:szCs w:val="28"/>
        </w:rPr>
      </w:pPr>
    </w:p>
    <w:p w14:paraId="0F3BCEE1" w14:textId="77777777" w:rsidR="00D92517" w:rsidRDefault="00D92517" w:rsidP="00747126">
      <w:pPr>
        <w:pStyle w:val="Default"/>
        <w:rPr>
          <w:rFonts w:asciiTheme="minorHAnsi" w:hAnsiTheme="minorHAnsi" w:cstheme="minorHAnsi"/>
          <w:b/>
          <w:bCs/>
          <w:color w:val="auto"/>
          <w:sz w:val="28"/>
          <w:szCs w:val="28"/>
        </w:rPr>
      </w:pPr>
    </w:p>
    <w:p w14:paraId="2D82B0CB" w14:textId="77777777" w:rsidR="00D92517" w:rsidRDefault="00D92517" w:rsidP="00747126">
      <w:pPr>
        <w:pStyle w:val="Default"/>
        <w:rPr>
          <w:rFonts w:asciiTheme="minorHAnsi" w:hAnsiTheme="minorHAnsi" w:cstheme="minorHAnsi"/>
          <w:b/>
          <w:bCs/>
          <w:color w:val="auto"/>
          <w:sz w:val="28"/>
          <w:szCs w:val="28"/>
        </w:rPr>
      </w:pPr>
    </w:p>
    <w:p w14:paraId="6A58732F" w14:textId="77777777" w:rsidR="00D92517" w:rsidRDefault="00D92517" w:rsidP="00747126">
      <w:pPr>
        <w:pStyle w:val="Default"/>
        <w:rPr>
          <w:rFonts w:asciiTheme="minorHAnsi" w:hAnsiTheme="minorHAnsi" w:cstheme="minorHAnsi"/>
          <w:b/>
          <w:bCs/>
          <w:color w:val="auto"/>
          <w:sz w:val="28"/>
          <w:szCs w:val="28"/>
        </w:rPr>
      </w:pPr>
    </w:p>
    <w:p w14:paraId="01E25BEC" w14:textId="77777777" w:rsidR="00D92517" w:rsidRDefault="00D92517" w:rsidP="00747126">
      <w:pPr>
        <w:pStyle w:val="Default"/>
        <w:rPr>
          <w:rFonts w:asciiTheme="minorHAnsi" w:hAnsiTheme="minorHAnsi" w:cstheme="minorHAnsi"/>
          <w:b/>
          <w:bCs/>
          <w:color w:val="auto"/>
          <w:sz w:val="28"/>
          <w:szCs w:val="28"/>
        </w:rPr>
      </w:pPr>
    </w:p>
    <w:p w14:paraId="18CBE262" w14:textId="77777777" w:rsidR="00D92517" w:rsidRDefault="00D92517" w:rsidP="00747126">
      <w:pPr>
        <w:pStyle w:val="Default"/>
        <w:rPr>
          <w:rFonts w:asciiTheme="minorHAnsi" w:hAnsiTheme="minorHAnsi" w:cstheme="minorHAnsi"/>
          <w:b/>
          <w:bCs/>
          <w:color w:val="auto"/>
          <w:sz w:val="28"/>
          <w:szCs w:val="28"/>
        </w:rPr>
      </w:pPr>
    </w:p>
    <w:p w14:paraId="2318BD9E" w14:textId="77777777" w:rsidR="00D92517" w:rsidRDefault="00D92517" w:rsidP="00747126">
      <w:pPr>
        <w:pStyle w:val="Default"/>
        <w:rPr>
          <w:rFonts w:asciiTheme="minorHAnsi" w:hAnsiTheme="minorHAnsi" w:cstheme="minorHAnsi"/>
          <w:b/>
          <w:bCs/>
          <w:color w:val="auto"/>
          <w:sz w:val="28"/>
          <w:szCs w:val="28"/>
        </w:rPr>
      </w:pPr>
    </w:p>
    <w:p w14:paraId="3543E966" w14:textId="77777777" w:rsidR="00D92517" w:rsidRDefault="00D92517" w:rsidP="00747126">
      <w:pPr>
        <w:pStyle w:val="Default"/>
        <w:rPr>
          <w:rFonts w:asciiTheme="minorHAnsi" w:hAnsiTheme="minorHAnsi" w:cstheme="minorHAnsi"/>
          <w:b/>
          <w:bCs/>
          <w:color w:val="auto"/>
          <w:sz w:val="28"/>
          <w:szCs w:val="28"/>
        </w:rPr>
      </w:pPr>
    </w:p>
    <w:p w14:paraId="6B15AD07" w14:textId="77777777" w:rsidR="00D92517" w:rsidRDefault="00D92517" w:rsidP="00747126">
      <w:pPr>
        <w:pStyle w:val="Default"/>
        <w:rPr>
          <w:rFonts w:asciiTheme="minorHAnsi" w:hAnsiTheme="minorHAnsi" w:cstheme="minorHAnsi"/>
          <w:b/>
          <w:bCs/>
          <w:color w:val="auto"/>
          <w:sz w:val="28"/>
          <w:szCs w:val="28"/>
        </w:rPr>
      </w:pPr>
    </w:p>
    <w:p w14:paraId="2C148A35" w14:textId="77777777" w:rsidR="00D92517" w:rsidRDefault="00D92517" w:rsidP="00747126">
      <w:pPr>
        <w:pStyle w:val="Default"/>
        <w:rPr>
          <w:rFonts w:asciiTheme="minorHAnsi" w:hAnsiTheme="minorHAnsi" w:cstheme="minorHAnsi"/>
          <w:b/>
          <w:bCs/>
          <w:color w:val="auto"/>
          <w:sz w:val="28"/>
          <w:szCs w:val="28"/>
        </w:rPr>
      </w:pPr>
    </w:p>
    <w:p w14:paraId="425B338E" w14:textId="77777777" w:rsidR="00D92517" w:rsidRDefault="00D92517" w:rsidP="00747126">
      <w:pPr>
        <w:pStyle w:val="Default"/>
        <w:rPr>
          <w:rFonts w:asciiTheme="minorHAnsi" w:hAnsiTheme="minorHAnsi" w:cstheme="minorHAnsi"/>
          <w:b/>
          <w:bCs/>
          <w:color w:val="auto"/>
          <w:sz w:val="28"/>
          <w:szCs w:val="28"/>
        </w:rPr>
      </w:pPr>
    </w:p>
    <w:p w14:paraId="050F73BA" w14:textId="77777777" w:rsidR="00D92517" w:rsidRDefault="00D92517" w:rsidP="00747126">
      <w:pPr>
        <w:pStyle w:val="Default"/>
        <w:rPr>
          <w:rFonts w:asciiTheme="minorHAnsi" w:hAnsiTheme="minorHAnsi" w:cstheme="minorHAnsi"/>
          <w:b/>
          <w:bCs/>
          <w:color w:val="auto"/>
          <w:sz w:val="28"/>
          <w:szCs w:val="28"/>
        </w:rPr>
      </w:pPr>
    </w:p>
    <w:p w14:paraId="2D4468EB" w14:textId="77777777" w:rsidR="00D92517" w:rsidRDefault="00D92517" w:rsidP="00747126">
      <w:pPr>
        <w:pStyle w:val="Default"/>
        <w:rPr>
          <w:rFonts w:asciiTheme="minorHAnsi" w:hAnsiTheme="minorHAnsi" w:cstheme="minorHAnsi"/>
          <w:b/>
          <w:bCs/>
          <w:color w:val="auto"/>
          <w:sz w:val="28"/>
          <w:szCs w:val="28"/>
        </w:rPr>
      </w:pPr>
    </w:p>
    <w:p w14:paraId="420498FD" w14:textId="77777777" w:rsidR="00D92517" w:rsidRDefault="00D92517" w:rsidP="00747126">
      <w:pPr>
        <w:pStyle w:val="Default"/>
        <w:rPr>
          <w:rFonts w:asciiTheme="minorHAnsi" w:hAnsiTheme="minorHAnsi" w:cstheme="minorHAnsi"/>
          <w:b/>
          <w:bCs/>
          <w:color w:val="auto"/>
          <w:sz w:val="28"/>
          <w:szCs w:val="28"/>
        </w:rPr>
      </w:pPr>
    </w:p>
    <w:p w14:paraId="24FB81F8" w14:textId="77777777" w:rsidR="00D92517" w:rsidRDefault="00D92517" w:rsidP="00747126">
      <w:pPr>
        <w:pStyle w:val="Default"/>
        <w:rPr>
          <w:rFonts w:asciiTheme="minorHAnsi" w:hAnsiTheme="minorHAnsi" w:cstheme="minorHAnsi"/>
          <w:b/>
          <w:bCs/>
          <w:color w:val="auto"/>
          <w:sz w:val="28"/>
          <w:szCs w:val="28"/>
        </w:rPr>
      </w:pPr>
    </w:p>
    <w:p w14:paraId="5EC26B29" w14:textId="77777777" w:rsidR="00D92517" w:rsidRDefault="00D92517" w:rsidP="00747126">
      <w:pPr>
        <w:pStyle w:val="Default"/>
        <w:rPr>
          <w:rFonts w:asciiTheme="minorHAnsi" w:hAnsiTheme="minorHAnsi" w:cstheme="minorHAnsi"/>
          <w:b/>
          <w:bCs/>
          <w:color w:val="auto"/>
          <w:sz w:val="28"/>
          <w:szCs w:val="28"/>
        </w:rPr>
      </w:pPr>
    </w:p>
    <w:p w14:paraId="08795AB0" w14:textId="77777777" w:rsidR="00D92517" w:rsidRDefault="00D92517" w:rsidP="00747126">
      <w:pPr>
        <w:pStyle w:val="Default"/>
        <w:rPr>
          <w:rFonts w:asciiTheme="minorHAnsi" w:hAnsiTheme="minorHAnsi" w:cstheme="minorHAnsi"/>
          <w:b/>
          <w:bCs/>
          <w:color w:val="auto"/>
          <w:sz w:val="28"/>
          <w:szCs w:val="28"/>
        </w:rPr>
      </w:pPr>
    </w:p>
    <w:p w14:paraId="289B3389" w14:textId="77777777" w:rsidR="00D92517" w:rsidRDefault="00D92517" w:rsidP="00747126">
      <w:pPr>
        <w:pStyle w:val="Default"/>
        <w:rPr>
          <w:rFonts w:asciiTheme="minorHAnsi" w:hAnsiTheme="minorHAnsi" w:cstheme="minorHAnsi"/>
          <w:b/>
          <w:bCs/>
          <w:color w:val="auto"/>
          <w:sz w:val="28"/>
          <w:szCs w:val="28"/>
        </w:rPr>
      </w:pPr>
    </w:p>
    <w:p w14:paraId="6DAB2029" w14:textId="77777777" w:rsidR="00D92517" w:rsidRDefault="00D92517" w:rsidP="00747126">
      <w:pPr>
        <w:pStyle w:val="Default"/>
        <w:rPr>
          <w:rFonts w:asciiTheme="minorHAnsi" w:hAnsiTheme="minorHAnsi" w:cstheme="minorHAnsi"/>
          <w:b/>
          <w:bCs/>
          <w:color w:val="auto"/>
          <w:sz w:val="28"/>
          <w:szCs w:val="28"/>
        </w:rPr>
      </w:pPr>
    </w:p>
    <w:p w14:paraId="19798D86" w14:textId="77777777" w:rsidR="00D92517" w:rsidRDefault="00D92517" w:rsidP="00747126">
      <w:pPr>
        <w:pStyle w:val="Default"/>
        <w:rPr>
          <w:rFonts w:asciiTheme="minorHAnsi" w:hAnsiTheme="minorHAnsi" w:cstheme="minorHAnsi"/>
          <w:b/>
          <w:bCs/>
          <w:color w:val="auto"/>
          <w:sz w:val="28"/>
          <w:szCs w:val="28"/>
        </w:rPr>
      </w:pPr>
    </w:p>
    <w:p w14:paraId="48981AA3" w14:textId="77777777" w:rsidR="00D92517" w:rsidRDefault="00D92517" w:rsidP="00747126">
      <w:pPr>
        <w:pStyle w:val="Default"/>
        <w:rPr>
          <w:rFonts w:asciiTheme="minorHAnsi" w:hAnsiTheme="minorHAnsi" w:cstheme="minorHAnsi"/>
          <w:b/>
          <w:bCs/>
          <w:color w:val="auto"/>
          <w:sz w:val="28"/>
          <w:szCs w:val="28"/>
        </w:rPr>
      </w:pPr>
    </w:p>
    <w:p w14:paraId="30AE00AA" w14:textId="77777777" w:rsidR="00D92517" w:rsidRDefault="00D92517" w:rsidP="00747126">
      <w:pPr>
        <w:pStyle w:val="Default"/>
        <w:rPr>
          <w:rFonts w:asciiTheme="minorHAnsi" w:hAnsiTheme="minorHAnsi" w:cstheme="minorHAnsi"/>
          <w:b/>
          <w:bCs/>
          <w:color w:val="auto"/>
          <w:sz w:val="28"/>
          <w:szCs w:val="28"/>
        </w:rPr>
      </w:pPr>
    </w:p>
    <w:p w14:paraId="55819774" w14:textId="77777777" w:rsidR="00D92517" w:rsidRDefault="00D92517" w:rsidP="00747126">
      <w:pPr>
        <w:pStyle w:val="Default"/>
        <w:rPr>
          <w:rFonts w:asciiTheme="minorHAnsi" w:hAnsiTheme="minorHAnsi" w:cstheme="minorHAnsi"/>
          <w:b/>
          <w:bCs/>
          <w:color w:val="auto"/>
          <w:sz w:val="28"/>
          <w:szCs w:val="28"/>
        </w:rPr>
      </w:pPr>
    </w:p>
    <w:p w14:paraId="2284B965" w14:textId="77777777" w:rsidR="005F3287" w:rsidRDefault="005F3287" w:rsidP="00747126">
      <w:pPr>
        <w:pStyle w:val="Default"/>
        <w:rPr>
          <w:rFonts w:asciiTheme="minorHAnsi" w:hAnsiTheme="minorHAnsi" w:cstheme="minorHAnsi"/>
          <w:b/>
          <w:bCs/>
          <w:color w:val="auto"/>
          <w:sz w:val="28"/>
          <w:szCs w:val="28"/>
        </w:rPr>
      </w:pPr>
    </w:p>
    <w:p w14:paraId="03375141" w14:textId="77777777" w:rsidR="005F3287" w:rsidRDefault="005F3287" w:rsidP="00747126">
      <w:pPr>
        <w:pStyle w:val="Default"/>
        <w:rPr>
          <w:rFonts w:asciiTheme="minorHAnsi" w:hAnsiTheme="minorHAnsi" w:cstheme="minorHAnsi"/>
          <w:b/>
          <w:bCs/>
          <w:color w:val="auto"/>
          <w:sz w:val="28"/>
          <w:szCs w:val="28"/>
        </w:rPr>
      </w:pPr>
    </w:p>
    <w:p w14:paraId="2CA38C6C" w14:textId="77777777" w:rsidR="005F3287" w:rsidRDefault="005F3287" w:rsidP="00747126">
      <w:pPr>
        <w:pStyle w:val="Default"/>
        <w:rPr>
          <w:rFonts w:asciiTheme="minorHAnsi" w:hAnsiTheme="minorHAnsi" w:cstheme="minorHAnsi"/>
          <w:b/>
          <w:bCs/>
          <w:color w:val="auto"/>
          <w:sz w:val="28"/>
          <w:szCs w:val="28"/>
        </w:rPr>
      </w:pPr>
    </w:p>
    <w:p w14:paraId="05CC0EF0" w14:textId="77777777" w:rsidR="005F3287" w:rsidRDefault="005F3287" w:rsidP="00747126">
      <w:pPr>
        <w:pStyle w:val="Default"/>
        <w:rPr>
          <w:rFonts w:asciiTheme="minorHAnsi" w:hAnsiTheme="minorHAnsi" w:cstheme="minorHAnsi"/>
          <w:b/>
          <w:bCs/>
          <w:color w:val="auto"/>
          <w:sz w:val="28"/>
          <w:szCs w:val="28"/>
        </w:rPr>
      </w:pPr>
    </w:p>
    <w:p w14:paraId="675B152B" w14:textId="35E2E55B" w:rsidR="00747126" w:rsidRPr="00454832" w:rsidRDefault="00961DD7" w:rsidP="009B0807">
      <w:pPr>
        <w:pStyle w:val="berschrift2"/>
        <w:rPr>
          <w:color w:val="C00000"/>
          <w:sz w:val="22"/>
          <w:szCs w:val="22"/>
        </w:rPr>
      </w:pPr>
      <w:bookmarkStart w:id="10" w:name="_Toc165971842"/>
      <w:r>
        <w:t>6</w:t>
      </w:r>
      <w:r w:rsidR="008D23AB" w:rsidRPr="008C35E6">
        <w:t xml:space="preserve">. </w:t>
      </w:r>
      <w:r w:rsidR="00747126" w:rsidRPr="008C35E6">
        <w:t>Arbeit mit dem Berufswahlpass</w:t>
      </w:r>
      <w:bookmarkEnd w:id="10"/>
      <w:r w:rsidR="00747126" w:rsidRPr="008C35E6">
        <w:t xml:space="preserve"> </w:t>
      </w:r>
    </w:p>
    <w:p w14:paraId="542B7E3A" w14:textId="77777777" w:rsidR="006A2C4F" w:rsidRPr="00CC4E03" w:rsidRDefault="006A2C4F" w:rsidP="006A2C4F">
      <w:pPr>
        <w:pStyle w:val="Default"/>
        <w:rPr>
          <w:rFonts w:asciiTheme="minorHAnsi" w:hAnsiTheme="minorHAnsi" w:cstheme="minorHAnsi"/>
          <w:color w:val="auto"/>
          <w:sz w:val="22"/>
          <w:szCs w:val="22"/>
          <w:highlight w:val="yellow"/>
        </w:rPr>
      </w:pPr>
    </w:p>
    <w:tbl>
      <w:tblPr>
        <w:tblW w:w="8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249"/>
      </w:tblGrid>
      <w:tr w:rsidR="00BF3830" w:rsidRPr="00CC4E03" w14:paraId="720FA2FB" w14:textId="77777777" w:rsidTr="009B0807">
        <w:trPr>
          <w:trHeight w:val="410"/>
        </w:trPr>
        <w:tc>
          <w:tcPr>
            <w:tcW w:w="8249" w:type="dxa"/>
            <w:tcBorders>
              <w:top w:val="single" w:sz="4" w:space="0" w:color="auto"/>
              <w:left w:val="single" w:sz="4" w:space="0" w:color="auto"/>
              <w:bottom w:val="single" w:sz="4" w:space="0" w:color="auto"/>
              <w:right w:val="single" w:sz="4" w:space="0" w:color="auto"/>
            </w:tcBorders>
          </w:tcPr>
          <w:p w14:paraId="17E6B24A" w14:textId="0752E334" w:rsidR="00BF3830" w:rsidRPr="00745D77" w:rsidRDefault="00B548B8">
            <w:pPr>
              <w:tabs>
                <w:tab w:val="num" w:pos="650"/>
              </w:tabs>
              <w:spacing w:before="20" w:after="20" w:line="240" w:lineRule="auto"/>
              <w:ind w:left="180" w:hanging="180"/>
              <w:rPr>
                <w:rFonts w:ascii="Calibri" w:eastAsia="Times New Roman" w:hAnsi="Calibri" w:cs="Times New Roman"/>
                <w:b/>
                <w:bCs/>
                <w:lang w:eastAsia="de-DE"/>
              </w:rPr>
            </w:pPr>
            <w:r w:rsidRPr="00745D77">
              <w:rPr>
                <w:rFonts w:ascii="Calibri" w:eastAsia="Times New Roman" w:hAnsi="Calibri" w:cs="Times New Roman"/>
                <w:b/>
                <w:bCs/>
                <w:lang w:eastAsia="de-DE"/>
              </w:rPr>
              <w:t xml:space="preserve">Hauptansprechpartner/in für die </w:t>
            </w:r>
            <w:r w:rsidR="00974820" w:rsidRPr="00745D77">
              <w:rPr>
                <w:rFonts w:ascii="Calibri" w:eastAsia="Times New Roman" w:hAnsi="Calibri" w:cs="Times New Roman"/>
                <w:b/>
                <w:bCs/>
                <w:lang w:eastAsia="de-DE"/>
              </w:rPr>
              <w:t>Arbeit mit dem</w:t>
            </w:r>
            <w:r w:rsidR="00BF3830" w:rsidRPr="00745D77">
              <w:rPr>
                <w:rFonts w:ascii="Calibri" w:eastAsia="Times New Roman" w:hAnsi="Calibri" w:cs="Times New Roman"/>
                <w:b/>
                <w:bCs/>
                <w:lang w:eastAsia="de-DE"/>
              </w:rPr>
              <w:t xml:space="preserve"> BWP</w:t>
            </w:r>
            <w:r w:rsidR="00D53CE4" w:rsidRPr="00745D77">
              <w:rPr>
                <w:rFonts w:ascii="Calibri" w:eastAsia="Times New Roman" w:hAnsi="Calibri" w:cs="Times New Roman"/>
                <w:b/>
                <w:bCs/>
                <w:lang w:eastAsia="de-DE"/>
              </w:rPr>
              <w:t>/ Portfolio</w:t>
            </w:r>
            <w:r w:rsidR="00BF3830" w:rsidRPr="00745D77">
              <w:rPr>
                <w:rFonts w:ascii="Calibri" w:eastAsia="Times New Roman" w:hAnsi="Calibri" w:cs="Times New Roman"/>
                <w:b/>
                <w:bCs/>
                <w:lang w:eastAsia="de-DE"/>
              </w:rPr>
              <w:t xml:space="preserve"> an unserer Schule</w:t>
            </w:r>
          </w:p>
          <w:p w14:paraId="6265AFA1" w14:textId="71F18F54" w:rsidR="00BF3830" w:rsidRPr="00745D77" w:rsidRDefault="00745D77" w:rsidP="00745D77">
            <w:pPr>
              <w:tabs>
                <w:tab w:val="num" w:pos="650"/>
              </w:tabs>
              <w:spacing w:before="20" w:after="20" w:line="240" w:lineRule="auto"/>
              <w:ind w:left="180" w:hanging="180"/>
              <w:rPr>
                <w:rFonts w:ascii="Calibri" w:eastAsia="Times New Roman" w:hAnsi="Calibri" w:cs="Times New Roman"/>
                <w:lang w:eastAsia="de-DE"/>
              </w:rPr>
            </w:pPr>
            <w:proofErr w:type="gramStart"/>
            <w:r w:rsidRPr="00745D77">
              <w:rPr>
                <w:rFonts w:ascii="Calibri" w:eastAsia="Times New Roman" w:hAnsi="Calibri" w:cs="Times New Roman"/>
                <w:lang w:eastAsia="de-DE"/>
              </w:rPr>
              <w:t>WTH Lehrer</w:t>
            </w:r>
            <w:proofErr w:type="gramEnd"/>
            <w:r w:rsidR="00961DD7">
              <w:rPr>
                <w:rFonts w:ascii="Calibri" w:eastAsia="Times New Roman" w:hAnsi="Calibri" w:cs="Times New Roman"/>
                <w:lang w:eastAsia="de-DE"/>
              </w:rPr>
              <w:t xml:space="preserve"> (Frau Burgmann, Frau Mende, Frau Kleinert)</w:t>
            </w:r>
          </w:p>
        </w:tc>
      </w:tr>
      <w:tr w:rsidR="00BF3830" w:rsidRPr="00CC4E03" w14:paraId="036713AE" w14:textId="77777777" w:rsidTr="009B0807">
        <w:trPr>
          <w:trHeight w:val="410"/>
        </w:trPr>
        <w:tc>
          <w:tcPr>
            <w:tcW w:w="8249" w:type="dxa"/>
            <w:tcBorders>
              <w:top w:val="single" w:sz="4" w:space="0" w:color="auto"/>
              <w:left w:val="single" w:sz="4" w:space="0" w:color="auto"/>
              <w:bottom w:val="single" w:sz="4" w:space="0" w:color="auto"/>
              <w:right w:val="single" w:sz="4" w:space="0" w:color="auto"/>
            </w:tcBorders>
          </w:tcPr>
          <w:p w14:paraId="5CEC5BD0" w14:textId="77777777" w:rsidR="00BF3830" w:rsidRPr="00745D77" w:rsidRDefault="00BF3830">
            <w:pPr>
              <w:spacing w:before="20" w:after="20" w:line="240" w:lineRule="auto"/>
              <w:rPr>
                <w:rFonts w:ascii="Calibri" w:eastAsia="Times New Roman" w:hAnsi="Calibri" w:cs="Times New Roman"/>
                <w:b/>
                <w:bCs/>
                <w:lang w:eastAsia="de-DE"/>
              </w:rPr>
            </w:pPr>
            <w:r w:rsidRPr="00745D77">
              <w:rPr>
                <w:rFonts w:ascii="Calibri" w:eastAsia="Times New Roman" w:hAnsi="Calibri" w:cs="Times New Roman"/>
                <w:b/>
                <w:bCs/>
                <w:lang w:eastAsia="de-DE"/>
              </w:rPr>
              <w:t xml:space="preserve">Klassenstufe und Schulhalbjahr der jährlichen Einführung </w:t>
            </w:r>
          </w:p>
          <w:p w14:paraId="1F3D07F5" w14:textId="6FA85BC4" w:rsidR="00BF3830" w:rsidRPr="00745D77" w:rsidRDefault="00BF3830">
            <w:pPr>
              <w:spacing w:before="20" w:after="20" w:line="240" w:lineRule="auto"/>
              <w:rPr>
                <w:rFonts w:ascii="Calibri" w:eastAsia="Times New Roman" w:hAnsi="Calibri" w:cs="Times New Roman"/>
                <w:sz w:val="18"/>
                <w:szCs w:val="18"/>
                <w:lang w:eastAsia="de-DE"/>
              </w:rPr>
            </w:pPr>
            <w:r w:rsidRPr="00745D77">
              <w:rPr>
                <w:rFonts w:ascii="Calibri" w:eastAsia="Times New Roman" w:hAnsi="Calibri" w:cs="Times New Roman"/>
                <w:sz w:val="18"/>
                <w:szCs w:val="18"/>
                <w:lang w:eastAsia="de-DE"/>
              </w:rPr>
              <w:t xml:space="preserve">im ersten Schulhalbjahr Kl. 7 </w:t>
            </w:r>
          </w:p>
        </w:tc>
      </w:tr>
      <w:tr w:rsidR="00BF3830" w:rsidRPr="00CC4E03" w14:paraId="2D88DF2C" w14:textId="77777777" w:rsidTr="009B0807">
        <w:trPr>
          <w:trHeight w:val="410"/>
        </w:trPr>
        <w:tc>
          <w:tcPr>
            <w:tcW w:w="8249" w:type="dxa"/>
            <w:tcBorders>
              <w:top w:val="single" w:sz="4" w:space="0" w:color="auto"/>
              <w:left w:val="single" w:sz="4" w:space="0" w:color="auto"/>
              <w:bottom w:val="single" w:sz="4" w:space="0" w:color="auto"/>
              <w:right w:val="single" w:sz="4" w:space="0" w:color="auto"/>
            </w:tcBorders>
          </w:tcPr>
          <w:p w14:paraId="246AAD3D" w14:textId="699F7B0A" w:rsidR="00BF3830" w:rsidRPr="00745D77" w:rsidRDefault="00B548B8" w:rsidP="00974820">
            <w:pPr>
              <w:spacing w:after="0" w:line="240" w:lineRule="auto"/>
              <w:rPr>
                <w:rFonts w:ascii="Calibri" w:eastAsia="Times New Roman" w:hAnsi="Calibri" w:cs="Times New Roman"/>
                <w:b/>
                <w:bCs/>
                <w:lang w:eastAsia="de-DE"/>
              </w:rPr>
            </w:pPr>
            <w:r w:rsidRPr="00745D77">
              <w:rPr>
                <w:rFonts w:ascii="Calibri" w:eastAsia="Times New Roman" w:hAnsi="Calibri" w:cs="Times New Roman"/>
                <w:b/>
                <w:bCs/>
                <w:lang w:eastAsia="de-DE"/>
              </w:rPr>
              <w:t>Form der Einführung</w:t>
            </w:r>
            <w:r w:rsidR="005E2224" w:rsidRPr="00745D77">
              <w:rPr>
                <w:rFonts w:ascii="Calibri" w:eastAsia="Times New Roman" w:hAnsi="Calibri" w:cs="Times New Roman"/>
                <w:b/>
                <w:bCs/>
                <w:lang w:eastAsia="de-DE"/>
              </w:rPr>
              <w:t xml:space="preserve"> mit den SuS und Verantwortliche</w:t>
            </w:r>
          </w:p>
          <w:p w14:paraId="383A3ED2" w14:textId="124126B1" w:rsidR="00BF3830" w:rsidRPr="00745D77" w:rsidRDefault="00BF3830" w:rsidP="00745D77">
            <w:pPr>
              <w:spacing w:after="0" w:line="240" w:lineRule="auto"/>
              <w:rPr>
                <w:rFonts w:ascii="Calibri" w:eastAsia="Times New Roman" w:hAnsi="Calibri" w:cs="Times New Roman"/>
                <w:sz w:val="18"/>
                <w:szCs w:val="18"/>
                <w:lang w:eastAsia="de-DE"/>
              </w:rPr>
            </w:pPr>
            <w:r w:rsidRPr="00745D77">
              <w:rPr>
                <w:rFonts w:ascii="Calibri" w:eastAsia="Times New Roman" w:hAnsi="Calibri" w:cs="Times New Roman"/>
                <w:sz w:val="18"/>
                <w:szCs w:val="18"/>
                <w:lang w:eastAsia="de-DE"/>
              </w:rPr>
              <w:t>Doppelstunde</w:t>
            </w:r>
            <w:r w:rsidR="005E2224" w:rsidRPr="00745D77">
              <w:rPr>
                <w:rFonts w:ascii="Calibri" w:eastAsia="Times New Roman" w:hAnsi="Calibri" w:cs="Times New Roman"/>
                <w:sz w:val="18"/>
                <w:szCs w:val="18"/>
                <w:lang w:eastAsia="de-DE"/>
              </w:rPr>
              <w:t xml:space="preserve"> </w:t>
            </w:r>
            <w:r w:rsidR="00745D77">
              <w:rPr>
                <w:rFonts w:ascii="Calibri" w:eastAsia="Times New Roman" w:hAnsi="Calibri" w:cs="Times New Roman"/>
                <w:sz w:val="18"/>
                <w:szCs w:val="18"/>
                <w:lang w:eastAsia="de-DE"/>
              </w:rPr>
              <w:t xml:space="preserve">WTH mit PB + </w:t>
            </w:r>
            <w:r w:rsidR="00961DD7">
              <w:rPr>
                <w:rFonts w:ascii="Calibri" w:eastAsia="Times New Roman" w:hAnsi="Calibri" w:cs="Times New Roman"/>
                <w:sz w:val="18"/>
                <w:szCs w:val="18"/>
                <w:lang w:eastAsia="de-DE"/>
              </w:rPr>
              <w:t>AA</w:t>
            </w:r>
          </w:p>
        </w:tc>
      </w:tr>
      <w:tr w:rsidR="00BF3830" w:rsidRPr="00CC4E03" w14:paraId="4F054E27" w14:textId="77777777" w:rsidTr="009B0807">
        <w:trPr>
          <w:trHeight w:val="458"/>
        </w:trPr>
        <w:tc>
          <w:tcPr>
            <w:tcW w:w="8249" w:type="dxa"/>
            <w:tcBorders>
              <w:top w:val="single" w:sz="4" w:space="0" w:color="auto"/>
              <w:left w:val="single" w:sz="4" w:space="0" w:color="auto"/>
              <w:bottom w:val="single" w:sz="4" w:space="0" w:color="auto"/>
              <w:right w:val="single" w:sz="4" w:space="0" w:color="auto"/>
            </w:tcBorders>
          </w:tcPr>
          <w:p w14:paraId="76E66F80" w14:textId="70795FD6" w:rsidR="00BF3830" w:rsidRPr="00745D77" w:rsidRDefault="00BF3830">
            <w:pPr>
              <w:tabs>
                <w:tab w:val="num" w:pos="1800"/>
              </w:tabs>
              <w:spacing w:before="20" w:after="20" w:line="240" w:lineRule="auto"/>
              <w:rPr>
                <w:rFonts w:ascii="Calibri" w:eastAsia="Times New Roman" w:hAnsi="Calibri" w:cs="Times New Roman"/>
                <w:b/>
                <w:bCs/>
                <w:lang w:eastAsia="de-DE"/>
              </w:rPr>
            </w:pPr>
            <w:r w:rsidRPr="00745D77">
              <w:rPr>
                <w:rFonts w:ascii="Calibri" w:eastAsia="Times New Roman" w:hAnsi="Calibri" w:cs="Times New Roman"/>
                <w:b/>
                <w:bCs/>
                <w:lang w:eastAsia="de-DE"/>
              </w:rPr>
              <w:t>Ort der Aufbewahrung der BWP</w:t>
            </w:r>
            <w:r w:rsidR="00D53CE4" w:rsidRPr="00745D77">
              <w:rPr>
                <w:rFonts w:ascii="Calibri" w:eastAsia="Times New Roman" w:hAnsi="Calibri" w:cs="Times New Roman"/>
                <w:b/>
                <w:bCs/>
                <w:lang w:eastAsia="de-DE"/>
              </w:rPr>
              <w:t>/der Portfolios</w:t>
            </w:r>
          </w:p>
          <w:p w14:paraId="77B3FD32" w14:textId="0B81AD67" w:rsidR="00BF3830" w:rsidRPr="00745D77" w:rsidRDefault="00745D77" w:rsidP="00745D77">
            <w:pPr>
              <w:tabs>
                <w:tab w:val="num" w:pos="1800"/>
              </w:tabs>
              <w:spacing w:before="20" w:after="20" w:line="240" w:lineRule="auto"/>
              <w:rPr>
                <w:rFonts w:ascii="Calibri" w:eastAsia="Times New Roman" w:hAnsi="Calibri" w:cs="Times New Roman"/>
                <w:sz w:val="18"/>
                <w:szCs w:val="18"/>
                <w:lang w:eastAsia="de-DE"/>
              </w:rPr>
            </w:pPr>
            <w:r>
              <w:rPr>
                <w:rFonts w:ascii="Calibri" w:eastAsia="Times New Roman" w:hAnsi="Calibri" w:cs="Times New Roman"/>
                <w:sz w:val="18"/>
                <w:szCs w:val="18"/>
                <w:lang w:eastAsia="de-DE"/>
              </w:rPr>
              <w:t>0.051</w:t>
            </w:r>
          </w:p>
        </w:tc>
      </w:tr>
      <w:tr w:rsidR="00BF3830" w:rsidRPr="00CC4E03" w14:paraId="7CB00010" w14:textId="77777777" w:rsidTr="009B0807">
        <w:trPr>
          <w:trHeight w:val="609"/>
        </w:trPr>
        <w:tc>
          <w:tcPr>
            <w:tcW w:w="8249" w:type="dxa"/>
            <w:tcBorders>
              <w:top w:val="single" w:sz="4" w:space="0" w:color="auto"/>
              <w:left w:val="single" w:sz="4" w:space="0" w:color="auto"/>
              <w:bottom w:val="single" w:sz="4" w:space="0" w:color="auto"/>
              <w:right w:val="single" w:sz="4" w:space="0" w:color="auto"/>
            </w:tcBorders>
          </w:tcPr>
          <w:p w14:paraId="19940E74" w14:textId="7B5E855B" w:rsidR="00BF3830" w:rsidRPr="00745D77" w:rsidRDefault="00BF3830">
            <w:pPr>
              <w:spacing w:before="20" w:after="20" w:line="240" w:lineRule="auto"/>
              <w:rPr>
                <w:rFonts w:ascii="Calibri" w:eastAsia="Times New Roman" w:hAnsi="Calibri" w:cs="Times New Roman"/>
                <w:b/>
                <w:bCs/>
                <w:lang w:eastAsia="de-DE"/>
              </w:rPr>
            </w:pPr>
            <w:r w:rsidRPr="00745D77">
              <w:rPr>
                <w:rFonts w:ascii="Calibri" w:eastAsia="Times New Roman" w:hAnsi="Calibri" w:cs="Times New Roman"/>
                <w:b/>
                <w:bCs/>
                <w:lang w:eastAsia="de-DE"/>
              </w:rPr>
              <w:t>Einsatz des BWP</w:t>
            </w:r>
            <w:r w:rsidR="00D53CE4" w:rsidRPr="00745D77">
              <w:rPr>
                <w:rFonts w:ascii="Calibri" w:eastAsia="Times New Roman" w:hAnsi="Calibri" w:cs="Times New Roman"/>
                <w:b/>
                <w:bCs/>
                <w:lang w:eastAsia="de-DE"/>
              </w:rPr>
              <w:t>/ des Portfolios</w:t>
            </w:r>
          </w:p>
          <w:p w14:paraId="499BE514" w14:textId="3A733836" w:rsidR="00BF3830" w:rsidRPr="00745D77" w:rsidRDefault="00BF3830">
            <w:pPr>
              <w:spacing w:before="20" w:after="20" w:line="240" w:lineRule="auto"/>
              <w:rPr>
                <w:rFonts w:ascii="Calibri" w:eastAsia="Times New Roman" w:hAnsi="Calibri" w:cs="Times New Roman"/>
                <w:sz w:val="18"/>
                <w:szCs w:val="18"/>
                <w:lang w:eastAsia="de-DE"/>
              </w:rPr>
            </w:pPr>
            <w:r w:rsidRPr="00745D77">
              <w:rPr>
                <w:rFonts w:ascii="Calibri" w:eastAsia="Times New Roman" w:hAnsi="Calibri" w:cs="Times New Roman"/>
                <w:sz w:val="18"/>
                <w:szCs w:val="18"/>
                <w:lang w:eastAsia="de-DE"/>
              </w:rPr>
              <w:t xml:space="preserve">Einsatz laut </w:t>
            </w:r>
            <w:r w:rsidR="00E12637">
              <w:rPr>
                <w:rFonts w:ascii="Calibri" w:eastAsia="Times New Roman" w:hAnsi="Calibri" w:cs="Times New Roman"/>
                <w:sz w:val="18"/>
                <w:szCs w:val="18"/>
                <w:lang w:eastAsia="de-DE"/>
              </w:rPr>
              <w:t xml:space="preserve">BWP Arbeitsplan, Dokumentation auf Seite 3A-C </w:t>
            </w:r>
          </w:p>
        </w:tc>
      </w:tr>
      <w:tr w:rsidR="00BF3830" w14:paraId="67941E89" w14:textId="77777777" w:rsidTr="009B0807">
        <w:trPr>
          <w:trHeight w:val="613"/>
        </w:trPr>
        <w:tc>
          <w:tcPr>
            <w:tcW w:w="8249" w:type="dxa"/>
            <w:tcBorders>
              <w:top w:val="single" w:sz="4" w:space="0" w:color="auto"/>
              <w:left w:val="single" w:sz="4" w:space="0" w:color="auto"/>
              <w:bottom w:val="single" w:sz="4" w:space="0" w:color="auto"/>
              <w:right w:val="single" w:sz="4" w:space="0" w:color="auto"/>
            </w:tcBorders>
          </w:tcPr>
          <w:p w14:paraId="06FF50D0" w14:textId="10E13509" w:rsidR="00BF3830" w:rsidRPr="00745D77" w:rsidRDefault="004A4FE3">
            <w:pPr>
              <w:spacing w:before="20" w:after="20" w:line="240" w:lineRule="auto"/>
              <w:ind w:left="180" w:hanging="180"/>
              <w:rPr>
                <w:rFonts w:ascii="Calibri" w:eastAsia="Times New Roman" w:hAnsi="Calibri" w:cs="Times New Roman"/>
                <w:sz w:val="18"/>
                <w:szCs w:val="18"/>
                <w:lang w:eastAsia="de-DE"/>
              </w:rPr>
            </w:pPr>
            <w:r w:rsidRPr="00745D77">
              <w:rPr>
                <w:rFonts w:eastAsia="Calibri"/>
                <w:b/>
                <w:bCs/>
              </w:rPr>
              <w:t xml:space="preserve">Bestellung </w:t>
            </w:r>
            <w:r w:rsidR="00BF3830" w:rsidRPr="00745D77">
              <w:rPr>
                <w:rFonts w:eastAsia="Calibri"/>
                <w:b/>
                <w:bCs/>
              </w:rPr>
              <w:t>und Finanzierung des BWP</w:t>
            </w:r>
          </w:p>
          <w:p w14:paraId="20CCB04C" w14:textId="15CCF6F5" w:rsidR="00BF3830" w:rsidRPr="00745D77" w:rsidRDefault="00BF3830" w:rsidP="00745D77">
            <w:pPr>
              <w:spacing w:before="20" w:after="20" w:line="240" w:lineRule="auto"/>
              <w:ind w:left="180" w:hanging="180"/>
              <w:rPr>
                <w:rFonts w:ascii="Calibri" w:eastAsia="Times New Roman" w:hAnsi="Calibri" w:cs="Times New Roman"/>
                <w:sz w:val="18"/>
                <w:szCs w:val="18"/>
                <w:lang w:eastAsia="de-DE"/>
              </w:rPr>
            </w:pPr>
            <w:r w:rsidRPr="00745D77">
              <w:rPr>
                <w:rFonts w:ascii="Calibri" w:eastAsia="Times New Roman" w:hAnsi="Calibri" w:cs="Times New Roman"/>
                <w:sz w:val="18"/>
                <w:szCs w:val="18"/>
                <w:lang w:eastAsia="de-DE"/>
              </w:rPr>
              <w:t xml:space="preserve">Bestellung jährlich zum Bestellschluss, Finanzierung über </w:t>
            </w:r>
            <w:r w:rsidR="00745D77">
              <w:rPr>
                <w:rFonts w:ascii="Calibri" w:eastAsia="Times New Roman" w:hAnsi="Calibri" w:cs="Times New Roman"/>
                <w:sz w:val="18"/>
                <w:szCs w:val="18"/>
                <w:lang w:eastAsia="de-DE"/>
              </w:rPr>
              <w:t>Agentur für Arbeit</w:t>
            </w:r>
          </w:p>
        </w:tc>
      </w:tr>
    </w:tbl>
    <w:p w14:paraId="482DB49B" w14:textId="1C766EDC" w:rsidR="005D7A8C" w:rsidRDefault="005D7A8C" w:rsidP="00747126">
      <w:pPr>
        <w:pStyle w:val="Default"/>
        <w:rPr>
          <w:rFonts w:asciiTheme="minorHAnsi" w:hAnsiTheme="minorHAnsi" w:cstheme="minorHAnsi"/>
          <w:color w:val="auto"/>
          <w:sz w:val="22"/>
          <w:szCs w:val="22"/>
        </w:rPr>
      </w:pPr>
    </w:p>
    <w:p w14:paraId="06A7CD01" w14:textId="77777777" w:rsidR="00C07D27" w:rsidRDefault="00C07D27" w:rsidP="00747126">
      <w:pPr>
        <w:pStyle w:val="Default"/>
        <w:rPr>
          <w:rFonts w:asciiTheme="minorHAnsi" w:hAnsiTheme="minorHAnsi" w:cstheme="minorHAnsi"/>
          <w:color w:val="auto"/>
          <w:sz w:val="22"/>
          <w:szCs w:val="22"/>
        </w:rPr>
      </w:pPr>
    </w:p>
    <w:p w14:paraId="67EFDF36" w14:textId="77777777" w:rsidR="00C07D27" w:rsidRDefault="00C07D27" w:rsidP="00747126">
      <w:pPr>
        <w:pStyle w:val="Default"/>
        <w:rPr>
          <w:rFonts w:asciiTheme="minorHAnsi" w:hAnsiTheme="minorHAnsi" w:cstheme="minorHAnsi"/>
          <w:color w:val="auto"/>
          <w:sz w:val="22"/>
          <w:szCs w:val="22"/>
        </w:rPr>
      </w:pPr>
    </w:p>
    <w:p w14:paraId="13827764" w14:textId="77777777" w:rsidR="00C07D27" w:rsidRDefault="00C07D27" w:rsidP="00747126">
      <w:pPr>
        <w:pStyle w:val="Default"/>
        <w:rPr>
          <w:rFonts w:asciiTheme="minorHAnsi" w:hAnsiTheme="minorHAnsi" w:cstheme="minorHAnsi"/>
          <w:color w:val="auto"/>
          <w:sz w:val="22"/>
          <w:szCs w:val="22"/>
        </w:rPr>
      </w:pPr>
    </w:p>
    <w:p w14:paraId="67E26CA4" w14:textId="77777777" w:rsidR="00C07D27" w:rsidRDefault="00C07D27" w:rsidP="00747126">
      <w:pPr>
        <w:pStyle w:val="Default"/>
        <w:rPr>
          <w:rFonts w:asciiTheme="minorHAnsi" w:hAnsiTheme="minorHAnsi" w:cstheme="minorHAnsi"/>
          <w:color w:val="auto"/>
          <w:sz w:val="22"/>
          <w:szCs w:val="22"/>
        </w:rPr>
      </w:pPr>
    </w:p>
    <w:p w14:paraId="7DDC9CA6" w14:textId="77777777" w:rsidR="00C07D27" w:rsidRDefault="00C07D27" w:rsidP="00747126">
      <w:pPr>
        <w:pStyle w:val="Default"/>
        <w:rPr>
          <w:rFonts w:asciiTheme="minorHAnsi" w:hAnsiTheme="minorHAnsi" w:cstheme="minorHAnsi"/>
          <w:color w:val="auto"/>
          <w:sz w:val="22"/>
          <w:szCs w:val="22"/>
        </w:rPr>
      </w:pPr>
    </w:p>
    <w:p w14:paraId="2862ECF3" w14:textId="77777777" w:rsidR="00C07D27" w:rsidRDefault="00C07D27" w:rsidP="00747126">
      <w:pPr>
        <w:pStyle w:val="Default"/>
        <w:rPr>
          <w:rFonts w:asciiTheme="minorHAnsi" w:hAnsiTheme="minorHAnsi" w:cstheme="minorHAnsi"/>
          <w:color w:val="auto"/>
          <w:sz w:val="22"/>
          <w:szCs w:val="22"/>
        </w:rPr>
      </w:pPr>
    </w:p>
    <w:p w14:paraId="7334008C" w14:textId="77777777" w:rsidR="00C07D27" w:rsidRDefault="00C07D27" w:rsidP="00747126">
      <w:pPr>
        <w:pStyle w:val="Default"/>
        <w:rPr>
          <w:rFonts w:asciiTheme="minorHAnsi" w:hAnsiTheme="minorHAnsi" w:cstheme="minorHAnsi"/>
          <w:color w:val="auto"/>
          <w:sz w:val="22"/>
          <w:szCs w:val="22"/>
        </w:rPr>
      </w:pPr>
    </w:p>
    <w:p w14:paraId="693349E9" w14:textId="77777777" w:rsidR="00C07D27" w:rsidRDefault="00C07D27" w:rsidP="00747126">
      <w:pPr>
        <w:pStyle w:val="Default"/>
        <w:rPr>
          <w:rFonts w:asciiTheme="minorHAnsi" w:hAnsiTheme="minorHAnsi" w:cstheme="minorHAnsi"/>
          <w:color w:val="auto"/>
          <w:sz w:val="22"/>
          <w:szCs w:val="22"/>
        </w:rPr>
      </w:pPr>
    </w:p>
    <w:p w14:paraId="7325CAAE" w14:textId="77777777" w:rsidR="00C07D27" w:rsidRDefault="00C07D27" w:rsidP="00747126">
      <w:pPr>
        <w:pStyle w:val="Default"/>
        <w:rPr>
          <w:rFonts w:asciiTheme="minorHAnsi" w:hAnsiTheme="minorHAnsi" w:cstheme="minorHAnsi"/>
          <w:color w:val="auto"/>
          <w:sz w:val="22"/>
          <w:szCs w:val="22"/>
        </w:rPr>
      </w:pPr>
    </w:p>
    <w:p w14:paraId="7A551262" w14:textId="77777777" w:rsidR="00C07D27" w:rsidRDefault="00C07D27" w:rsidP="00747126">
      <w:pPr>
        <w:pStyle w:val="Default"/>
        <w:rPr>
          <w:rFonts w:asciiTheme="minorHAnsi" w:hAnsiTheme="minorHAnsi" w:cstheme="minorHAnsi"/>
          <w:color w:val="auto"/>
          <w:sz w:val="22"/>
          <w:szCs w:val="22"/>
        </w:rPr>
      </w:pPr>
    </w:p>
    <w:p w14:paraId="4F80AC31" w14:textId="77777777" w:rsidR="00C07D27" w:rsidRDefault="00C07D27" w:rsidP="00747126">
      <w:pPr>
        <w:pStyle w:val="Default"/>
        <w:rPr>
          <w:rFonts w:asciiTheme="minorHAnsi" w:hAnsiTheme="minorHAnsi" w:cstheme="minorHAnsi"/>
          <w:color w:val="auto"/>
          <w:sz w:val="22"/>
          <w:szCs w:val="22"/>
        </w:rPr>
      </w:pPr>
    </w:p>
    <w:p w14:paraId="25D91C01" w14:textId="77777777" w:rsidR="00C07D27" w:rsidRDefault="00C07D27" w:rsidP="00747126">
      <w:pPr>
        <w:pStyle w:val="Default"/>
        <w:rPr>
          <w:rFonts w:asciiTheme="minorHAnsi" w:hAnsiTheme="minorHAnsi" w:cstheme="minorHAnsi"/>
          <w:color w:val="auto"/>
          <w:sz w:val="22"/>
          <w:szCs w:val="22"/>
        </w:rPr>
      </w:pPr>
    </w:p>
    <w:p w14:paraId="7DC9FCE5" w14:textId="77777777" w:rsidR="00C07D27" w:rsidRDefault="00C07D27" w:rsidP="00747126">
      <w:pPr>
        <w:pStyle w:val="Default"/>
        <w:rPr>
          <w:rFonts w:asciiTheme="minorHAnsi" w:hAnsiTheme="minorHAnsi" w:cstheme="minorHAnsi"/>
          <w:color w:val="auto"/>
          <w:sz w:val="22"/>
          <w:szCs w:val="22"/>
        </w:rPr>
      </w:pPr>
    </w:p>
    <w:p w14:paraId="4E8C2DE1" w14:textId="77777777" w:rsidR="00C07D27" w:rsidRDefault="00C07D27" w:rsidP="00747126">
      <w:pPr>
        <w:pStyle w:val="Default"/>
        <w:rPr>
          <w:rFonts w:asciiTheme="minorHAnsi" w:hAnsiTheme="minorHAnsi" w:cstheme="minorHAnsi"/>
          <w:color w:val="auto"/>
          <w:sz w:val="22"/>
          <w:szCs w:val="22"/>
        </w:rPr>
      </w:pPr>
    </w:p>
    <w:p w14:paraId="0F60A74D" w14:textId="77777777" w:rsidR="00C07D27" w:rsidRDefault="00C07D27" w:rsidP="00747126">
      <w:pPr>
        <w:pStyle w:val="Default"/>
        <w:rPr>
          <w:rFonts w:asciiTheme="minorHAnsi" w:hAnsiTheme="minorHAnsi" w:cstheme="minorHAnsi"/>
          <w:color w:val="auto"/>
          <w:sz w:val="22"/>
          <w:szCs w:val="22"/>
        </w:rPr>
      </w:pPr>
    </w:p>
    <w:p w14:paraId="055F4BF3" w14:textId="77777777" w:rsidR="00C07D27" w:rsidRDefault="00C07D27" w:rsidP="00747126">
      <w:pPr>
        <w:pStyle w:val="Default"/>
        <w:rPr>
          <w:rFonts w:asciiTheme="minorHAnsi" w:hAnsiTheme="minorHAnsi" w:cstheme="minorHAnsi"/>
          <w:color w:val="auto"/>
          <w:sz w:val="22"/>
          <w:szCs w:val="22"/>
        </w:rPr>
      </w:pPr>
    </w:p>
    <w:p w14:paraId="4085F60E" w14:textId="77777777" w:rsidR="00C07D27" w:rsidRDefault="00C07D27" w:rsidP="00747126">
      <w:pPr>
        <w:pStyle w:val="Default"/>
        <w:rPr>
          <w:rFonts w:asciiTheme="minorHAnsi" w:hAnsiTheme="minorHAnsi" w:cstheme="minorHAnsi"/>
          <w:color w:val="auto"/>
          <w:sz w:val="22"/>
          <w:szCs w:val="22"/>
        </w:rPr>
      </w:pPr>
    </w:p>
    <w:p w14:paraId="7DA838BD" w14:textId="77777777" w:rsidR="00C07D27" w:rsidRDefault="00C07D27" w:rsidP="00747126">
      <w:pPr>
        <w:pStyle w:val="Default"/>
        <w:rPr>
          <w:rFonts w:asciiTheme="minorHAnsi" w:hAnsiTheme="minorHAnsi" w:cstheme="minorHAnsi"/>
          <w:color w:val="auto"/>
          <w:sz w:val="22"/>
          <w:szCs w:val="22"/>
        </w:rPr>
      </w:pPr>
    </w:p>
    <w:p w14:paraId="707CA84A" w14:textId="77777777" w:rsidR="00C07D27" w:rsidRDefault="00C07D27" w:rsidP="00747126">
      <w:pPr>
        <w:pStyle w:val="Default"/>
        <w:rPr>
          <w:rFonts w:asciiTheme="minorHAnsi" w:hAnsiTheme="minorHAnsi" w:cstheme="minorHAnsi"/>
          <w:color w:val="auto"/>
          <w:sz w:val="22"/>
          <w:szCs w:val="22"/>
        </w:rPr>
      </w:pPr>
    </w:p>
    <w:p w14:paraId="10A04529" w14:textId="77777777" w:rsidR="00C07D27" w:rsidRDefault="00C07D27" w:rsidP="00747126">
      <w:pPr>
        <w:pStyle w:val="Default"/>
        <w:rPr>
          <w:rFonts w:asciiTheme="minorHAnsi" w:hAnsiTheme="minorHAnsi" w:cstheme="minorHAnsi"/>
          <w:color w:val="auto"/>
          <w:sz w:val="22"/>
          <w:szCs w:val="22"/>
        </w:rPr>
      </w:pPr>
    </w:p>
    <w:p w14:paraId="49B01E18" w14:textId="77777777" w:rsidR="00C07D27" w:rsidRDefault="00C07D27" w:rsidP="00747126">
      <w:pPr>
        <w:pStyle w:val="Default"/>
        <w:rPr>
          <w:rFonts w:asciiTheme="minorHAnsi" w:hAnsiTheme="minorHAnsi" w:cstheme="minorHAnsi"/>
          <w:color w:val="auto"/>
          <w:sz w:val="22"/>
          <w:szCs w:val="22"/>
        </w:rPr>
      </w:pPr>
    </w:p>
    <w:p w14:paraId="4F405A49" w14:textId="77777777" w:rsidR="00C07D27" w:rsidRDefault="00C07D27" w:rsidP="00747126">
      <w:pPr>
        <w:pStyle w:val="Default"/>
        <w:rPr>
          <w:rFonts w:asciiTheme="minorHAnsi" w:hAnsiTheme="minorHAnsi" w:cstheme="minorHAnsi"/>
          <w:color w:val="auto"/>
          <w:sz w:val="22"/>
          <w:szCs w:val="22"/>
        </w:rPr>
      </w:pPr>
    </w:p>
    <w:p w14:paraId="3A70DC7D" w14:textId="77777777" w:rsidR="00C07D27" w:rsidRDefault="00C07D27" w:rsidP="00747126">
      <w:pPr>
        <w:pStyle w:val="Default"/>
        <w:rPr>
          <w:rFonts w:asciiTheme="minorHAnsi" w:hAnsiTheme="minorHAnsi" w:cstheme="minorHAnsi"/>
          <w:color w:val="auto"/>
          <w:sz w:val="22"/>
          <w:szCs w:val="22"/>
        </w:rPr>
      </w:pPr>
    </w:p>
    <w:p w14:paraId="728E32B4" w14:textId="77777777" w:rsidR="00C07D27" w:rsidRDefault="00C07D27" w:rsidP="00747126">
      <w:pPr>
        <w:pStyle w:val="Default"/>
        <w:rPr>
          <w:rFonts w:asciiTheme="minorHAnsi" w:hAnsiTheme="minorHAnsi" w:cstheme="minorHAnsi"/>
          <w:color w:val="auto"/>
          <w:sz w:val="22"/>
          <w:szCs w:val="22"/>
        </w:rPr>
      </w:pPr>
    </w:p>
    <w:p w14:paraId="10A84F1C" w14:textId="77777777" w:rsidR="00C07D27" w:rsidRDefault="00C07D27" w:rsidP="00747126">
      <w:pPr>
        <w:pStyle w:val="Default"/>
        <w:rPr>
          <w:rFonts w:asciiTheme="minorHAnsi" w:hAnsiTheme="minorHAnsi" w:cstheme="minorHAnsi"/>
          <w:color w:val="auto"/>
          <w:sz w:val="22"/>
          <w:szCs w:val="22"/>
        </w:rPr>
      </w:pPr>
    </w:p>
    <w:p w14:paraId="21F10E66" w14:textId="77777777" w:rsidR="00C07D27" w:rsidRDefault="00C07D27" w:rsidP="00747126">
      <w:pPr>
        <w:pStyle w:val="Default"/>
        <w:rPr>
          <w:rFonts w:asciiTheme="minorHAnsi" w:hAnsiTheme="minorHAnsi" w:cstheme="minorHAnsi"/>
          <w:color w:val="auto"/>
          <w:sz w:val="22"/>
          <w:szCs w:val="22"/>
        </w:rPr>
      </w:pPr>
    </w:p>
    <w:p w14:paraId="4A1DD39C" w14:textId="77777777" w:rsidR="00C07D27" w:rsidRDefault="00C07D27" w:rsidP="00747126">
      <w:pPr>
        <w:pStyle w:val="Default"/>
        <w:rPr>
          <w:rFonts w:asciiTheme="minorHAnsi" w:hAnsiTheme="minorHAnsi" w:cstheme="minorHAnsi"/>
          <w:color w:val="auto"/>
          <w:sz w:val="22"/>
          <w:szCs w:val="22"/>
        </w:rPr>
      </w:pPr>
    </w:p>
    <w:p w14:paraId="2A8432A9" w14:textId="77777777" w:rsidR="00C07D27" w:rsidRDefault="00C07D27" w:rsidP="00747126">
      <w:pPr>
        <w:pStyle w:val="Default"/>
        <w:rPr>
          <w:rFonts w:asciiTheme="minorHAnsi" w:hAnsiTheme="minorHAnsi" w:cstheme="minorHAnsi"/>
          <w:color w:val="auto"/>
          <w:sz w:val="22"/>
          <w:szCs w:val="22"/>
        </w:rPr>
      </w:pPr>
    </w:p>
    <w:p w14:paraId="1FA44B6C" w14:textId="77777777" w:rsidR="00C07D27" w:rsidRDefault="00C07D27" w:rsidP="00747126">
      <w:pPr>
        <w:pStyle w:val="Default"/>
        <w:rPr>
          <w:rFonts w:asciiTheme="minorHAnsi" w:hAnsiTheme="minorHAnsi" w:cstheme="minorHAnsi"/>
          <w:color w:val="auto"/>
          <w:sz w:val="22"/>
          <w:szCs w:val="22"/>
        </w:rPr>
      </w:pPr>
    </w:p>
    <w:p w14:paraId="172D224D" w14:textId="77777777" w:rsidR="00C07D27" w:rsidRDefault="00C07D27" w:rsidP="00747126">
      <w:pPr>
        <w:pStyle w:val="Default"/>
        <w:rPr>
          <w:rFonts w:asciiTheme="minorHAnsi" w:hAnsiTheme="minorHAnsi" w:cstheme="minorHAnsi"/>
          <w:color w:val="auto"/>
          <w:sz w:val="22"/>
          <w:szCs w:val="22"/>
        </w:rPr>
      </w:pPr>
    </w:p>
    <w:p w14:paraId="2458E1F8" w14:textId="77777777" w:rsidR="00C07D27" w:rsidRDefault="00C07D27" w:rsidP="00747126">
      <w:pPr>
        <w:pStyle w:val="Default"/>
        <w:rPr>
          <w:rFonts w:asciiTheme="minorHAnsi" w:hAnsiTheme="minorHAnsi" w:cstheme="minorHAnsi"/>
          <w:color w:val="auto"/>
          <w:sz w:val="22"/>
          <w:szCs w:val="22"/>
        </w:rPr>
      </w:pPr>
    </w:p>
    <w:p w14:paraId="592BD44E" w14:textId="77777777" w:rsidR="00C07D27" w:rsidRDefault="00C07D27" w:rsidP="00747126">
      <w:pPr>
        <w:pStyle w:val="Default"/>
        <w:rPr>
          <w:rFonts w:asciiTheme="minorHAnsi" w:hAnsiTheme="minorHAnsi" w:cstheme="minorHAnsi"/>
          <w:color w:val="auto"/>
          <w:sz w:val="22"/>
          <w:szCs w:val="22"/>
        </w:rPr>
      </w:pPr>
    </w:p>
    <w:p w14:paraId="041D2D3F" w14:textId="77777777" w:rsidR="00C07D27" w:rsidRDefault="00C07D27" w:rsidP="00747126">
      <w:pPr>
        <w:pStyle w:val="Default"/>
        <w:rPr>
          <w:rFonts w:asciiTheme="minorHAnsi" w:hAnsiTheme="minorHAnsi" w:cstheme="minorHAnsi"/>
          <w:color w:val="auto"/>
          <w:sz w:val="22"/>
          <w:szCs w:val="22"/>
        </w:rPr>
      </w:pPr>
    </w:p>
    <w:p w14:paraId="040911AE" w14:textId="77777777" w:rsidR="00C07D27" w:rsidRDefault="00C07D27" w:rsidP="00747126">
      <w:pPr>
        <w:pStyle w:val="Default"/>
        <w:rPr>
          <w:rFonts w:asciiTheme="minorHAnsi" w:hAnsiTheme="minorHAnsi" w:cstheme="minorHAnsi"/>
          <w:color w:val="auto"/>
          <w:sz w:val="22"/>
          <w:szCs w:val="22"/>
        </w:rPr>
      </w:pPr>
    </w:p>
    <w:p w14:paraId="700C7B2F" w14:textId="77777777" w:rsidR="00C07D27" w:rsidRDefault="00C07D27" w:rsidP="00747126">
      <w:pPr>
        <w:pStyle w:val="Default"/>
        <w:rPr>
          <w:rFonts w:asciiTheme="minorHAnsi" w:hAnsiTheme="minorHAnsi" w:cstheme="minorHAnsi"/>
          <w:color w:val="auto"/>
          <w:sz w:val="22"/>
          <w:szCs w:val="22"/>
        </w:rPr>
      </w:pPr>
    </w:p>
    <w:p w14:paraId="33624F02" w14:textId="0E536EE7" w:rsidR="00747126" w:rsidRPr="008C35E6" w:rsidRDefault="00961DD7" w:rsidP="009B0807">
      <w:pPr>
        <w:pStyle w:val="berschrift2"/>
      </w:pPr>
      <w:bookmarkStart w:id="11" w:name="_Toc165971843"/>
      <w:r>
        <w:t>7</w:t>
      </w:r>
      <w:r w:rsidR="008D23AB" w:rsidRPr="008C35E6">
        <w:t xml:space="preserve">. </w:t>
      </w:r>
      <w:r w:rsidR="00951E62" w:rsidRPr="008C35E6">
        <w:t>Kommunikation</w:t>
      </w:r>
      <w:r w:rsidR="00B5668B">
        <w:t xml:space="preserve">swege </w:t>
      </w:r>
      <w:r w:rsidR="00DD6AE0">
        <w:t>im Rahmen</w:t>
      </w:r>
      <w:r w:rsidR="00951E62" w:rsidRPr="008C35E6">
        <w:t xml:space="preserve"> </w:t>
      </w:r>
      <w:r w:rsidR="007C2210">
        <w:t xml:space="preserve">unserer </w:t>
      </w:r>
      <w:r w:rsidR="00790978" w:rsidRPr="008C35E6">
        <w:t>BO</w:t>
      </w:r>
      <w:bookmarkEnd w:id="11"/>
    </w:p>
    <w:p w14:paraId="6B445293" w14:textId="77777777" w:rsidR="00974820" w:rsidRPr="00951E62" w:rsidRDefault="00974820" w:rsidP="00747126">
      <w:pPr>
        <w:pStyle w:val="Default"/>
        <w:rPr>
          <w:rFonts w:asciiTheme="minorHAnsi" w:hAnsiTheme="minorHAnsi" w:cstheme="minorHAnsi"/>
          <w:color w:val="auto"/>
          <w:sz w:val="22"/>
          <w:szCs w:val="22"/>
        </w:rPr>
      </w:pPr>
    </w:p>
    <w:tbl>
      <w:tblPr>
        <w:tblStyle w:val="Tabellenraster1"/>
        <w:tblW w:w="0" w:type="auto"/>
        <w:tblLook w:val="04A0" w:firstRow="1" w:lastRow="0" w:firstColumn="1" w:lastColumn="0" w:noHBand="0" w:noVBand="1"/>
      </w:tblPr>
      <w:tblGrid>
        <w:gridCol w:w="2431"/>
        <w:gridCol w:w="1855"/>
        <w:gridCol w:w="1518"/>
        <w:gridCol w:w="1660"/>
        <w:gridCol w:w="1596"/>
      </w:tblGrid>
      <w:tr w:rsidR="005F3287" w:rsidRPr="00112EC6" w14:paraId="6736624F" w14:textId="77777777" w:rsidTr="0003515D">
        <w:trPr>
          <w:trHeight w:val="624"/>
        </w:trPr>
        <w:tc>
          <w:tcPr>
            <w:tcW w:w="2431" w:type="dxa"/>
            <w:shd w:val="clear" w:color="auto" w:fill="F2F2F2" w:themeFill="background1" w:themeFillShade="F2"/>
            <w:vAlign w:val="center"/>
          </w:tcPr>
          <w:p w14:paraId="2EB0ACD1" w14:textId="77777777" w:rsidR="005F3287" w:rsidRPr="00112EC6" w:rsidRDefault="005F3287" w:rsidP="0003515D">
            <w:pPr>
              <w:jc w:val="center"/>
              <w:rPr>
                <w:rFonts w:eastAsia="Calibri" w:cs="Arial"/>
                <w:b/>
              </w:rPr>
            </w:pPr>
            <w:r w:rsidRPr="00112EC6">
              <w:rPr>
                <w:rFonts w:cs="Arial"/>
              </w:rPr>
              <w:br w:type="page"/>
            </w:r>
            <w:r w:rsidRPr="00112EC6">
              <w:rPr>
                <w:rFonts w:eastAsia="Calibri" w:cs="Arial"/>
                <w:b/>
              </w:rPr>
              <w:t>Was muss kommuniziert werden?</w:t>
            </w:r>
          </w:p>
        </w:tc>
        <w:tc>
          <w:tcPr>
            <w:tcW w:w="1855" w:type="dxa"/>
            <w:shd w:val="clear" w:color="auto" w:fill="F2F2F2" w:themeFill="background1" w:themeFillShade="F2"/>
            <w:vAlign w:val="center"/>
          </w:tcPr>
          <w:p w14:paraId="4AE2987B" w14:textId="77777777" w:rsidR="005F3287" w:rsidRPr="00112EC6" w:rsidRDefault="005F3287" w:rsidP="0003515D">
            <w:pPr>
              <w:jc w:val="center"/>
              <w:rPr>
                <w:rFonts w:eastAsia="Calibri" w:cs="Arial"/>
                <w:b/>
              </w:rPr>
            </w:pPr>
            <w:r w:rsidRPr="00112EC6">
              <w:rPr>
                <w:rFonts w:eastAsia="Calibri" w:cs="Arial"/>
                <w:b/>
              </w:rPr>
              <w:t>Adressaten</w:t>
            </w:r>
          </w:p>
        </w:tc>
        <w:tc>
          <w:tcPr>
            <w:tcW w:w="1518" w:type="dxa"/>
            <w:shd w:val="clear" w:color="auto" w:fill="F2F2F2" w:themeFill="background1" w:themeFillShade="F2"/>
            <w:vAlign w:val="center"/>
          </w:tcPr>
          <w:p w14:paraId="72007641" w14:textId="77777777" w:rsidR="005F3287" w:rsidRPr="00112EC6" w:rsidRDefault="005F3287" w:rsidP="0003515D">
            <w:pPr>
              <w:jc w:val="center"/>
              <w:rPr>
                <w:rFonts w:eastAsia="Calibri" w:cs="Arial"/>
                <w:b/>
              </w:rPr>
            </w:pPr>
            <w:r w:rsidRPr="00112EC6">
              <w:rPr>
                <w:rFonts w:eastAsia="Calibri" w:cs="Arial"/>
                <w:b/>
              </w:rPr>
              <w:t>Format</w:t>
            </w:r>
          </w:p>
        </w:tc>
        <w:tc>
          <w:tcPr>
            <w:tcW w:w="1660" w:type="dxa"/>
            <w:shd w:val="clear" w:color="auto" w:fill="F2F2F2" w:themeFill="background1" w:themeFillShade="F2"/>
            <w:vAlign w:val="center"/>
          </w:tcPr>
          <w:p w14:paraId="16C59812" w14:textId="77777777" w:rsidR="005F3287" w:rsidRPr="00112EC6" w:rsidRDefault="005F3287" w:rsidP="0003515D">
            <w:pPr>
              <w:jc w:val="center"/>
              <w:rPr>
                <w:rFonts w:eastAsia="Calibri" w:cs="Arial"/>
                <w:b/>
              </w:rPr>
            </w:pPr>
            <w:r w:rsidRPr="00112EC6">
              <w:rPr>
                <w:rFonts w:eastAsia="Calibri" w:cs="Arial"/>
                <w:b/>
              </w:rPr>
              <w:t>Zeitpunkt</w:t>
            </w:r>
          </w:p>
        </w:tc>
        <w:tc>
          <w:tcPr>
            <w:tcW w:w="1596" w:type="dxa"/>
            <w:shd w:val="clear" w:color="auto" w:fill="F2F2F2" w:themeFill="background1" w:themeFillShade="F2"/>
            <w:vAlign w:val="center"/>
          </w:tcPr>
          <w:p w14:paraId="3567B924" w14:textId="77777777" w:rsidR="005F3287" w:rsidRPr="00112EC6" w:rsidRDefault="005F3287" w:rsidP="0003515D">
            <w:pPr>
              <w:jc w:val="center"/>
              <w:rPr>
                <w:rFonts w:eastAsia="Calibri" w:cs="Arial"/>
                <w:b/>
              </w:rPr>
            </w:pPr>
            <w:r w:rsidRPr="00112EC6">
              <w:rPr>
                <w:rFonts w:eastAsia="Calibri" w:cs="Arial"/>
                <w:b/>
              </w:rPr>
              <w:t>Wer macht es?</w:t>
            </w:r>
          </w:p>
        </w:tc>
      </w:tr>
      <w:tr w:rsidR="005F3287" w:rsidRPr="00112EC6" w14:paraId="6DA72FA8" w14:textId="77777777" w:rsidTr="0003515D">
        <w:trPr>
          <w:trHeight w:val="113"/>
        </w:trPr>
        <w:tc>
          <w:tcPr>
            <w:tcW w:w="2431" w:type="dxa"/>
            <w:vAlign w:val="center"/>
          </w:tcPr>
          <w:p w14:paraId="2C664E70" w14:textId="77777777" w:rsidR="005F3287" w:rsidRPr="00112EC6" w:rsidRDefault="005F3287" w:rsidP="0003515D">
            <w:pPr>
              <w:rPr>
                <w:rFonts w:eastAsia="Calibri" w:cs="Arial"/>
                <w:sz w:val="18"/>
                <w:szCs w:val="18"/>
              </w:rPr>
            </w:pPr>
            <w:r w:rsidRPr="00112EC6">
              <w:rPr>
                <w:rFonts w:eastAsia="Calibri" w:cs="Arial"/>
                <w:sz w:val="18"/>
                <w:szCs w:val="18"/>
              </w:rPr>
              <w:t>Wesentliche Inhalte des BO-Konzeptes</w:t>
            </w:r>
          </w:p>
        </w:tc>
        <w:tc>
          <w:tcPr>
            <w:tcW w:w="1855" w:type="dxa"/>
            <w:vAlign w:val="center"/>
          </w:tcPr>
          <w:p w14:paraId="6BDBDB14" w14:textId="77777777" w:rsidR="005F3287" w:rsidRPr="00112EC6" w:rsidRDefault="005F3287" w:rsidP="0003515D">
            <w:pPr>
              <w:rPr>
                <w:rFonts w:eastAsia="Calibri" w:cs="Arial"/>
                <w:sz w:val="18"/>
                <w:szCs w:val="18"/>
              </w:rPr>
            </w:pPr>
            <w:proofErr w:type="spellStart"/>
            <w:r w:rsidRPr="00112EC6">
              <w:rPr>
                <w:rFonts w:eastAsia="Calibri" w:cs="Arial"/>
                <w:sz w:val="18"/>
                <w:szCs w:val="18"/>
              </w:rPr>
              <w:t>SuS</w:t>
            </w:r>
            <w:proofErr w:type="spellEnd"/>
            <w:r w:rsidRPr="00112EC6">
              <w:rPr>
                <w:rFonts w:eastAsia="Calibri" w:cs="Arial"/>
                <w:sz w:val="18"/>
                <w:szCs w:val="18"/>
              </w:rPr>
              <w:t>, Eltern*, Unternehmen</w:t>
            </w:r>
          </w:p>
        </w:tc>
        <w:tc>
          <w:tcPr>
            <w:tcW w:w="1518" w:type="dxa"/>
            <w:vAlign w:val="center"/>
          </w:tcPr>
          <w:p w14:paraId="6C70778A" w14:textId="7A9E08FD" w:rsidR="005F3287" w:rsidRPr="00112EC6" w:rsidRDefault="005F3287" w:rsidP="0003515D">
            <w:pPr>
              <w:rPr>
                <w:rFonts w:eastAsia="Calibri" w:cs="Arial"/>
                <w:sz w:val="18"/>
                <w:szCs w:val="18"/>
              </w:rPr>
            </w:pPr>
            <w:r w:rsidRPr="00112EC6">
              <w:rPr>
                <w:rFonts w:eastAsia="Calibri" w:cs="Arial"/>
                <w:sz w:val="18"/>
                <w:szCs w:val="18"/>
              </w:rPr>
              <w:t>Wandtafel, Homepage</w:t>
            </w:r>
          </w:p>
        </w:tc>
        <w:tc>
          <w:tcPr>
            <w:tcW w:w="1660" w:type="dxa"/>
            <w:vAlign w:val="center"/>
          </w:tcPr>
          <w:p w14:paraId="31A6CAEA" w14:textId="77777777" w:rsidR="005F3287" w:rsidRPr="00112EC6" w:rsidRDefault="005F3287" w:rsidP="0003515D">
            <w:pPr>
              <w:rPr>
                <w:rFonts w:eastAsia="Calibri" w:cs="Arial"/>
                <w:sz w:val="18"/>
                <w:szCs w:val="18"/>
              </w:rPr>
            </w:pPr>
            <w:r w:rsidRPr="00112EC6">
              <w:rPr>
                <w:rFonts w:eastAsia="Calibri" w:cs="Arial"/>
                <w:sz w:val="18"/>
                <w:szCs w:val="18"/>
              </w:rPr>
              <w:t>nach Aktualisierung</w:t>
            </w:r>
          </w:p>
        </w:tc>
        <w:tc>
          <w:tcPr>
            <w:tcW w:w="1596" w:type="dxa"/>
            <w:vAlign w:val="center"/>
          </w:tcPr>
          <w:p w14:paraId="66C34E7E" w14:textId="77777777" w:rsidR="005F3287" w:rsidRPr="00112EC6" w:rsidRDefault="005F3287" w:rsidP="0003515D">
            <w:pPr>
              <w:rPr>
                <w:rFonts w:eastAsia="Calibri" w:cs="Arial"/>
                <w:sz w:val="18"/>
                <w:szCs w:val="18"/>
              </w:rPr>
            </w:pPr>
            <w:r w:rsidRPr="00112EC6">
              <w:rPr>
                <w:rFonts w:eastAsia="Calibri" w:cs="Arial"/>
                <w:sz w:val="18"/>
                <w:szCs w:val="18"/>
              </w:rPr>
              <w:t>AG BO, Admin Homepage</w:t>
            </w:r>
          </w:p>
        </w:tc>
      </w:tr>
      <w:tr w:rsidR="005F3287" w:rsidRPr="00112EC6" w14:paraId="342625E3" w14:textId="77777777" w:rsidTr="0003515D">
        <w:trPr>
          <w:trHeight w:val="283"/>
        </w:trPr>
        <w:tc>
          <w:tcPr>
            <w:tcW w:w="2431" w:type="dxa"/>
            <w:vAlign w:val="center"/>
          </w:tcPr>
          <w:p w14:paraId="41DC31D9" w14:textId="77777777" w:rsidR="005F3287" w:rsidRPr="00112EC6" w:rsidRDefault="005F3287" w:rsidP="0003515D">
            <w:pPr>
              <w:rPr>
                <w:rFonts w:eastAsia="Calibri" w:cs="Arial"/>
                <w:sz w:val="18"/>
                <w:szCs w:val="18"/>
              </w:rPr>
            </w:pPr>
            <w:r w:rsidRPr="00112EC6">
              <w:rPr>
                <w:rFonts w:eastAsia="Calibri" w:cs="Arial"/>
                <w:sz w:val="18"/>
                <w:szCs w:val="18"/>
              </w:rPr>
              <w:t>Prozess und Ziele der BO</w:t>
            </w:r>
          </w:p>
        </w:tc>
        <w:tc>
          <w:tcPr>
            <w:tcW w:w="1855" w:type="dxa"/>
            <w:vAlign w:val="center"/>
          </w:tcPr>
          <w:p w14:paraId="37712860" w14:textId="77777777" w:rsidR="005F3287" w:rsidRPr="00112EC6" w:rsidRDefault="005F3287" w:rsidP="0003515D">
            <w:pPr>
              <w:rPr>
                <w:rFonts w:eastAsia="Calibri" w:cs="Arial"/>
                <w:sz w:val="18"/>
                <w:szCs w:val="18"/>
              </w:rPr>
            </w:pPr>
            <w:r w:rsidRPr="00112EC6">
              <w:rPr>
                <w:rFonts w:eastAsia="Calibri" w:cs="Arial"/>
                <w:sz w:val="18"/>
                <w:szCs w:val="18"/>
              </w:rPr>
              <w:t>Eltern*</w:t>
            </w:r>
          </w:p>
        </w:tc>
        <w:tc>
          <w:tcPr>
            <w:tcW w:w="1518" w:type="dxa"/>
            <w:vAlign w:val="center"/>
          </w:tcPr>
          <w:p w14:paraId="0B26BCDA" w14:textId="4926F7DA" w:rsidR="005F3287" w:rsidRPr="00112EC6" w:rsidRDefault="005F3287" w:rsidP="0003515D">
            <w:pPr>
              <w:rPr>
                <w:rFonts w:eastAsia="Calibri" w:cs="Arial"/>
                <w:sz w:val="18"/>
                <w:szCs w:val="18"/>
              </w:rPr>
            </w:pPr>
            <w:r w:rsidRPr="00112EC6">
              <w:rPr>
                <w:rFonts w:eastAsia="Calibri" w:cs="Arial"/>
                <w:sz w:val="18"/>
                <w:szCs w:val="18"/>
              </w:rPr>
              <w:t>Elternabend</w:t>
            </w:r>
            <w:r w:rsidR="00513880">
              <w:rPr>
                <w:rFonts w:eastAsia="Calibri" w:cs="Arial"/>
                <w:sz w:val="18"/>
                <w:szCs w:val="18"/>
              </w:rPr>
              <w:t>, Homepage</w:t>
            </w:r>
          </w:p>
        </w:tc>
        <w:tc>
          <w:tcPr>
            <w:tcW w:w="1660" w:type="dxa"/>
            <w:vAlign w:val="center"/>
          </w:tcPr>
          <w:p w14:paraId="68279FBB" w14:textId="77777777" w:rsidR="005F3287" w:rsidRPr="00112EC6" w:rsidRDefault="005F3287" w:rsidP="0003515D">
            <w:pPr>
              <w:rPr>
                <w:rFonts w:eastAsia="Calibri" w:cs="Arial"/>
                <w:sz w:val="18"/>
                <w:szCs w:val="18"/>
              </w:rPr>
            </w:pPr>
            <w:r>
              <w:rPr>
                <w:rFonts w:eastAsia="Calibri" w:cs="Arial"/>
                <w:sz w:val="18"/>
                <w:szCs w:val="18"/>
              </w:rPr>
              <w:t>Anfang des SJ</w:t>
            </w:r>
          </w:p>
        </w:tc>
        <w:tc>
          <w:tcPr>
            <w:tcW w:w="1596" w:type="dxa"/>
            <w:vAlign w:val="center"/>
          </w:tcPr>
          <w:p w14:paraId="5327AD09" w14:textId="77777777" w:rsidR="005F3287" w:rsidRPr="00112EC6" w:rsidRDefault="005F3287" w:rsidP="0003515D">
            <w:pPr>
              <w:rPr>
                <w:rFonts w:eastAsia="Calibri" w:cs="Arial"/>
                <w:sz w:val="18"/>
                <w:szCs w:val="18"/>
              </w:rPr>
            </w:pPr>
            <w:r w:rsidRPr="00112EC6">
              <w:rPr>
                <w:rFonts w:eastAsia="Calibri" w:cs="Arial"/>
                <w:sz w:val="18"/>
                <w:szCs w:val="18"/>
              </w:rPr>
              <w:t>KL, AG BO, PB, BB</w:t>
            </w:r>
          </w:p>
        </w:tc>
      </w:tr>
      <w:tr w:rsidR="005F3287" w:rsidRPr="00112EC6" w14:paraId="45DC2D40" w14:textId="77777777" w:rsidTr="0003515D">
        <w:trPr>
          <w:trHeight w:val="283"/>
        </w:trPr>
        <w:tc>
          <w:tcPr>
            <w:tcW w:w="2431" w:type="dxa"/>
            <w:vAlign w:val="center"/>
          </w:tcPr>
          <w:p w14:paraId="3688335B" w14:textId="77777777" w:rsidR="005F3287" w:rsidRPr="00112EC6" w:rsidRDefault="005F3287" w:rsidP="0003515D">
            <w:pPr>
              <w:rPr>
                <w:rFonts w:eastAsia="Calibri" w:cs="Arial"/>
                <w:sz w:val="18"/>
                <w:szCs w:val="18"/>
              </w:rPr>
            </w:pPr>
            <w:r w:rsidRPr="00112EC6">
              <w:rPr>
                <w:rFonts w:eastAsia="Calibri" w:cs="Arial"/>
                <w:sz w:val="18"/>
                <w:szCs w:val="18"/>
              </w:rPr>
              <w:t>Bedarfe der Schule an Praxisangeboten</w:t>
            </w:r>
          </w:p>
        </w:tc>
        <w:tc>
          <w:tcPr>
            <w:tcW w:w="1855" w:type="dxa"/>
            <w:vAlign w:val="center"/>
          </w:tcPr>
          <w:p w14:paraId="22270540" w14:textId="77777777" w:rsidR="005F3287" w:rsidRPr="00112EC6" w:rsidRDefault="005F3287" w:rsidP="0003515D">
            <w:pPr>
              <w:rPr>
                <w:rFonts w:eastAsia="Calibri" w:cs="Arial"/>
                <w:sz w:val="18"/>
                <w:szCs w:val="18"/>
              </w:rPr>
            </w:pPr>
            <w:r w:rsidRPr="00112EC6">
              <w:rPr>
                <w:rFonts w:eastAsia="Calibri" w:cs="Arial"/>
                <w:sz w:val="18"/>
                <w:szCs w:val="18"/>
              </w:rPr>
              <w:t>Unternehmen der Region</w:t>
            </w:r>
          </w:p>
        </w:tc>
        <w:tc>
          <w:tcPr>
            <w:tcW w:w="1518" w:type="dxa"/>
            <w:vAlign w:val="center"/>
          </w:tcPr>
          <w:p w14:paraId="4E011DE6" w14:textId="77777777" w:rsidR="005F3287" w:rsidRPr="00112EC6" w:rsidRDefault="005F3287" w:rsidP="0003515D">
            <w:pPr>
              <w:rPr>
                <w:rFonts w:eastAsia="Calibri" w:cs="Arial"/>
                <w:sz w:val="18"/>
                <w:szCs w:val="18"/>
              </w:rPr>
            </w:pPr>
            <w:r w:rsidRPr="00112EC6">
              <w:rPr>
                <w:rFonts w:eastAsia="Calibri" w:cs="Arial"/>
                <w:sz w:val="18"/>
                <w:szCs w:val="18"/>
              </w:rPr>
              <w:t>Schulwebsite,</w:t>
            </w:r>
          </w:p>
          <w:p w14:paraId="1BE4DC7F" w14:textId="77777777" w:rsidR="005F3287" w:rsidRPr="00112EC6" w:rsidRDefault="005F3287" w:rsidP="0003515D">
            <w:pPr>
              <w:rPr>
                <w:rFonts w:eastAsia="Calibri" w:cs="Arial"/>
                <w:sz w:val="18"/>
                <w:szCs w:val="18"/>
              </w:rPr>
            </w:pPr>
            <w:r w:rsidRPr="00112EC6">
              <w:rPr>
                <w:rFonts w:eastAsia="Calibri" w:cs="Arial"/>
                <w:sz w:val="18"/>
                <w:szCs w:val="18"/>
              </w:rPr>
              <w:t>Zeitungsartikel</w:t>
            </w:r>
          </w:p>
        </w:tc>
        <w:tc>
          <w:tcPr>
            <w:tcW w:w="1660" w:type="dxa"/>
            <w:vAlign w:val="center"/>
          </w:tcPr>
          <w:p w14:paraId="35EBA2BE" w14:textId="77777777" w:rsidR="005F3287" w:rsidRPr="00112EC6" w:rsidRDefault="005F3287" w:rsidP="0003515D">
            <w:pPr>
              <w:rPr>
                <w:rFonts w:eastAsia="Calibri" w:cs="Arial"/>
                <w:sz w:val="18"/>
                <w:szCs w:val="18"/>
              </w:rPr>
            </w:pPr>
            <w:r w:rsidRPr="00112EC6">
              <w:rPr>
                <w:rFonts w:eastAsia="Calibri" w:cs="Arial"/>
                <w:sz w:val="18"/>
                <w:szCs w:val="18"/>
              </w:rPr>
              <w:t>bei Bedarf</w:t>
            </w:r>
          </w:p>
        </w:tc>
        <w:tc>
          <w:tcPr>
            <w:tcW w:w="1596" w:type="dxa"/>
            <w:vAlign w:val="center"/>
          </w:tcPr>
          <w:p w14:paraId="2BCF2C1D" w14:textId="77777777" w:rsidR="005F3287" w:rsidRPr="00112EC6" w:rsidRDefault="005F3287" w:rsidP="0003515D">
            <w:pPr>
              <w:rPr>
                <w:rFonts w:eastAsia="Calibri" w:cs="Arial"/>
                <w:sz w:val="18"/>
                <w:szCs w:val="18"/>
              </w:rPr>
            </w:pPr>
            <w:r w:rsidRPr="00112EC6">
              <w:rPr>
                <w:rFonts w:eastAsia="Calibri" w:cs="Arial"/>
                <w:sz w:val="18"/>
                <w:szCs w:val="18"/>
              </w:rPr>
              <w:t>AG BO, PB</w:t>
            </w:r>
          </w:p>
        </w:tc>
      </w:tr>
      <w:tr w:rsidR="005F3287" w:rsidRPr="00112EC6" w14:paraId="45AA4D4E" w14:textId="77777777" w:rsidTr="0003515D">
        <w:trPr>
          <w:trHeight w:val="283"/>
        </w:trPr>
        <w:tc>
          <w:tcPr>
            <w:tcW w:w="2431" w:type="dxa"/>
            <w:vAlign w:val="center"/>
          </w:tcPr>
          <w:p w14:paraId="2AC0CC7D" w14:textId="77777777" w:rsidR="005F3287" w:rsidRPr="00112EC6" w:rsidRDefault="005F3287" w:rsidP="0003515D">
            <w:pPr>
              <w:rPr>
                <w:rFonts w:eastAsia="Calibri" w:cs="Arial"/>
                <w:sz w:val="18"/>
                <w:szCs w:val="18"/>
              </w:rPr>
            </w:pPr>
            <w:r w:rsidRPr="00112EC6">
              <w:rPr>
                <w:rFonts w:eastAsia="Calibri" w:cs="Arial"/>
                <w:sz w:val="18"/>
                <w:szCs w:val="18"/>
              </w:rPr>
              <w:t xml:space="preserve">Berufswünsche der </w:t>
            </w:r>
            <w:proofErr w:type="spellStart"/>
            <w:r w:rsidRPr="00112EC6">
              <w:rPr>
                <w:rFonts w:eastAsia="Calibri" w:cs="Arial"/>
                <w:sz w:val="18"/>
                <w:szCs w:val="18"/>
              </w:rPr>
              <w:t>SuS</w:t>
            </w:r>
            <w:proofErr w:type="spellEnd"/>
          </w:p>
        </w:tc>
        <w:tc>
          <w:tcPr>
            <w:tcW w:w="1855" w:type="dxa"/>
            <w:vAlign w:val="center"/>
          </w:tcPr>
          <w:p w14:paraId="4171A1E4" w14:textId="77777777" w:rsidR="005F3287" w:rsidRPr="00112EC6" w:rsidRDefault="005F3287" w:rsidP="0003515D">
            <w:pPr>
              <w:rPr>
                <w:rFonts w:eastAsia="Calibri" w:cs="Arial"/>
                <w:sz w:val="18"/>
                <w:szCs w:val="18"/>
              </w:rPr>
            </w:pPr>
            <w:r w:rsidRPr="00112EC6">
              <w:rPr>
                <w:rFonts w:eastAsia="Calibri" w:cs="Arial"/>
                <w:sz w:val="18"/>
                <w:szCs w:val="18"/>
              </w:rPr>
              <w:t xml:space="preserve">FL </w:t>
            </w:r>
          </w:p>
        </w:tc>
        <w:tc>
          <w:tcPr>
            <w:tcW w:w="1518" w:type="dxa"/>
            <w:vAlign w:val="center"/>
          </w:tcPr>
          <w:p w14:paraId="3F5C706F" w14:textId="66F78D7A" w:rsidR="005F3287" w:rsidRPr="00112EC6" w:rsidRDefault="00513880" w:rsidP="0003515D">
            <w:pPr>
              <w:rPr>
                <w:rFonts w:eastAsia="Calibri" w:cs="Arial"/>
                <w:sz w:val="18"/>
                <w:szCs w:val="18"/>
              </w:rPr>
            </w:pPr>
            <w:proofErr w:type="spellStart"/>
            <w:r>
              <w:rPr>
                <w:rFonts w:eastAsia="Calibri" w:cs="Arial"/>
                <w:sz w:val="18"/>
                <w:szCs w:val="18"/>
              </w:rPr>
              <w:t>Lernsax</w:t>
            </w:r>
            <w:proofErr w:type="spellEnd"/>
          </w:p>
        </w:tc>
        <w:tc>
          <w:tcPr>
            <w:tcW w:w="1660" w:type="dxa"/>
            <w:vAlign w:val="center"/>
          </w:tcPr>
          <w:p w14:paraId="58522C89" w14:textId="77777777" w:rsidR="005F3287" w:rsidRPr="00112EC6" w:rsidRDefault="005F3287" w:rsidP="0003515D">
            <w:pPr>
              <w:rPr>
                <w:rFonts w:eastAsia="Calibri" w:cs="Arial"/>
                <w:sz w:val="18"/>
                <w:szCs w:val="18"/>
              </w:rPr>
            </w:pPr>
            <w:r w:rsidRPr="00112EC6">
              <w:rPr>
                <w:rFonts w:eastAsia="Calibri" w:cs="Arial"/>
                <w:sz w:val="18"/>
                <w:szCs w:val="18"/>
              </w:rPr>
              <w:t>2. Halbjahr Kl. 8</w:t>
            </w:r>
          </w:p>
        </w:tc>
        <w:tc>
          <w:tcPr>
            <w:tcW w:w="1596" w:type="dxa"/>
            <w:vAlign w:val="center"/>
          </w:tcPr>
          <w:p w14:paraId="63837848" w14:textId="39117225" w:rsidR="005F3287" w:rsidRPr="00112EC6" w:rsidRDefault="005F3287" w:rsidP="0003515D">
            <w:pPr>
              <w:rPr>
                <w:rFonts w:eastAsia="Calibri" w:cs="Arial"/>
                <w:sz w:val="18"/>
                <w:szCs w:val="18"/>
              </w:rPr>
            </w:pPr>
            <w:r w:rsidRPr="00112EC6">
              <w:rPr>
                <w:rFonts w:eastAsia="Calibri" w:cs="Arial"/>
                <w:sz w:val="18"/>
                <w:szCs w:val="18"/>
              </w:rPr>
              <w:t>PB</w:t>
            </w:r>
            <w:r w:rsidR="00513880">
              <w:rPr>
                <w:rFonts w:eastAsia="Calibri" w:cs="Arial"/>
                <w:sz w:val="18"/>
                <w:szCs w:val="18"/>
              </w:rPr>
              <w:t>, KL</w:t>
            </w:r>
          </w:p>
        </w:tc>
      </w:tr>
      <w:tr w:rsidR="005F3287" w:rsidRPr="00112EC6" w14:paraId="27ACE1B8" w14:textId="77777777" w:rsidTr="0003515D">
        <w:trPr>
          <w:trHeight w:val="283"/>
        </w:trPr>
        <w:tc>
          <w:tcPr>
            <w:tcW w:w="2431" w:type="dxa"/>
            <w:vAlign w:val="center"/>
          </w:tcPr>
          <w:p w14:paraId="3164796F" w14:textId="77777777" w:rsidR="005F3287" w:rsidRPr="00112EC6" w:rsidRDefault="005F3287" w:rsidP="0003515D">
            <w:pPr>
              <w:rPr>
                <w:rFonts w:eastAsia="Calibri" w:cs="Arial"/>
                <w:sz w:val="18"/>
                <w:szCs w:val="18"/>
              </w:rPr>
            </w:pPr>
            <w:r w:rsidRPr="00112EC6">
              <w:rPr>
                <w:rFonts w:eastAsia="Calibri" w:cs="Arial"/>
                <w:sz w:val="18"/>
                <w:szCs w:val="18"/>
              </w:rPr>
              <w:t>Aktuelle Angebote der AA</w:t>
            </w:r>
          </w:p>
        </w:tc>
        <w:tc>
          <w:tcPr>
            <w:tcW w:w="1855" w:type="dxa"/>
            <w:vAlign w:val="center"/>
          </w:tcPr>
          <w:p w14:paraId="769377D4" w14:textId="77777777" w:rsidR="005F3287" w:rsidRPr="00112EC6" w:rsidRDefault="005F3287" w:rsidP="0003515D">
            <w:pPr>
              <w:rPr>
                <w:rFonts w:eastAsia="Calibri" w:cs="Arial"/>
                <w:sz w:val="18"/>
                <w:szCs w:val="18"/>
              </w:rPr>
            </w:pPr>
            <w:proofErr w:type="spellStart"/>
            <w:r w:rsidRPr="00112EC6">
              <w:rPr>
                <w:rFonts w:eastAsia="Calibri" w:cs="Arial"/>
                <w:sz w:val="18"/>
                <w:szCs w:val="18"/>
              </w:rPr>
              <w:t>SuS</w:t>
            </w:r>
            <w:proofErr w:type="spellEnd"/>
            <w:r w:rsidRPr="00112EC6">
              <w:rPr>
                <w:rFonts w:eastAsia="Calibri" w:cs="Arial"/>
                <w:sz w:val="18"/>
                <w:szCs w:val="18"/>
              </w:rPr>
              <w:t>, Eltern*, KL ab Kl. 8</w:t>
            </w:r>
          </w:p>
        </w:tc>
        <w:tc>
          <w:tcPr>
            <w:tcW w:w="1518" w:type="dxa"/>
            <w:vAlign w:val="center"/>
          </w:tcPr>
          <w:p w14:paraId="1268FE6C" w14:textId="34402ECD" w:rsidR="005F3287" w:rsidRPr="00112EC6" w:rsidRDefault="005F3287" w:rsidP="0003515D">
            <w:pPr>
              <w:rPr>
                <w:rFonts w:eastAsia="Calibri" w:cs="Arial"/>
                <w:sz w:val="18"/>
                <w:szCs w:val="18"/>
              </w:rPr>
            </w:pPr>
            <w:r w:rsidRPr="00112EC6">
              <w:rPr>
                <w:rFonts w:eastAsia="Calibri" w:cs="Arial"/>
                <w:sz w:val="18"/>
                <w:szCs w:val="18"/>
              </w:rPr>
              <w:t xml:space="preserve">Infotafel, </w:t>
            </w:r>
            <w:proofErr w:type="spellStart"/>
            <w:r w:rsidRPr="00112EC6">
              <w:rPr>
                <w:rFonts w:eastAsia="Calibri" w:cs="Arial"/>
                <w:sz w:val="18"/>
                <w:szCs w:val="18"/>
              </w:rPr>
              <w:t>Lernsax</w:t>
            </w:r>
            <w:proofErr w:type="spellEnd"/>
            <w:r w:rsidR="00513880">
              <w:rPr>
                <w:rFonts w:eastAsia="Calibri" w:cs="Arial"/>
                <w:sz w:val="18"/>
                <w:szCs w:val="18"/>
              </w:rPr>
              <w:t>, Homepage</w:t>
            </w:r>
          </w:p>
        </w:tc>
        <w:tc>
          <w:tcPr>
            <w:tcW w:w="1660" w:type="dxa"/>
            <w:vAlign w:val="center"/>
          </w:tcPr>
          <w:p w14:paraId="60F53931" w14:textId="77777777" w:rsidR="005F3287" w:rsidRPr="00112EC6" w:rsidRDefault="005F3287" w:rsidP="0003515D">
            <w:pPr>
              <w:rPr>
                <w:rFonts w:eastAsia="Calibri" w:cs="Arial"/>
                <w:sz w:val="18"/>
                <w:szCs w:val="18"/>
              </w:rPr>
            </w:pPr>
            <w:r w:rsidRPr="00112EC6">
              <w:rPr>
                <w:rFonts w:eastAsia="Calibri" w:cs="Arial"/>
                <w:sz w:val="18"/>
                <w:szCs w:val="18"/>
              </w:rPr>
              <w:t>nach Erhalt der Info</w:t>
            </w:r>
          </w:p>
        </w:tc>
        <w:tc>
          <w:tcPr>
            <w:tcW w:w="1596" w:type="dxa"/>
            <w:vAlign w:val="center"/>
          </w:tcPr>
          <w:p w14:paraId="3AA00357" w14:textId="77777777" w:rsidR="005F3287" w:rsidRPr="00112EC6" w:rsidRDefault="005F3287" w:rsidP="0003515D">
            <w:pPr>
              <w:rPr>
                <w:rFonts w:eastAsia="Calibri" w:cs="Arial"/>
                <w:sz w:val="18"/>
                <w:szCs w:val="18"/>
              </w:rPr>
            </w:pPr>
            <w:r w:rsidRPr="00112EC6">
              <w:rPr>
                <w:rFonts w:eastAsia="Calibri" w:cs="Arial"/>
                <w:sz w:val="18"/>
                <w:szCs w:val="18"/>
              </w:rPr>
              <w:t>PB, BB</w:t>
            </w:r>
          </w:p>
        </w:tc>
      </w:tr>
      <w:tr w:rsidR="005F3287" w:rsidRPr="00112EC6" w14:paraId="63AE6A68" w14:textId="77777777" w:rsidTr="0003515D">
        <w:trPr>
          <w:trHeight w:val="283"/>
        </w:trPr>
        <w:tc>
          <w:tcPr>
            <w:tcW w:w="2431" w:type="dxa"/>
            <w:vAlign w:val="center"/>
          </w:tcPr>
          <w:p w14:paraId="2E5C23C4" w14:textId="77777777" w:rsidR="005F3287" w:rsidRPr="00112EC6" w:rsidRDefault="005F3287" w:rsidP="0003515D">
            <w:pPr>
              <w:rPr>
                <w:rFonts w:eastAsia="Calibri" w:cs="Arial"/>
                <w:sz w:val="18"/>
                <w:szCs w:val="18"/>
              </w:rPr>
            </w:pPr>
            <w:r w:rsidRPr="00112EC6">
              <w:rPr>
                <w:rFonts w:eastAsia="Calibri" w:cs="Arial"/>
                <w:sz w:val="18"/>
                <w:szCs w:val="18"/>
              </w:rPr>
              <w:t>Aktuelle Angebote der Kammern</w:t>
            </w:r>
          </w:p>
        </w:tc>
        <w:tc>
          <w:tcPr>
            <w:tcW w:w="1855" w:type="dxa"/>
            <w:vAlign w:val="center"/>
          </w:tcPr>
          <w:p w14:paraId="1FD4DA77" w14:textId="77777777" w:rsidR="005F3287" w:rsidRPr="00112EC6" w:rsidRDefault="005F3287" w:rsidP="0003515D">
            <w:pPr>
              <w:rPr>
                <w:rFonts w:eastAsia="Calibri" w:cs="Arial"/>
                <w:sz w:val="18"/>
                <w:szCs w:val="18"/>
              </w:rPr>
            </w:pPr>
            <w:proofErr w:type="spellStart"/>
            <w:r w:rsidRPr="00112EC6">
              <w:rPr>
                <w:rFonts w:eastAsia="Calibri" w:cs="Arial"/>
                <w:sz w:val="18"/>
                <w:szCs w:val="18"/>
              </w:rPr>
              <w:t>SuS</w:t>
            </w:r>
            <w:proofErr w:type="spellEnd"/>
            <w:r w:rsidRPr="00112EC6">
              <w:rPr>
                <w:rFonts w:eastAsia="Calibri" w:cs="Arial"/>
                <w:sz w:val="18"/>
                <w:szCs w:val="18"/>
              </w:rPr>
              <w:t>, Eltern*, KL ab Kl. 8</w:t>
            </w:r>
          </w:p>
        </w:tc>
        <w:tc>
          <w:tcPr>
            <w:tcW w:w="1518" w:type="dxa"/>
            <w:vAlign w:val="center"/>
          </w:tcPr>
          <w:p w14:paraId="43CDCCEA" w14:textId="26B3E400" w:rsidR="005F3287" w:rsidRPr="00112EC6" w:rsidRDefault="005F3287" w:rsidP="0003515D">
            <w:pPr>
              <w:rPr>
                <w:rFonts w:eastAsia="Calibri" w:cs="Arial"/>
                <w:sz w:val="18"/>
                <w:szCs w:val="18"/>
              </w:rPr>
            </w:pPr>
            <w:r w:rsidRPr="00112EC6">
              <w:rPr>
                <w:rFonts w:eastAsia="Calibri" w:cs="Arial"/>
                <w:sz w:val="18"/>
                <w:szCs w:val="18"/>
              </w:rPr>
              <w:t xml:space="preserve">Infotafel, </w:t>
            </w:r>
            <w:proofErr w:type="spellStart"/>
            <w:r w:rsidRPr="00112EC6">
              <w:rPr>
                <w:rFonts w:eastAsia="Calibri" w:cs="Arial"/>
                <w:sz w:val="18"/>
                <w:szCs w:val="18"/>
              </w:rPr>
              <w:t>Lernsax</w:t>
            </w:r>
            <w:proofErr w:type="spellEnd"/>
            <w:r w:rsidR="00513880">
              <w:rPr>
                <w:rFonts w:eastAsia="Calibri" w:cs="Arial"/>
                <w:sz w:val="18"/>
                <w:szCs w:val="18"/>
              </w:rPr>
              <w:t>, Homepage</w:t>
            </w:r>
          </w:p>
        </w:tc>
        <w:tc>
          <w:tcPr>
            <w:tcW w:w="1660" w:type="dxa"/>
            <w:vAlign w:val="center"/>
          </w:tcPr>
          <w:p w14:paraId="493B0400" w14:textId="77777777" w:rsidR="005F3287" w:rsidRPr="00112EC6" w:rsidRDefault="005F3287" w:rsidP="0003515D">
            <w:pPr>
              <w:rPr>
                <w:rFonts w:eastAsia="Calibri" w:cs="Arial"/>
                <w:sz w:val="18"/>
                <w:szCs w:val="18"/>
              </w:rPr>
            </w:pPr>
            <w:r w:rsidRPr="00112EC6">
              <w:rPr>
                <w:rFonts w:eastAsia="Calibri" w:cs="Arial"/>
                <w:sz w:val="18"/>
                <w:szCs w:val="18"/>
              </w:rPr>
              <w:t>nach Erhalt der Info</w:t>
            </w:r>
          </w:p>
        </w:tc>
        <w:tc>
          <w:tcPr>
            <w:tcW w:w="1596" w:type="dxa"/>
            <w:vAlign w:val="center"/>
          </w:tcPr>
          <w:p w14:paraId="7815496A" w14:textId="77777777" w:rsidR="005F3287" w:rsidRPr="00112EC6" w:rsidRDefault="005F3287" w:rsidP="0003515D">
            <w:pPr>
              <w:rPr>
                <w:rFonts w:eastAsia="Calibri" w:cs="Arial"/>
                <w:sz w:val="18"/>
                <w:szCs w:val="18"/>
              </w:rPr>
            </w:pPr>
            <w:r w:rsidRPr="00112EC6">
              <w:rPr>
                <w:rFonts w:eastAsia="Calibri" w:cs="Arial"/>
                <w:sz w:val="18"/>
                <w:szCs w:val="18"/>
              </w:rPr>
              <w:t>PB</w:t>
            </w:r>
          </w:p>
        </w:tc>
      </w:tr>
      <w:tr w:rsidR="005F3287" w:rsidRPr="00112EC6" w14:paraId="1CFE517D" w14:textId="77777777" w:rsidTr="0003515D">
        <w:trPr>
          <w:trHeight w:val="283"/>
        </w:trPr>
        <w:tc>
          <w:tcPr>
            <w:tcW w:w="2431" w:type="dxa"/>
            <w:vAlign w:val="center"/>
          </w:tcPr>
          <w:p w14:paraId="3534FE36" w14:textId="77777777" w:rsidR="005F3287" w:rsidRPr="00112EC6" w:rsidRDefault="005F3287" w:rsidP="0003515D">
            <w:pPr>
              <w:rPr>
                <w:rFonts w:eastAsia="Calibri" w:cs="Arial"/>
                <w:sz w:val="18"/>
                <w:szCs w:val="18"/>
              </w:rPr>
            </w:pPr>
            <w:r w:rsidRPr="00112EC6">
              <w:rPr>
                <w:rFonts w:eastAsia="Calibri" w:cs="Arial"/>
                <w:sz w:val="18"/>
                <w:szCs w:val="18"/>
              </w:rPr>
              <w:t>Aktuelle Angebote von Unternehmen</w:t>
            </w:r>
          </w:p>
        </w:tc>
        <w:tc>
          <w:tcPr>
            <w:tcW w:w="1855" w:type="dxa"/>
            <w:vAlign w:val="center"/>
          </w:tcPr>
          <w:p w14:paraId="4D091CB5" w14:textId="77777777" w:rsidR="005F3287" w:rsidRPr="00112EC6" w:rsidRDefault="005F3287" w:rsidP="0003515D">
            <w:pPr>
              <w:rPr>
                <w:rFonts w:eastAsia="Calibri" w:cs="Arial"/>
                <w:sz w:val="18"/>
                <w:szCs w:val="18"/>
              </w:rPr>
            </w:pPr>
            <w:proofErr w:type="spellStart"/>
            <w:r w:rsidRPr="00112EC6">
              <w:rPr>
                <w:rFonts w:eastAsia="Calibri" w:cs="Arial"/>
                <w:sz w:val="18"/>
                <w:szCs w:val="18"/>
              </w:rPr>
              <w:t>SuS</w:t>
            </w:r>
            <w:proofErr w:type="spellEnd"/>
            <w:r w:rsidRPr="00112EC6">
              <w:rPr>
                <w:rFonts w:eastAsia="Calibri" w:cs="Arial"/>
                <w:sz w:val="18"/>
                <w:szCs w:val="18"/>
              </w:rPr>
              <w:t>, Eltern*</w:t>
            </w:r>
          </w:p>
        </w:tc>
        <w:tc>
          <w:tcPr>
            <w:tcW w:w="1518" w:type="dxa"/>
            <w:vAlign w:val="center"/>
          </w:tcPr>
          <w:p w14:paraId="719F2358" w14:textId="70C8EFE6" w:rsidR="005F3287" w:rsidRPr="00112EC6" w:rsidRDefault="005F3287" w:rsidP="0003515D">
            <w:pPr>
              <w:rPr>
                <w:rFonts w:eastAsia="Calibri" w:cs="Arial"/>
                <w:sz w:val="18"/>
                <w:szCs w:val="18"/>
              </w:rPr>
            </w:pPr>
            <w:r w:rsidRPr="00112EC6">
              <w:rPr>
                <w:rFonts w:eastAsia="Calibri" w:cs="Arial"/>
                <w:sz w:val="18"/>
                <w:szCs w:val="18"/>
              </w:rPr>
              <w:t>Infotafel</w:t>
            </w:r>
            <w:r w:rsidR="00513880">
              <w:rPr>
                <w:rFonts w:eastAsia="Calibri" w:cs="Arial"/>
                <w:sz w:val="18"/>
                <w:szCs w:val="18"/>
              </w:rPr>
              <w:t>, Homepage</w:t>
            </w:r>
          </w:p>
        </w:tc>
        <w:tc>
          <w:tcPr>
            <w:tcW w:w="1660" w:type="dxa"/>
            <w:vAlign w:val="center"/>
          </w:tcPr>
          <w:p w14:paraId="011BCDC6" w14:textId="77777777" w:rsidR="005F3287" w:rsidRPr="00112EC6" w:rsidRDefault="005F3287" w:rsidP="0003515D">
            <w:pPr>
              <w:rPr>
                <w:rFonts w:eastAsia="Calibri" w:cs="Arial"/>
                <w:sz w:val="18"/>
                <w:szCs w:val="18"/>
              </w:rPr>
            </w:pPr>
            <w:r w:rsidRPr="00112EC6">
              <w:rPr>
                <w:rFonts w:eastAsia="Calibri" w:cs="Arial"/>
                <w:sz w:val="18"/>
                <w:szCs w:val="18"/>
              </w:rPr>
              <w:t>nach Erhalt der Info</w:t>
            </w:r>
          </w:p>
        </w:tc>
        <w:tc>
          <w:tcPr>
            <w:tcW w:w="1596" w:type="dxa"/>
            <w:vAlign w:val="center"/>
          </w:tcPr>
          <w:p w14:paraId="22B1E080" w14:textId="77777777" w:rsidR="005F3287" w:rsidRPr="00112EC6" w:rsidRDefault="005F3287" w:rsidP="0003515D">
            <w:pPr>
              <w:rPr>
                <w:rFonts w:eastAsia="Calibri" w:cs="Arial"/>
                <w:sz w:val="18"/>
                <w:szCs w:val="18"/>
              </w:rPr>
            </w:pPr>
            <w:r w:rsidRPr="00112EC6">
              <w:rPr>
                <w:rFonts w:eastAsia="Calibri" w:cs="Arial"/>
                <w:sz w:val="18"/>
                <w:szCs w:val="18"/>
              </w:rPr>
              <w:t>PB</w:t>
            </w:r>
          </w:p>
        </w:tc>
      </w:tr>
      <w:tr w:rsidR="005F3287" w:rsidRPr="00112EC6" w14:paraId="4299CF8A" w14:textId="77777777" w:rsidTr="0003515D">
        <w:trPr>
          <w:trHeight w:val="283"/>
        </w:trPr>
        <w:tc>
          <w:tcPr>
            <w:tcW w:w="2431" w:type="dxa"/>
          </w:tcPr>
          <w:p w14:paraId="6388F639" w14:textId="77777777" w:rsidR="005F3287" w:rsidRPr="00112EC6" w:rsidRDefault="005F3287" w:rsidP="0003515D">
            <w:pPr>
              <w:rPr>
                <w:rFonts w:eastAsia="Calibri" w:cs="Arial"/>
                <w:sz w:val="18"/>
                <w:szCs w:val="18"/>
              </w:rPr>
            </w:pPr>
            <w:r w:rsidRPr="00112EC6">
              <w:rPr>
                <w:rFonts w:eastAsia="Calibri" w:cs="Arial"/>
                <w:sz w:val="18"/>
                <w:szCs w:val="18"/>
              </w:rPr>
              <w:t>Arbeit mit dem BWP</w:t>
            </w:r>
          </w:p>
        </w:tc>
        <w:tc>
          <w:tcPr>
            <w:tcW w:w="1855" w:type="dxa"/>
          </w:tcPr>
          <w:p w14:paraId="185AC7AE" w14:textId="77777777" w:rsidR="005F3287" w:rsidRPr="00112EC6" w:rsidRDefault="005F3287" w:rsidP="0003515D">
            <w:pPr>
              <w:rPr>
                <w:rFonts w:eastAsia="Calibri" w:cs="Arial"/>
                <w:sz w:val="18"/>
                <w:szCs w:val="18"/>
              </w:rPr>
            </w:pPr>
            <w:r w:rsidRPr="00112EC6">
              <w:rPr>
                <w:rFonts w:eastAsia="Calibri" w:cs="Arial"/>
                <w:sz w:val="18"/>
                <w:szCs w:val="18"/>
              </w:rPr>
              <w:t>Eltern*</w:t>
            </w:r>
          </w:p>
        </w:tc>
        <w:tc>
          <w:tcPr>
            <w:tcW w:w="1518" w:type="dxa"/>
          </w:tcPr>
          <w:p w14:paraId="6DAB2DA2" w14:textId="77777777" w:rsidR="005F3287" w:rsidRPr="00112EC6" w:rsidRDefault="005F3287" w:rsidP="0003515D">
            <w:pPr>
              <w:rPr>
                <w:rFonts w:eastAsia="Calibri" w:cs="Arial"/>
                <w:sz w:val="18"/>
                <w:szCs w:val="18"/>
              </w:rPr>
            </w:pPr>
            <w:r w:rsidRPr="00112EC6">
              <w:rPr>
                <w:rFonts w:eastAsia="Calibri" w:cs="Arial"/>
                <w:sz w:val="18"/>
                <w:szCs w:val="18"/>
              </w:rPr>
              <w:t>BO-Elternabend Kl.</w:t>
            </w:r>
            <w:r>
              <w:rPr>
                <w:rFonts w:eastAsia="Calibri" w:cs="Arial"/>
                <w:sz w:val="18"/>
                <w:szCs w:val="18"/>
              </w:rPr>
              <w:t xml:space="preserve"> 7</w:t>
            </w:r>
          </w:p>
        </w:tc>
        <w:tc>
          <w:tcPr>
            <w:tcW w:w="1660" w:type="dxa"/>
          </w:tcPr>
          <w:p w14:paraId="5B028E5F" w14:textId="77777777" w:rsidR="005F3287" w:rsidRPr="00112EC6" w:rsidRDefault="005F3287" w:rsidP="0003515D">
            <w:pPr>
              <w:rPr>
                <w:rFonts w:eastAsia="Calibri" w:cs="Arial"/>
                <w:sz w:val="18"/>
                <w:szCs w:val="18"/>
              </w:rPr>
            </w:pPr>
            <w:r w:rsidRPr="00112EC6">
              <w:rPr>
                <w:rFonts w:eastAsia="Calibri" w:cs="Arial"/>
                <w:sz w:val="18"/>
                <w:szCs w:val="18"/>
              </w:rPr>
              <w:t>bei Bedarf</w:t>
            </w:r>
          </w:p>
        </w:tc>
        <w:tc>
          <w:tcPr>
            <w:tcW w:w="1596" w:type="dxa"/>
          </w:tcPr>
          <w:p w14:paraId="0C1CA95B" w14:textId="77777777" w:rsidR="005F3287" w:rsidRPr="00112EC6" w:rsidRDefault="005F3287" w:rsidP="0003515D">
            <w:pPr>
              <w:rPr>
                <w:rFonts w:eastAsia="Calibri" w:cs="Arial"/>
                <w:sz w:val="18"/>
                <w:szCs w:val="18"/>
              </w:rPr>
            </w:pPr>
            <w:r w:rsidRPr="00112EC6">
              <w:rPr>
                <w:rFonts w:eastAsia="Calibri" w:cs="Arial"/>
                <w:sz w:val="18"/>
                <w:szCs w:val="18"/>
              </w:rPr>
              <w:t>KL, BWP-Koordinator</w:t>
            </w:r>
          </w:p>
        </w:tc>
      </w:tr>
    </w:tbl>
    <w:p w14:paraId="68C1217D" w14:textId="77777777" w:rsidR="004A4FE3" w:rsidRDefault="004A4FE3" w:rsidP="00747126">
      <w:pPr>
        <w:pStyle w:val="Default"/>
        <w:rPr>
          <w:rFonts w:asciiTheme="minorHAnsi" w:hAnsiTheme="minorHAnsi" w:cstheme="minorHAnsi"/>
          <w:b/>
          <w:bCs/>
          <w:color w:val="auto"/>
          <w:sz w:val="28"/>
          <w:szCs w:val="28"/>
        </w:rPr>
      </w:pPr>
    </w:p>
    <w:p w14:paraId="79D817D1" w14:textId="77777777" w:rsidR="00266AEB" w:rsidRDefault="00266AEB" w:rsidP="00747126">
      <w:pPr>
        <w:pStyle w:val="Default"/>
        <w:rPr>
          <w:rFonts w:asciiTheme="minorHAnsi" w:hAnsiTheme="minorHAnsi" w:cstheme="minorHAnsi"/>
          <w:b/>
          <w:bCs/>
          <w:color w:val="auto"/>
          <w:sz w:val="28"/>
          <w:szCs w:val="28"/>
        </w:rPr>
      </w:pPr>
    </w:p>
    <w:p w14:paraId="1CAFD044" w14:textId="14FDCCEC" w:rsidR="004A4FE3" w:rsidRDefault="00CD4927" w:rsidP="00CD4927">
      <w:pPr>
        <w:rPr>
          <w:rFonts w:cstheme="minorHAnsi"/>
          <w:b/>
          <w:bCs/>
          <w:sz w:val="28"/>
          <w:szCs w:val="28"/>
        </w:rPr>
      </w:pPr>
      <w:r>
        <w:rPr>
          <w:rFonts w:cstheme="minorHAnsi"/>
          <w:b/>
          <w:bCs/>
          <w:sz w:val="28"/>
          <w:szCs w:val="28"/>
        </w:rPr>
        <w:br w:type="page"/>
      </w:r>
    </w:p>
    <w:p w14:paraId="6CC82E32" w14:textId="6E009D38" w:rsidR="00CA3752" w:rsidRPr="008C35E6" w:rsidRDefault="00961DD7" w:rsidP="009B0807">
      <w:pPr>
        <w:pStyle w:val="berschrift2"/>
      </w:pPr>
      <w:bookmarkStart w:id="12" w:name="_Toc165971844"/>
      <w:r>
        <w:lastRenderedPageBreak/>
        <w:t>8</w:t>
      </w:r>
      <w:r w:rsidR="008D23AB" w:rsidRPr="008C35E6">
        <w:t xml:space="preserve">. </w:t>
      </w:r>
      <w:r w:rsidR="00951E62" w:rsidRPr="008C35E6">
        <w:t xml:space="preserve">Partner </w:t>
      </w:r>
      <w:r w:rsidR="00C9204E">
        <w:t xml:space="preserve">unserer </w:t>
      </w:r>
      <w:r w:rsidR="00CE4C6F" w:rsidRPr="008C35E6">
        <w:t>BO</w:t>
      </w:r>
      <w:bookmarkEnd w:id="12"/>
      <w:r w:rsidR="00CE4C6F" w:rsidRPr="008C35E6">
        <w:t xml:space="preserve"> </w:t>
      </w:r>
    </w:p>
    <w:p w14:paraId="08182A54" w14:textId="20B43E7E" w:rsidR="00CE4C6F" w:rsidRPr="005F3287" w:rsidRDefault="00CE4C6F" w:rsidP="00C54A82">
      <w:pPr>
        <w:pStyle w:val="Default"/>
        <w:rPr>
          <w:rFonts w:asciiTheme="minorHAnsi" w:hAnsiTheme="minorHAnsi" w:cstheme="minorHAnsi"/>
          <w:b/>
          <w:bCs/>
          <w:color w:val="auto"/>
          <w:sz w:val="22"/>
          <w:szCs w:val="22"/>
        </w:rPr>
      </w:pPr>
      <w:r w:rsidRPr="005F3287">
        <w:rPr>
          <w:rFonts w:asciiTheme="minorHAnsi" w:hAnsiTheme="minorHAnsi" w:cstheme="minorHAnsi"/>
          <w:b/>
          <w:bCs/>
          <w:color w:val="auto"/>
          <w:sz w:val="22"/>
          <w:szCs w:val="22"/>
        </w:rPr>
        <w:t>Wer unterstützt</w:t>
      </w:r>
      <w:r w:rsidR="00C9204E" w:rsidRPr="005F3287">
        <w:rPr>
          <w:rFonts w:asciiTheme="minorHAnsi" w:hAnsiTheme="minorHAnsi" w:cstheme="minorHAnsi"/>
          <w:b/>
          <w:bCs/>
          <w:color w:val="auto"/>
          <w:sz w:val="22"/>
          <w:szCs w:val="22"/>
        </w:rPr>
        <w:t xml:space="preserve"> unsere </w:t>
      </w:r>
      <w:r w:rsidRPr="005F3287">
        <w:rPr>
          <w:rFonts w:asciiTheme="minorHAnsi" w:hAnsiTheme="minorHAnsi" w:cstheme="minorHAnsi"/>
          <w:b/>
          <w:bCs/>
          <w:color w:val="auto"/>
          <w:sz w:val="22"/>
          <w:szCs w:val="22"/>
        </w:rPr>
        <w:t xml:space="preserve">BO mit welchen </w:t>
      </w:r>
      <w:r w:rsidR="004C7F5E" w:rsidRPr="005F3287">
        <w:rPr>
          <w:rFonts w:asciiTheme="minorHAnsi" w:hAnsiTheme="minorHAnsi" w:cstheme="minorHAnsi"/>
          <w:b/>
          <w:bCs/>
          <w:color w:val="auto"/>
          <w:sz w:val="22"/>
          <w:szCs w:val="22"/>
        </w:rPr>
        <w:t>Angeboten</w:t>
      </w:r>
      <w:r w:rsidR="00B5668B" w:rsidRPr="005F3287">
        <w:rPr>
          <w:rFonts w:asciiTheme="minorHAnsi" w:hAnsiTheme="minorHAnsi" w:cstheme="minorHAnsi"/>
          <w:b/>
          <w:bCs/>
          <w:color w:val="auto"/>
          <w:sz w:val="22"/>
          <w:szCs w:val="22"/>
        </w:rPr>
        <w:t xml:space="preserve"> und Ressourcen</w:t>
      </w:r>
      <w:r w:rsidR="004C7F5E" w:rsidRPr="005F3287">
        <w:rPr>
          <w:rFonts w:asciiTheme="minorHAnsi" w:hAnsiTheme="minorHAnsi" w:cstheme="minorHAnsi"/>
          <w:b/>
          <w:bCs/>
          <w:color w:val="auto"/>
          <w:sz w:val="22"/>
          <w:szCs w:val="22"/>
        </w:rPr>
        <w:t>?</w:t>
      </w:r>
    </w:p>
    <w:p w14:paraId="77983D78" w14:textId="77777777" w:rsidR="00951E62" w:rsidRPr="00951E62" w:rsidRDefault="00951E62" w:rsidP="00747126">
      <w:pPr>
        <w:pStyle w:val="Default"/>
        <w:rPr>
          <w:rFonts w:asciiTheme="minorHAnsi" w:hAnsiTheme="minorHAnsi" w:cstheme="minorHAnsi"/>
          <w:b/>
          <w:bCs/>
          <w:color w:val="auto"/>
          <w:sz w:val="22"/>
          <w:szCs w:val="22"/>
        </w:rPr>
      </w:pPr>
    </w:p>
    <w:tbl>
      <w:tblPr>
        <w:tblW w:w="949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18"/>
        <w:gridCol w:w="6379"/>
      </w:tblGrid>
      <w:tr w:rsidR="005F3287" w:rsidRPr="00F16DCE" w14:paraId="2DEAF675" w14:textId="77777777" w:rsidTr="005F3287">
        <w:tc>
          <w:tcPr>
            <w:tcW w:w="3118" w:type="dxa"/>
            <w:shd w:val="clear" w:color="auto" w:fill="F2F2F2" w:themeFill="background1" w:themeFillShade="F2"/>
            <w:vAlign w:val="center"/>
          </w:tcPr>
          <w:p w14:paraId="19D6D988" w14:textId="77777777" w:rsidR="005F3287" w:rsidRPr="00F16DCE" w:rsidRDefault="005F3287" w:rsidP="0003515D">
            <w:pPr>
              <w:spacing w:after="0" w:line="240" w:lineRule="auto"/>
              <w:jc w:val="center"/>
              <w:rPr>
                <w:rFonts w:cs="Arial"/>
                <w:b/>
                <w:bCs/>
              </w:rPr>
            </w:pPr>
            <w:r w:rsidRPr="00F16DCE">
              <w:rPr>
                <w:rFonts w:cs="Arial"/>
                <w:b/>
                <w:bCs/>
              </w:rPr>
              <w:br w:type="page"/>
              <w:t>Name des Partners</w:t>
            </w:r>
          </w:p>
        </w:tc>
        <w:tc>
          <w:tcPr>
            <w:tcW w:w="6379" w:type="dxa"/>
            <w:shd w:val="clear" w:color="auto" w:fill="F2F2F2" w:themeFill="background1" w:themeFillShade="F2"/>
            <w:vAlign w:val="center"/>
          </w:tcPr>
          <w:p w14:paraId="6263E8E8" w14:textId="77777777" w:rsidR="005F3287" w:rsidRPr="00F16DCE" w:rsidRDefault="005F3287" w:rsidP="0003515D">
            <w:pPr>
              <w:spacing w:after="0" w:line="240" w:lineRule="auto"/>
              <w:jc w:val="center"/>
              <w:rPr>
                <w:rFonts w:cs="Arial"/>
                <w:b/>
                <w:bCs/>
              </w:rPr>
            </w:pPr>
            <w:r w:rsidRPr="00F16DCE">
              <w:rPr>
                <w:rFonts w:cs="Arial"/>
                <w:b/>
                <w:bCs/>
              </w:rPr>
              <w:t>Thema bzw. Maßnahme der BO</w:t>
            </w:r>
          </w:p>
        </w:tc>
      </w:tr>
      <w:tr w:rsidR="005F3287" w:rsidRPr="00AE483D" w14:paraId="2E153E69" w14:textId="77777777" w:rsidTr="005F3287">
        <w:tc>
          <w:tcPr>
            <w:tcW w:w="3118" w:type="dxa"/>
            <w:shd w:val="clear" w:color="auto" w:fill="FFFFFF" w:themeFill="background1"/>
            <w:vAlign w:val="center"/>
          </w:tcPr>
          <w:p w14:paraId="29FDA8BE" w14:textId="77777777" w:rsidR="005F3287" w:rsidRPr="00AE483D" w:rsidRDefault="005F3287" w:rsidP="0003515D">
            <w:pPr>
              <w:spacing w:after="0" w:line="240" w:lineRule="auto"/>
              <w:rPr>
                <w:rFonts w:ascii="Arial" w:hAnsi="Arial" w:cs="Arial"/>
                <w:iCs/>
                <w:sz w:val="18"/>
                <w:szCs w:val="18"/>
              </w:rPr>
            </w:pPr>
            <w:r w:rsidRPr="00AE483D">
              <w:rPr>
                <w:rFonts w:ascii="Arial" w:eastAsia="Calibri" w:hAnsi="Arial" w:cs="Arial"/>
                <w:sz w:val="18"/>
                <w:szCs w:val="18"/>
              </w:rPr>
              <w:t>Stadtverwaltung Zwönitz</w:t>
            </w:r>
          </w:p>
        </w:tc>
        <w:tc>
          <w:tcPr>
            <w:tcW w:w="6379" w:type="dxa"/>
            <w:shd w:val="clear" w:color="auto" w:fill="FFFFFF" w:themeFill="background1"/>
            <w:vAlign w:val="center"/>
          </w:tcPr>
          <w:p w14:paraId="033F4A62" w14:textId="7C94F525" w:rsidR="005F3287" w:rsidRPr="00AE483D" w:rsidRDefault="005F3287" w:rsidP="0003515D">
            <w:pPr>
              <w:spacing w:after="0" w:line="240" w:lineRule="auto"/>
              <w:rPr>
                <w:rFonts w:ascii="Arial" w:hAnsi="Arial" w:cs="Arial"/>
                <w:iCs/>
                <w:sz w:val="18"/>
                <w:szCs w:val="18"/>
              </w:rPr>
            </w:pPr>
            <w:proofErr w:type="gramStart"/>
            <w:r w:rsidRPr="00AE483D">
              <w:rPr>
                <w:rFonts w:ascii="Arial" w:eastAsia="Calibri" w:hAnsi="Arial" w:cs="Arial"/>
                <w:sz w:val="18"/>
                <w:szCs w:val="18"/>
              </w:rPr>
              <w:t>BO Woche</w:t>
            </w:r>
            <w:proofErr w:type="gramEnd"/>
            <w:r w:rsidRPr="00AE483D">
              <w:rPr>
                <w:rFonts w:ascii="Arial" w:eastAsia="Calibri" w:hAnsi="Arial" w:cs="Arial"/>
                <w:sz w:val="18"/>
                <w:szCs w:val="18"/>
              </w:rPr>
              <w:t>, Schulträger</w:t>
            </w:r>
            <w:r w:rsidR="00F772F7">
              <w:rPr>
                <w:rFonts w:ascii="Arial" w:eastAsia="Calibri" w:hAnsi="Arial" w:cs="Arial"/>
                <w:sz w:val="18"/>
                <w:szCs w:val="18"/>
              </w:rPr>
              <w:t>, Praktikum</w:t>
            </w:r>
          </w:p>
        </w:tc>
      </w:tr>
      <w:tr w:rsidR="005F3287" w:rsidRPr="00AE483D" w14:paraId="17F5CB3F" w14:textId="77777777" w:rsidTr="005F3287">
        <w:tc>
          <w:tcPr>
            <w:tcW w:w="3118" w:type="dxa"/>
            <w:vAlign w:val="center"/>
          </w:tcPr>
          <w:p w14:paraId="00080D74" w14:textId="77777777" w:rsidR="005F3287" w:rsidRPr="00AE483D" w:rsidRDefault="005F3287" w:rsidP="0003515D">
            <w:pPr>
              <w:spacing w:after="0" w:line="240" w:lineRule="auto"/>
              <w:rPr>
                <w:rFonts w:ascii="Arial" w:hAnsi="Arial" w:cs="Arial"/>
                <w:iCs/>
                <w:sz w:val="18"/>
                <w:szCs w:val="18"/>
              </w:rPr>
            </w:pPr>
            <w:r w:rsidRPr="00AE483D">
              <w:rPr>
                <w:rFonts w:ascii="Arial" w:eastAsia="Calibri" w:hAnsi="Arial" w:cs="Arial"/>
                <w:sz w:val="18"/>
                <w:szCs w:val="18"/>
              </w:rPr>
              <w:t>Arbeitskreis Schule-Wirtschaft (</w:t>
            </w:r>
            <w:proofErr w:type="spellStart"/>
            <w:r w:rsidRPr="00AE483D">
              <w:rPr>
                <w:rFonts w:ascii="Arial" w:eastAsia="Calibri" w:hAnsi="Arial" w:cs="Arial"/>
                <w:sz w:val="18"/>
                <w:szCs w:val="18"/>
              </w:rPr>
              <w:t>WfE</w:t>
            </w:r>
            <w:proofErr w:type="spellEnd"/>
            <w:r w:rsidRPr="00AE483D">
              <w:rPr>
                <w:rFonts w:ascii="Arial" w:eastAsia="Calibri" w:hAnsi="Arial" w:cs="Arial"/>
                <w:sz w:val="18"/>
                <w:szCs w:val="18"/>
              </w:rPr>
              <w:t>)</w:t>
            </w:r>
          </w:p>
        </w:tc>
        <w:tc>
          <w:tcPr>
            <w:tcW w:w="6379" w:type="dxa"/>
            <w:vAlign w:val="center"/>
          </w:tcPr>
          <w:p w14:paraId="4FF8D44F" w14:textId="43607A78" w:rsidR="005F3287" w:rsidRPr="00AE483D" w:rsidRDefault="005F3287" w:rsidP="0003515D">
            <w:pPr>
              <w:spacing w:after="0" w:line="240" w:lineRule="auto"/>
              <w:rPr>
                <w:rFonts w:ascii="Arial" w:hAnsi="Arial" w:cs="Arial"/>
                <w:iCs/>
                <w:sz w:val="18"/>
                <w:szCs w:val="18"/>
              </w:rPr>
            </w:pPr>
            <w:r w:rsidRPr="00AE483D">
              <w:rPr>
                <w:rFonts w:ascii="Arial" w:eastAsia="Calibri" w:hAnsi="Arial" w:cs="Arial"/>
                <w:sz w:val="18"/>
                <w:szCs w:val="18"/>
              </w:rPr>
              <w:t>Erfahrungsaustausch, Input, halbjährliche Treffen, offizielle Mitgliedschaft der Schule</w:t>
            </w:r>
            <w:r w:rsidR="00F772F7">
              <w:rPr>
                <w:rFonts w:ascii="Arial" w:eastAsia="Calibri" w:hAnsi="Arial" w:cs="Arial"/>
                <w:sz w:val="18"/>
                <w:szCs w:val="18"/>
              </w:rPr>
              <w:t>, Praktikum</w:t>
            </w:r>
          </w:p>
        </w:tc>
      </w:tr>
      <w:tr w:rsidR="005F3287" w:rsidRPr="00AE483D" w14:paraId="5625C7D5" w14:textId="77777777" w:rsidTr="005F3287">
        <w:trPr>
          <w:trHeight w:val="500"/>
        </w:trPr>
        <w:tc>
          <w:tcPr>
            <w:tcW w:w="3118" w:type="dxa"/>
            <w:vAlign w:val="center"/>
          </w:tcPr>
          <w:p w14:paraId="4B82EA41" w14:textId="77777777" w:rsidR="005F3287" w:rsidRPr="00F772F7" w:rsidRDefault="005F3287" w:rsidP="0003515D">
            <w:pPr>
              <w:spacing w:after="0" w:line="240" w:lineRule="auto"/>
              <w:jc w:val="both"/>
              <w:rPr>
                <w:rFonts w:ascii="Arial" w:hAnsi="Arial" w:cs="Arial"/>
                <w:sz w:val="18"/>
                <w:szCs w:val="18"/>
              </w:rPr>
            </w:pPr>
            <w:r w:rsidRPr="00F772F7">
              <w:rPr>
                <w:rFonts w:ascii="Arial" w:eastAsia="Calibri" w:hAnsi="Arial" w:cs="Arial"/>
                <w:sz w:val="18"/>
                <w:szCs w:val="18"/>
              </w:rPr>
              <w:t>CJD Sachsen/Thüringen</w:t>
            </w:r>
          </w:p>
        </w:tc>
        <w:tc>
          <w:tcPr>
            <w:tcW w:w="6379" w:type="dxa"/>
            <w:vAlign w:val="center"/>
          </w:tcPr>
          <w:p w14:paraId="7861AC8E" w14:textId="6DD92AF4" w:rsidR="005F3287" w:rsidRPr="00AE483D" w:rsidRDefault="005F3287" w:rsidP="0003515D">
            <w:pPr>
              <w:spacing w:after="0" w:line="240" w:lineRule="auto"/>
              <w:jc w:val="both"/>
              <w:rPr>
                <w:rFonts w:ascii="Arial" w:hAnsi="Arial" w:cs="Arial"/>
                <w:sz w:val="18"/>
                <w:szCs w:val="18"/>
              </w:rPr>
            </w:pPr>
            <w:r w:rsidRPr="00AE483D">
              <w:rPr>
                <w:rFonts w:ascii="Arial" w:eastAsia="Calibri" w:hAnsi="Arial" w:cs="Arial"/>
                <w:sz w:val="18"/>
                <w:szCs w:val="18"/>
              </w:rPr>
              <w:t>Erfahrungsaustausch, Unterstützung bei Umsetzung Potenzialanalyse</w:t>
            </w:r>
            <w:r w:rsidR="00513880">
              <w:rPr>
                <w:rFonts w:ascii="Arial" w:eastAsia="Calibri" w:hAnsi="Arial" w:cs="Arial"/>
                <w:sz w:val="18"/>
                <w:szCs w:val="18"/>
              </w:rPr>
              <w:t xml:space="preserve"> (</w:t>
            </w:r>
            <w:proofErr w:type="spellStart"/>
            <w:r w:rsidR="00513880">
              <w:rPr>
                <w:rFonts w:ascii="Arial" w:eastAsia="Calibri" w:hAnsi="Arial" w:cs="Arial"/>
                <w:sz w:val="18"/>
                <w:szCs w:val="18"/>
              </w:rPr>
              <w:t>KoopV</w:t>
            </w:r>
            <w:proofErr w:type="spellEnd"/>
            <w:r w:rsidR="00513880">
              <w:rPr>
                <w:rFonts w:ascii="Arial" w:eastAsia="Calibri" w:hAnsi="Arial" w:cs="Arial"/>
                <w:sz w:val="18"/>
                <w:szCs w:val="18"/>
              </w:rPr>
              <w:t>. Praxisberaterprojekt liegt vor)</w:t>
            </w:r>
          </w:p>
        </w:tc>
      </w:tr>
      <w:tr w:rsidR="005F3287" w:rsidRPr="00AE483D" w14:paraId="7DBD3362" w14:textId="77777777" w:rsidTr="005F3287">
        <w:tc>
          <w:tcPr>
            <w:tcW w:w="3118" w:type="dxa"/>
            <w:vAlign w:val="center"/>
          </w:tcPr>
          <w:p w14:paraId="02702726" w14:textId="77777777" w:rsidR="005F3287" w:rsidRPr="00F772F7" w:rsidRDefault="005F3287" w:rsidP="0003515D">
            <w:pPr>
              <w:spacing w:after="0" w:line="240" w:lineRule="auto"/>
              <w:jc w:val="both"/>
              <w:rPr>
                <w:rFonts w:ascii="Arial" w:hAnsi="Arial" w:cs="Arial"/>
                <w:sz w:val="18"/>
                <w:szCs w:val="18"/>
              </w:rPr>
            </w:pPr>
            <w:r w:rsidRPr="00F772F7">
              <w:rPr>
                <w:rFonts w:ascii="Arial" w:eastAsia="Calibri" w:hAnsi="Arial" w:cs="Arial"/>
                <w:sz w:val="18"/>
                <w:szCs w:val="18"/>
              </w:rPr>
              <w:t>Agentur für Arbeit</w:t>
            </w:r>
          </w:p>
        </w:tc>
        <w:tc>
          <w:tcPr>
            <w:tcW w:w="6379" w:type="dxa"/>
            <w:vAlign w:val="center"/>
          </w:tcPr>
          <w:p w14:paraId="239A9E72" w14:textId="77777777" w:rsidR="005F3287" w:rsidRPr="00AE483D" w:rsidRDefault="005F3287" w:rsidP="0003515D">
            <w:pPr>
              <w:spacing w:after="0" w:line="240" w:lineRule="auto"/>
              <w:jc w:val="both"/>
              <w:rPr>
                <w:rFonts w:ascii="Arial" w:hAnsi="Arial" w:cs="Arial"/>
                <w:sz w:val="18"/>
                <w:szCs w:val="18"/>
              </w:rPr>
            </w:pPr>
            <w:r w:rsidRPr="00AE483D">
              <w:rPr>
                <w:rFonts w:ascii="Arial" w:eastAsia="Calibri" w:hAnsi="Arial" w:cs="Arial"/>
                <w:sz w:val="18"/>
                <w:szCs w:val="18"/>
              </w:rPr>
              <w:t xml:space="preserve">Regelmäßige Berufsberatung innerhalb der Schule, Elternabende, unterstützt </w:t>
            </w:r>
            <w:proofErr w:type="gramStart"/>
            <w:r w:rsidRPr="00AE483D">
              <w:rPr>
                <w:rFonts w:ascii="Arial" w:eastAsia="Calibri" w:hAnsi="Arial" w:cs="Arial"/>
                <w:sz w:val="18"/>
                <w:szCs w:val="18"/>
              </w:rPr>
              <w:t>BO Aktionen</w:t>
            </w:r>
            <w:proofErr w:type="gramEnd"/>
          </w:p>
        </w:tc>
      </w:tr>
      <w:tr w:rsidR="005F3287" w:rsidRPr="00AE483D" w14:paraId="71C3EE85" w14:textId="77777777" w:rsidTr="005F3287">
        <w:tc>
          <w:tcPr>
            <w:tcW w:w="3118" w:type="dxa"/>
            <w:vAlign w:val="center"/>
          </w:tcPr>
          <w:p w14:paraId="5E6941BE"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HEYDE Maschinen-Service GmbH</w:t>
            </w:r>
          </w:p>
        </w:tc>
        <w:tc>
          <w:tcPr>
            <w:tcW w:w="6379" w:type="dxa"/>
            <w:vAlign w:val="center"/>
          </w:tcPr>
          <w:p w14:paraId="070BFBB4" w14:textId="3EE6544A" w:rsidR="005F3287" w:rsidRPr="00AE483D" w:rsidRDefault="005F3287" w:rsidP="0003515D">
            <w:pPr>
              <w:spacing w:after="0" w:line="240" w:lineRule="auto"/>
              <w:jc w:val="both"/>
              <w:rPr>
                <w:rFonts w:ascii="Arial" w:eastAsia="Calibri" w:hAnsi="Arial" w:cs="Arial"/>
                <w:sz w:val="18"/>
                <w:szCs w:val="18"/>
              </w:rPr>
            </w:pPr>
            <w:proofErr w:type="gramStart"/>
            <w:r w:rsidRPr="00AE483D">
              <w:rPr>
                <w:rFonts w:ascii="Arial" w:eastAsia="Calibri" w:hAnsi="Arial" w:cs="Arial"/>
                <w:sz w:val="18"/>
                <w:szCs w:val="18"/>
              </w:rPr>
              <w:t>BO Woche</w:t>
            </w:r>
            <w:proofErr w:type="gramEnd"/>
            <w:r w:rsidRPr="00AE483D">
              <w:rPr>
                <w:rFonts w:ascii="Arial" w:eastAsia="Calibri" w:hAnsi="Arial" w:cs="Arial"/>
                <w:sz w:val="18"/>
                <w:szCs w:val="18"/>
              </w:rPr>
              <w:t>, Schnuppertage in die Praxis</w:t>
            </w:r>
            <w:r w:rsidR="00513880">
              <w:rPr>
                <w:rFonts w:ascii="Arial" w:eastAsia="Calibri" w:hAnsi="Arial" w:cs="Arial"/>
                <w:sz w:val="18"/>
                <w:szCs w:val="18"/>
              </w:rPr>
              <w:t xml:space="preserve"> (allg. </w:t>
            </w:r>
            <w:proofErr w:type="spellStart"/>
            <w:r w:rsidR="00513880">
              <w:rPr>
                <w:rFonts w:ascii="Arial" w:eastAsia="Calibri" w:hAnsi="Arial" w:cs="Arial"/>
                <w:sz w:val="18"/>
                <w:szCs w:val="18"/>
              </w:rPr>
              <w:t>KoopV</w:t>
            </w:r>
            <w:proofErr w:type="spellEnd"/>
            <w:r w:rsidR="00513880">
              <w:rPr>
                <w:rFonts w:ascii="Arial" w:eastAsia="Calibri" w:hAnsi="Arial" w:cs="Arial"/>
                <w:sz w:val="18"/>
                <w:szCs w:val="18"/>
              </w:rPr>
              <w:t xml:space="preserve"> liegt vor)</w:t>
            </w:r>
            <w:r w:rsidR="00F772F7">
              <w:rPr>
                <w:rFonts w:ascii="Arial" w:eastAsia="Calibri" w:hAnsi="Arial" w:cs="Arial"/>
                <w:sz w:val="18"/>
                <w:szCs w:val="18"/>
              </w:rPr>
              <w:t>, Praktikum</w:t>
            </w:r>
          </w:p>
        </w:tc>
      </w:tr>
      <w:tr w:rsidR="005F3287" w:rsidRPr="00AE483D" w14:paraId="67FCD94B" w14:textId="77777777" w:rsidTr="005F3287">
        <w:tc>
          <w:tcPr>
            <w:tcW w:w="3118" w:type="dxa"/>
            <w:vAlign w:val="center"/>
          </w:tcPr>
          <w:p w14:paraId="04A2651F"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 xml:space="preserve">B&amp;S </w:t>
            </w:r>
            <w:proofErr w:type="spellStart"/>
            <w:r w:rsidRPr="00F772F7">
              <w:rPr>
                <w:rFonts w:ascii="Arial" w:eastAsia="Calibri" w:hAnsi="Arial" w:cs="Arial"/>
                <w:sz w:val="18"/>
                <w:szCs w:val="18"/>
              </w:rPr>
              <w:t>Metallbe</w:t>
            </w:r>
            <w:proofErr w:type="spellEnd"/>
            <w:r w:rsidRPr="00F772F7">
              <w:rPr>
                <w:rFonts w:ascii="Arial" w:eastAsia="Calibri" w:hAnsi="Arial" w:cs="Arial"/>
                <w:sz w:val="18"/>
                <w:szCs w:val="18"/>
              </w:rPr>
              <w:t>- und -</w:t>
            </w:r>
            <w:proofErr w:type="spellStart"/>
            <w:r w:rsidRPr="00F772F7">
              <w:rPr>
                <w:rFonts w:ascii="Arial" w:eastAsia="Calibri" w:hAnsi="Arial" w:cs="Arial"/>
                <w:sz w:val="18"/>
                <w:szCs w:val="18"/>
              </w:rPr>
              <w:t>verarbeitungs</w:t>
            </w:r>
            <w:proofErr w:type="spellEnd"/>
            <w:r w:rsidRPr="00F772F7">
              <w:rPr>
                <w:rFonts w:ascii="Arial" w:eastAsia="Calibri" w:hAnsi="Arial" w:cs="Arial"/>
                <w:sz w:val="18"/>
                <w:szCs w:val="18"/>
              </w:rPr>
              <w:t xml:space="preserve"> GmbH</w:t>
            </w:r>
          </w:p>
        </w:tc>
        <w:tc>
          <w:tcPr>
            <w:tcW w:w="6379" w:type="dxa"/>
            <w:vAlign w:val="center"/>
          </w:tcPr>
          <w:p w14:paraId="650E1307" w14:textId="300EC96B" w:rsidR="005F3287" w:rsidRPr="00AE483D" w:rsidRDefault="005F3287" w:rsidP="0003515D">
            <w:pPr>
              <w:spacing w:after="0" w:line="240" w:lineRule="auto"/>
              <w:jc w:val="both"/>
              <w:rPr>
                <w:rFonts w:ascii="Arial" w:eastAsia="Calibri" w:hAnsi="Arial" w:cs="Arial"/>
                <w:sz w:val="18"/>
                <w:szCs w:val="18"/>
              </w:rPr>
            </w:pPr>
            <w:proofErr w:type="gramStart"/>
            <w:r w:rsidRPr="00AE483D">
              <w:rPr>
                <w:rFonts w:ascii="Arial" w:eastAsia="Calibri" w:hAnsi="Arial" w:cs="Arial"/>
                <w:sz w:val="18"/>
                <w:szCs w:val="18"/>
              </w:rPr>
              <w:t>BO Woche</w:t>
            </w:r>
            <w:proofErr w:type="gramEnd"/>
            <w:r w:rsidRPr="00AE483D">
              <w:rPr>
                <w:rFonts w:ascii="Arial" w:eastAsia="Calibri" w:hAnsi="Arial" w:cs="Arial"/>
                <w:sz w:val="18"/>
                <w:szCs w:val="18"/>
              </w:rPr>
              <w:t>, Schnuppertage in die Praxis</w:t>
            </w:r>
            <w:r w:rsidR="00513880">
              <w:rPr>
                <w:rFonts w:ascii="Arial" w:eastAsia="Calibri" w:hAnsi="Arial" w:cs="Arial"/>
                <w:sz w:val="18"/>
                <w:szCs w:val="18"/>
              </w:rPr>
              <w:t xml:space="preserve"> (allg. </w:t>
            </w:r>
            <w:proofErr w:type="spellStart"/>
            <w:r w:rsidR="00513880">
              <w:rPr>
                <w:rFonts w:ascii="Arial" w:eastAsia="Calibri" w:hAnsi="Arial" w:cs="Arial"/>
                <w:sz w:val="18"/>
                <w:szCs w:val="18"/>
              </w:rPr>
              <w:t>KoopV</w:t>
            </w:r>
            <w:proofErr w:type="spellEnd"/>
            <w:r w:rsidR="00513880">
              <w:rPr>
                <w:rFonts w:ascii="Arial" w:eastAsia="Calibri" w:hAnsi="Arial" w:cs="Arial"/>
                <w:sz w:val="18"/>
                <w:szCs w:val="18"/>
              </w:rPr>
              <w:t xml:space="preserve"> liegt vor)</w:t>
            </w:r>
            <w:r w:rsidR="00F772F7">
              <w:rPr>
                <w:rFonts w:ascii="Arial" w:eastAsia="Calibri" w:hAnsi="Arial" w:cs="Arial"/>
                <w:sz w:val="18"/>
                <w:szCs w:val="18"/>
              </w:rPr>
              <w:t>, Praktikum</w:t>
            </w:r>
          </w:p>
        </w:tc>
      </w:tr>
      <w:tr w:rsidR="005F3287" w:rsidRPr="00AE483D" w14:paraId="4ABD9EC1" w14:textId="77777777" w:rsidTr="005F3287">
        <w:tc>
          <w:tcPr>
            <w:tcW w:w="3118" w:type="dxa"/>
            <w:vAlign w:val="center"/>
          </w:tcPr>
          <w:p w14:paraId="6A2905B5"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 xml:space="preserve">Kita Regenbogen </w:t>
            </w:r>
          </w:p>
        </w:tc>
        <w:tc>
          <w:tcPr>
            <w:tcW w:w="6379" w:type="dxa"/>
            <w:vAlign w:val="center"/>
          </w:tcPr>
          <w:p w14:paraId="42CCED6F" w14:textId="5B80371E" w:rsidR="005F3287" w:rsidRPr="00AE483D" w:rsidRDefault="005F3287" w:rsidP="0003515D">
            <w:pPr>
              <w:spacing w:after="0" w:line="240" w:lineRule="auto"/>
              <w:jc w:val="both"/>
              <w:rPr>
                <w:rFonts w:ascii="Arial" w:eastAsia="Calibri" w:hAnsi="Arial" w:cs="Arial"/>
                <w:sz w:val="18"/>
                <w:szCs w:val="18"/>
              </w:rPr>
            </w:pPr>
            <w:r w:rsidRPr="00AE483D">
              <w:rPr>
                <w:rFonts w:ascii="Arial" w:eastAsia="Calibri" w:hAnsi="Arial" w:cs="Arial"/>
                <w:sz w:val="18"/>
                <w:szCs w:val="18"/>
              </w:rPr>
              <w:t>Schnuppertage in die Praxis</w:t>
            </w:r>
            <w:r w:rsidR="00F772F7">
              <w:rPr>
                <w:rFonts w:ascii="Arial" w:eastAsia="Calibri" w:hAnsi="Arial" w:cs="Arial"/>
                <w:sz w:val="18"/>
                <w:szCs w:val="18"/>
              </w:rPr>
              <w:t>, Praktikum</w:t>
            </w:r>
          </w:p>
        </w:tc>
      </w:tr>
      <w:tr w:rsidR="005F3287" w:rsidRPr="00AE483D" w14:paraId="78300F5F" w14:textId="77777777" w:rsidTr="005F3287">
        <w:tc>
          <w:tcPr>
            <w:tcW w:w="3118" w:type="dxa"/>
            <w:vAlign w:val="center"/>
          </w:tcPr>
          <w:p w14:paraId="67802D60"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Kita Sonnenschein</w:t>
            </w:r>
          </w:p>
        </w:tc>
        <w:tc>
          <w:tcPr>
            <w:tcW w:w="6379" w:type="dxa"/>
            <w:vAlign w:val="center"/>
          </w:tcPr>
          <w:p w14:paraId="3B599EDB" w14:textId="41A6B005" w:rsidR="005F3287" w:rsidRPr="00AE483D" w:rsidRDefault="005F3287" w:rsidP="0003515D">
            <w:pPr>
              <w:spacing w:after="0" w:line="240" w:lineRule="auto"/>
              <w:jc w:val="both"/>
              <w:rPr>
                <w:rFonts w:ascii="Arial" w:eastAsia="Calibri" w:hAnsi="Arial" w:cs="Arial"/>
                <w:sz w:val="18"/>
                <w:szCs w:val="18"/>
              </w:rPr>
            </w:pPr>
            <w:r w:rsidRPr="00AE483D">
              <w:rPr>
                <w:rFonts w:ascii="Arial" w:eastAsia="Calibri" w:hAnsi="Arial" w:cs="Arial"/>
                <w:sz w:val="18"/>
                <w:szCs w:val="18"/>
              </w:rPr>
              <w:t>Schnuppertage in die Praxis</w:t>
            </w:r>
            <w:r w:rsidR="00F772F7">
              <w:rPr>
                <w:rFonts w:ascii="Arial" w:eastAsia="Calibri" w:hAnsi="Arial" w:cs="Arial"/>
                <w:sz w:val="18"/>
                <w:szCs w:val="18"/>
              </w:rPr>
              <w:t>, Praktikum</w:t>
            </w:r>
          </w:p>
        </w:tc>
      </w:tr>
      <w:tr w:rsidR="005F3287" w:rsidRPr="00AE483D" w14:paraId="02BDACFE" w14:textId="77777777" w:rsidTr="005F3287">
        <w:tc>
          <w:tcPr>
            <w:tcW w:w="3118" w:type="dxa"/>
            <w:vAlign w:val="center"/>
          </w:tcPr>
          <w:p w14:paraId="66CAAB37"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 xml:space="preserve">Restaurant „Zur Börse“ </w:t>
            </w:r>
          </w:p>
        </w:tc>
        <w:tc>
          <w:tcPr>
            <w:tcW w:w="6379" w:type="dxa"/>
            <w:vAlign w:val="center"/>
          </w:tcPr>
          <w:p w14:paraId="081758FE" w14:textId="396DD27D" w:rsidR="005F3287" w:rsidRPr="00AE483D" w:rsidRDefault="005F3287" w:rsidP="0003515D">
            <w:pPr>
              <w:spacing w:after="0" w:line="240" w:lineRule="auto"/>
              <w:jc w:val="both"/>
              <w:rPr>
                <w:rFonts w:ascii="Arial" w:eastAsia="Calibri" w:hAnsi="Arial" w:cs="Arial"/>
                <w:sz w:val="18"/>
                <w:szCs w:val="18"/>
              </w:rPr>
            </w:pPr>
            <w:r w:rsidRPr="00AE483D">
              <w:rPr>
                <w:rFonts w:ascii="Arial" w:eastAsia="Calibri" w:hAnsi="Arial" w:cs="Arial"/>
                <w:sz w:val="18"/>
                <w:szCs w:val="18"/>
              </w:rPr>
              <w:t>Schnuppertage in die Praxis</w:t>
            </w:r>
            <w:r w:rsidR="00513880">
              <w:rPr>
                <w:rFonts w:ascii="Arial" w:eastAsia="Calibri" w:hAnsi="Arial" w:cs="Arial"/>
                <w:sz w:val="18"/>
                <w:szCs w:val="18"/>
              </w:rPr>
              <w:t xml:space="preserve"> (allg. </w:t>
            </w:r>
            <w:proofErr w:type="spellStart"/>
            <w:r w:rsidR="00513880">
              <w:rPr>
                <w:rFonts w:ascii="Arial" w:eastAsia="Calibri" w:hAnsi="Arial" w:cs="Arial"/>
                <w:sz w:val="18"/>
                <w:szCs w:val="18"/>
              </w:rPr>
              <w:t>KoopV</w:t>
            </w:r>
            <w:proofErr w:type="spellEnd"/>
            <w:r w:rsidR="00513880">
              <w:rPr>
                <w:rFonts w:ascii="Arial" w:eastAsia="Calibri" w:hAnsi="Arial" w:cs="Arial"/>
                <w:sz w:val="18"/>
                <w:szCs w:val="18"/>
              </w:rPr>
              <w:t xml:space="preserve"> liegt vor)</w:t>
            </w:r>
            <w:r w:rsidR="00F772F7">
              <w:rPr>
                <w:rFonts w:ascii="Arial" w:eastAsia="Calibri" w:hAnsi="Arial" w:cs="Arial"/>
                <w:sz w:val="18"/>
                <w:szCs w:val="18"/>
              </w:rPr>
              <w:t>, Praktikum</w:t>
            </w:r>
          </w:p>
        </w:tc>
      </w:tr>
      <w:tr w:rsidR="005F3287" w:rsidRPr="00AE483D" w14:paraId="54164568" w14:textId="77777777" w:rsidTr="005F3287">
        <w:tc>
          <w:tcPr>
            <w:tcW w:w="3118" w:type="dxa"/>
            <w:vAlign w:val="center"/>
          </w:tcPr>
          <w:p w14:paraId="41A23FE6"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 xml:space="preserve">Mamaja „Verflixt und Zugenäht“ </w:t>
            </w:r>
          </w:p>
        </w:tc>
        <w:tc>
          <w:tcPr>
            <w:tcW w:w="6379" w:type="dxa"/>
            <w:vAlign w:val="center"/>
          </w:tcPr>
          <w:p w14:paraId="087A3A2B" w14:textId="5035FC95" w:rsidR="005F3287" w:rsidRPr="00AE483D" w:rsidRDefault="005F3287" w:rsidP="0003515D">
            <w:pPr>
              <w:spacing w:after="0" w:line="240" w:lineRule="auto"/>
              <w:jc w:val="both"/>
              <w:rPr>
                <w:rFonts w:ascii="Arial" w:eastAsia="Calibri" w:hAnsi="Arial" w:cs="Arial"/>
                <w:sz w:val="18"/>
                <w:szCs w:val="18"/>
              </w:rPr>
            </w:pPr>
            <w:r w:rsidRPr="00AE483D">
              <w:rPr>
                <w:rFonts w:ascii="Arial" w:eastAsia="Calibri" w:hAnsi="Arial" w:cs="Arial"/>
                <w:sz w:val="18"/>
                <w:szCs w:val="18"/>
              </w:rPr>
              <w:t>Schnuppertage in die Praxis</w:t>
            </w:r>
            <w:r w:rsidR="00513880">
              <w:rPr>
                <w:rFonts w:ascii="Arial" w:eastAsia="Calibri" w:hAnsi="Arial" w:cs="Arial"/>
                <w:sz w:val="18"/>
                <w:szCs w:val="18"/>
              </w:rPr>
              <w:t xml:space="preserve"> (allg. </w:t>
            </w:r>
            <w:proofErr w:type="spellStart"/>
            <w:r w:rsidR="00513880">
              <w:rPr>
                <w:rFonts w:ascii="Arial" w:eastAsia="Calibri" w:hAnsi="Arial" w:cs="Arial"/>
                <w:sz w:val="18"/>
                <w:szCs w:val="18"/>
              </w:rPr>
              <w:t>KoopV</w:t>
            </w:r>
            <w:proofErr w:type="spellEnd"/>
            <w:r w:rsidR="00513880">
              <w:rPr>
                <w:rFonts w:ascii="Arial" w:eastAsia="Calibri" w:hAnsi="Arial" w:cs="Arial"/>
                <w:sz w:val="18"/>
                <w:szCs w:val="18"/>
              </w:rPr>
              <w:t xml:space="preserve"> liegt vor)</w:t>
            </w:r>
            <w:r w:rsidR="00F772F7">
              <w:rPr>
                <w:rFonts w:ascii="Arial" w:eastAsia="Calibri" w:hAnsi="Arial" w:cs="Arial"/>
                <w:sz w:val="18"/>
                <w:szCs w:val="18"/>
              </w:rPr>
              <w:t>, Praktikum</w:t>
            </w:r>
          </w:p>
        </w:tc>
      </w:tr>
      <w:tr w:rsidR="005F3287" w:rsidRPr="00AE483D" w14:paraId="6132ADD1" w14:textId="77777777" w:rsidTr="005F3287">
        <w:tc>
          <w:tcPr>
            <w:tcW w:w="3118" w:type="dxa"/>
            <w:vAlign w:val="center"/>
          </w:tcPr>
          <w:p w14:paraId="7571930D"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KREMPEL</w:t>
            </w:r>
          </w:p>
        </w:tc>
        <w:tc>
          <w:tcPr>
            <w:tcW w:w="6379" w:type="dxa"/>
            <w:vAlign w:val="center"/>
          </w:tcPr>
          <w:p w14:paraId="2123459F" w14:textId="4AA8CDC9" w:rsidR="005F3287" w:rsidRPr="00AE483D" w:rsidRDefault="005F3287" w:rsidP="0003515D">
            <w:pPr>
              <w:spacing w:after="0" w:line="240" w:lineRule="auto"/>
              <w:jc w:val="both"/>
              <w:rPr>
                <w:rFonts w:ascii="Arial" w:eastAsia="Calibri" w:hAnsi="Arial" w:cs="Arial"/>
                <w:sz w:val="18"/>
                <w:szCs w:val="18"/>
              </w:rPr>
            </w:pPr>
            <w:r w:rsidRPr="00AE483D">
              <w:rPr>
                <w:rFonts w:ascii="Arial" w:eastAsia="Calibri" w:hAnsi="Arial" w:cs="Arial"/>
                <w:sz w:val="18"/>
                <w:szCs w:val="18"/>
              </w:rPr>
              <w:t>Schnuppertage in die Praxis</w:t>
            </w:r>
            <w:r w:rsidR="00F772F7">
              <w:rPr>
                <w:rFonts w:ascii="Arial" w:eastAsia="Calibri" w:hAnsi="Arial" w:cs="Arial"/>
                <w:sz w:val="18"/>
                <w:szCs w:val="18"/>
              </w:rPr>
              <w:t>, Praktikum</w:t>
            </w:r>
          </w:p>
        </w:tc>
      </w:tr>
      <w:tr w:rsidR="005F3287" w:rsidRPr="00AE483D" w14:paraId="4F3B1743" w14:textId="77777777" w:rsidTr="005F3287">
        <w:tc>
          <w:tcPr>
            <w:tcW w:w="3118" w:type="dxa"/>
            <w:vAlign w:val="center"/>
          </w:tcPr>
          <w:p w14:paraId="70430895"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Buntspeicher Zwönitz</w:t>
            </w:r>
          </w:p>
        </w:tc>
        <w:tc>
          <w:tcPr>
            <w:tcW w:w="6379" w:type="dxa"/>
            <w:vAlign w:val="center"/>
          </w:tcPr>
          <w:p w14:paraId="56AD3E47" w14:textId="4BFA3381" w:rsidR="005F3287" w:rsidRPr="00AE483D" w:rsidRDefault="005F3287" w:rsidP="0003515D">
            <w:pPr>
              <w:spacing w:after="0" w:line="240" w:lineRule="auto"/>
              <w:jc w:val="both"/>
              <w:rPr>
                <w:rFonts w:ascii="Arial" w:eastAsia="Calibri" w:hAnsi="Arial" w:cs="Arial"/>
                <w:sz w:val="18"/>
                <w:szCs w:val="18"/>
              </w:rPr>
            </w:pPr>
            <w:r w:rsidRPr="00AE483D">
              <w:rPr>
                <w:rFonts w:ascii="Arial" w:eastAsia="Calibri" w:hAnsi="Arial" w:cs="Arial"/>
                <w:sz w:val="18"/>
                <w:szCs w:val="18"/>
              </w:rPr>
              <w:t>Schnuppertage in die Praxis</w:t>
            </w:r>
            <w:r w:rsidR="00F772F7">
              <w:rPr>
                <w:rFonts w:ascii="Arial" w:eastAsia="Calibri" w:hAnsi="Arial" w:cs="Arial"/>
                <w:sz w:val="18"/>
                <w:szCs w:val="18"/>
              </w:rPr>
              <w:t>, Praktikum</w:t>
            </w:r>
          </w:p>
        </w:tc>
      </w:tr>
      <w:tr w:rsidR="005F3287" w:rsidRPr="00AE483D" w14:paraId="73CAF2E3" w14:textId="77777777" w:rsidTr="005F3287">
        <w:tc>
          <w:tcPr>
            <w:tcW w:w="3118" w:type="dxa"/>
            <w:vAlign w:val="center"/>
          </w:tcPr>
          <w:p w14:paraId="28F84DA4"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Vollmann</w:t>
            </w:r>
          </w:p>
        </w:tc>
        <w:tc>
          <w:tcPr>
            <w:tcW w:w="6379" w:type="dxa"/>
            <w:vAlign w:val="center"/>
          </w:tcPr>
          <w:p w14:paraId="58C7606C" w14:textId="1B925E9F" w:rsidR="005F3287" w:rsidRPr="00AE483D" w:rsidRDefault="005F3287" w:rsidP="0003515D">
            <w:pPr>
              <w:spacing w:after="0" w:line="240" w:lineRule="auto"/>
              <w:jc w:val="both"/>
              <w:rPr>
                <w:rFonts w:ascii="Arial" w:eastAsia="Calibri" w:hAnsi="Arial" w:cs="Arial"/>
                <w:sz w:val="18"/>
                <w:szCs w:val="18"/>
              </w:rPr>
            </w:pPr>
            <w:r w:rsidRPr="00AE483D">
              <w:rPr>
                <w:rFonts w:ascii="Arial" w:eastAsia="Calibri" w:hAnsi="Arial" w:cs="Arial"/>
                <w:sz w:val="18"/>
                <w:szCs w:val="18"/>
              </w:rPr>
              <w:t xml:space="preserve">Schnuppertage in die Praxis, </w:t>
            </w:r>
            <w:proofErr w:type="gramStart"/>
            <w:r w:rsidRPr="00AE483D">
              <w:rPr>
                <w:rFonts w:ascii="Arial" w:eastAsia="Calibri" w:hAnsi="Arial" w:cs="Arial"/>
                <w:sz w:val="18"/>
                <w:szCs w:val="18"/>
              </w:rPr>
              <w:t>BO Woche</w:t>
            </w:r>
            <w:proofErr w:type="gramEnd"/>
            <w:r w:rsidR="00F772F7">
              <w:rPr>
                <w:rFonts w:ascii="Arial" w:eastAsia="Calibri" w:hAnsi="Arial" w:cs="Arial"/>
                <w:sz w:val="18"/>
                <w:szCs w:val="18"/>
              </w:rPr>
              <w:t>, Praktikum</w:t>
            </w:r>
          </w:p>
        </w:tc>
      </w:tr>
      <w:tr w:rsidR="005F3287" w:rsidRPr="00AE483D" w14:paraId="4DF38B67" w14:textId="77777777" w:rsidTr="005F3287">
        <w:tc>
          <w:tcPr>
            <w:tcW w:w="3118" w:type="dxa"/>
            <w:vAlign w:val="center"/>
          </w:tcPr>
          <w:p w14:paraId="4BD4DEA2"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Crottendorfer Räucherkerzen</w:t>
            </w:r>
          </w:p>
        </w:tc>
        <w:tc>
          <w:tcPr>
            <w:tcW w:w="6379" w:type="dxa"/>
            <w:vAlign w:val="center"/>
          </w:tcPr>
          <w:p w14:paraId="406DC38B" w14:textId="09B43EC5" w:rsidR="005F3287" w:rsidRPr="00AE483D" w:rsidRDefault="005F3287" w:rsidP="0003515D">
            <w:pPr>
              <w:spacing w:after="0" w:line="240" w:lineRule="auto"/>
              <w:jc w:val="both"/>
              <w:rPr>
                <w:rFonts w:ascii="Arial" w:eastAsia="Calibri" w:hAnsi="Arial" w:cs="Arial"/>
                <w:sz w:val="18"/>
                <w:szCs w:val="18"/>
              </w:rPr>
            </w:pPr>
            <w:r w:rsidRPr="00AE483D">
              <w:rPr>
                <w:rFonts w:ascii="Arial" w:eastAsia="Calibri" w:hAnsi="Arial" w:cs="Arial"/>
                <w:sz w:val="18"/>
                <w:szCs w:val="18"/>
              </w:rPr>
              <w:t>Schnuppertage in die Praxis</w:t>
            </w:r>
            <w:r w:rsidR="00F772F7">
              <w:rPr>
                <w:rFonts w:ascii="Arial" w:eastAsia="Calibri" w:hAnsi="Arial" w:cs="Arial"/>
                <w:sz w:val="18"/>
                <w:szCs w:val="18"/>
              </w:rPr>
              <w:t>, Praktikum</w:t>
            </w:r>
          </w:p>
        </w:tc>
      </w:tr>
      <w:tr w:rsidR="005F3287" w:rsidRPr="00AE483D" w14:paraId="152166B5" w14:textId="77777777" w:rsidTr="005F3287">
        <w:tc>
          <w:tcPr>
            <w:tcW w:w="3118" w:type="dxa"/>
            <w:vAlign w:val="center"/>
          </w:tcPr>
          <w:p w14:paraId="1337DB71"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Staatsbetrieb Sachsenforst</w:t>
            </w:r>
          </w:p>
        </w:tc>
        <w:tc>
          <w:tcPr>
            <w:tcW w:w="6379" w:type="dxa"/>
            <w:vAlign w:val="center"/>
          </w:tcPr>
          <w:p w14:paraId="60EA3C8A" w14:textId="21DA6A62" w:rsidR="005F3287" w:rsidRPr="00AE483D" w:rsidRDefault="005F3287" w:rsidP="0003515D">
            <w:pPr>
              <w:spacing w:after="0" w:line="240" w:lineRule="auto"/>
              <w:jc w:val="both"/>
              <w:rPr>
                <w:rFonts w:ascii="Arial" w:eastAsia="Calibri" w:hAnsi="Arial" w:cs="Arial"/>
                <w:sz w:val="18"/>
                <w:szCs w:val="18"/>
              </w:rPr>
            </w:pPr>
            <w:r w:rsidRPr="00AE483D">
              <w:rPr>
                <w:rFonts w:ascii="Arial" w:eastAsia="Calibri" w:hAnsi="Arial" w:cs="Arial"/>
                <w:sz w:val="18"/>
                <w:szCs w:val="18"/>
              </w:rPr>
              <w:t>Schnuppertage in die Praxis</w:t>
            </w:r>
            <w:r w:rsidR="00F772F7">
              <w:rPr>
                <w:rFonts w:ascii="Arial" w:eastAsia="Calibri" w:hAnsi="Arial" w:cs="Arial"/>
                <w:sz w:val="18"/>
                <w:szCs w:val="18"/>
              </w:rPr>
              <w:t>, Praktikum</w:t>
            </w:r>
          </w:p>
        </w:tc>
      </w:tr>
      <w:tr w:rsidR="005F3287" w:rsidRPr="00AE483D" w14:paraId="642FBA27" w14:textId="77777777" w:rsidTr="005F3287">
        <w:tc>
          <w:tcPr>
            <w:tcW w:w="3118" w:type="dxa"/>
            <w:vAlign w:val="center"/>
          </w:tcPr>
          <w:p w14:paraId="3D6DE8CC" w14:textId="77777777" w:rsidR="005F3287" w:rsidRPr="00F772F7" w:rsidRDefault="005F3287" w:rsidP="0003515D">
            <w:pPr>
              <w:spacing w:after="0" w:line="240" w:lineRule="auto"/>
              <w:jc w:val="both"/>
              <w:rPr>
                <w:rFonts w:ascii="Arial" w:eastAsia="Calibri" w:hAnsi="Arial" w:cs="Arial"/>
                <w:sz w:val="18"/>
                <w:szCs w:val="18"/>
              </w:rPr>
            </w:pPr>
            <w:proofErr w:type="spellStart"/>
            <w:r w:rsidRPr="00F772F7">
              <w:rPr>
                <w:rFonts w:ascii="Arial" w:eastAsia="Calibri" w:hAnsi="Arial" w:cs="Arial"/>
                <w:sz w:val="18"/>
                <w:szCs w:val="18"/>
              </w:rPr>
              <w:t>Hokon</w:t>
            </w:r>
            <w:proofErr w:type="spellEnd"/>
          </w:p>
        </w:tc>
        <w:tc>
          <w:tcPr>
            <w:tcW w:w="6379" w:type="dxa"/>
            <w:vAlign w:val="center"/>
          </w:tcPr>
          <w:p w14:paraId="3C88B90B" w14:textId="3A775AEA" w:rsidR="005F3287" w:rsidRPr="00AE483D" w:rsidRDefault="005F3287" w:rsidP="0003515D">
            <w:pPr>
              <w:spacing w:after="0" w:line="240" w:lineRule="auto"/>
              <w:jc w:val="both"/>
              <w:rPr>
                <w:rFonts w:ascii="Arial" w:eastAsia="Calibri" w:hAnsi="Arial" w:cs="Arial"/>
                <w:sz w:val="18"/>
                <w:szCs w:val="18"/>
              </w:rPr>
            </w:pPr>
            <w:r w:rsidRPr="00AE483D">
              <w:rPr>
                <w:rFonts w:ascii="Arial" w:eastAsia="Calibri" w:hAnsi="Arial" w:cs="Arial"/>
                <w:sz w:val="18"/>
                <w:szCs w:val="18"/>
              </w:rPr>
              <w:t>Schnuppertage in die Praxis</w:t>
            </w:r>
            <w:r w:rsidR="00F772F7">
              <w:rPr>
                <w:rFonts w:ascii="Arial" w:eastAsia="Calibri" w:hAnsi="Arial" w:cs="Arial"/>
                <w:sz w:val="18"/>
                <w:szCs w:val="18"/>
              </w:rPr>
              <w:t>, Praktikum</w:t>
            </w:r>
          </w:p>
        </w:tc>
      </w:tr>
      <w:tr w:rsidR="005F3287" w:rsidRPr="00AE483D" w14:paraId="0EEF322E" w14:textId="77777777" w:rsidTr="005F3287">
        <w:tc>
          <w:tcPr>
            <w:tcW w:w="3118" w:type="dxa"/>
            <w:vAlign w:val="center"/>
          </w:tcPr>
          <w:p w14:paraId="16055E3C" w14:textId="77777777" w:rsidR="005F3287" w:rsidRPr="00F772F7" w:rsidRDefault="005F3287" w:rsidP="0003515D">
            <w:pPr>
              <w:spacing w:after="0" w:line="240" w:lineRule="auto"/>
              <w:jc w:val="both"/>
              <w:rPr>
                <w:rFonts w:ascii="Arial" w:eastAsia="Calibri" w:hAnsi="Arial" w:cs="Arial"/>
                <w:sz w:val="18"/>
                <w:szCs w:val="18"/>
              </w:rPr>
            </w:pPr>
            <w:proofErr w:type="gramStart"/>
            <w:r w:rsidRPr="00F772F7">
              <w:rPr>
                <w:rFonts w:ascii="Arial" w:eastAsia="Calibri" w:hAnsi="Arial" w:cs="Arial"/>
                <w:sz w:val="18"/>
                <w:szCs w:val="18"/>
              </w:rPr>
              <w:t>VW Zwickau</w:t>
            </w:r>
            <w:proofErr w:type="gramEnd"/>
          </w:p>
        </w:tc>
        <w:tc>
          <w:tcPr>
            <w:tcW w:w="6379" w:type="dxa"/>
            <w:vAlign w:val="center"/>
          </w:tcPr>
          <w:p w14:paraId="66FCE522" w14:textId="77777777" w:rsidR="005F3287" w:rsidRPr="00AE483D" w:rsidRDefault="005F3287" w:rsidP="0003515D">
            <w:pPr>
              <w:spacing w:after="0" w:line="240" w:lineRule="auto"/>
              <w:jc w:val="both"/>
              <w:rPr>
                <w:rFonts w:ascii="Arial" w:eastAsia="Calibri" w:hAnsi="Arial" w:cs="Arial"/>
                <w:sz w:val="18"/>
                <w:szCs w:val="18"/>
              </w:rPr>
            </w:pPr>
            <w:r w:rsidRPr="00AE483D">
              <w:rPr>
                <w:rFonts w:ascii="Arial" w:eastAsia="Calibri" w:hAnsi="Arial" w:cs="Arial"/>
                <w:sz w:val="18"/>
                <w:szCs w:val="18"/>
              </w:rPr>
              <w:t>Schnuppertage in die Praxis</w:t>
            </w:r>
          </w:p>
        </w:tc>
      </w:tr>
      <w:tr w:rsidR="005F3287" w:rsidRPr="00AE483D" w14:paraId="5558DC1C" w14:textId="77777777" w:rsidTr="005F3287">
        <w:tc>
          <w:tcPr>
            <w:tcW w:w="3118" w:type="dxa"/>
            <w:vAlign w:val="center"/>
          </w:tcPr>
          <w:p w14:paraId="0964C69C"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AWEBA Werkzeugbau GmbH (Aue)</w:t>
            </w:r>
          </w:p>
        </w:tc>
        <w:tc>
          <w:tcPr>
            <w:tcW w:w="6379" w:type="dxa"/>
            <w:vAlign w:val="center"/>
          </w:tcPr>
          <w:p w14:paraId="7A24157A" w14:textId="2A637D41" w:rsidR="005F3287" w:rsidRPr="00AE483D" w:rsidRDefault="005F3287" w:rsidP="0003515D">
            <w:pPr>
              <w:spacing w:after="0" w:line="240" w:lineRule="auto"/>
              <w:jc w:val="both"/>
              <w:rPr>
                <w:rFonts w:ascii="Arial" w:eastAsia="Calibri" w:hAnsi="Arial" w:cs="Arial"/>
                <w:sz w:val="18"/>
                <w:szCs w:val="18"/>
              </w:rPr>
            </w:pPr>
            <w:proofErr w:type="gramStart"/>
            <w:r w:rsidRPr="00AE483D">
              <w:rPr>
                <w:rFonts w:ascii="Arial" w:eastAsia="Calibri" w:hAnsi="Arial" w:cs="Arial"/>
                <w:sz w:val="18"/>
                <w:szCs w:val="18"/>
              </w:rPr>
              <w:t>BO Woche</w:t>
            </w:r>
            <w:proofErr w:type="gramEnd"/>
            <w:r w:rsidRPr="00AE483D">
              <w:rPr>
                <w:rFonts w:ascii="Arial" w:eastAsia="Calibri" w:hAnsi="Arial" w:cs="Arial"/>
                <w:sz w:val="18"/>
                <w:szCs w:val="18"/>
              </w:rPr>
              <w:t xml:space="preserve"> (Bewerbertraining)</w:t>
            </w:r>
            <w:r w:rsidR="00F772F7">
              <w:rPr>
                <w:rFonts w:ascii="Arial" w:eastAsia="Calibri" w:hAnsi="Arial" w:cs="Arial"/>
                <w:sz w:val="18"/>
                <w:szCs w:val="18"/>
              </w:rPr>
              <w:t>, Praktikum</w:t>
            </w:r>
          </w:p>
        </w:tc>
      </w:tr>
      <w:tr w:rsidR="005F3287" w:rsidRPr="00AE483D" w14:paraId="6A7066EB" w14:textId="77777777" w:rsidTr="005F3287">
        <w:tc>
          <w:tcPr>
            <w:tcW w:w="3118" w:type="dxa"/>
            <w:vAlign w:val="center"/>
          </w:tcPr>
          <w:p w14:paraId="4D010280"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Helios Klinikum (Aue)</w:t>
            </w:r>
          </w:p>
        </w:tc>
        <w:tc>
          <w:tcPr>
            <w:tcW w:w="6379" w:type="dxa"/>
          </w:tcPr>
          <w:p w14:paraId="3AC9CAA8" w14:textId="154C3FCE" w:rsidR="005F3287" w:rsidRPr="00AE483D" w:rsidRDefault="005F3287" w:rsidP="0003515D">
            <w:pPr>
              <w:spacing w:after="0" w:line="240" w:lineRule="auto"/>
              <w:jc w:val="both"/>
              <w:rPr>
                <w:rFonts w:ascii="Arial" w:eastAsia="Calibri" w:hAnsi="Arial" w:cs="Arial"/>
                <w:sz w:val="18"/>
                <w:szCs w:val="18"/>
              </w:rPr>
            </w:pPr>
            <w:proofErr w:type="gramStart"/>
            <w:r w:rsidRPr="00AE483D">
              <w:rPr>
                <w:rFonts w:ascii="Arial" w:eastAsia="Calibri" w:hAnsi="Arial" w:cs="Arial"/>
                <w:sz w:val="18"/>
                <w:szCs w:val="18"/>
              </w:rPr>
              <w:t>BO Woche</w:t>
            </w:r>
            <w:proofErr w:type="gramEnd"/>
            <w:r w:rsidR="00F772F7">
              <w:rPr>
                <w:rFonts w:ascii="Arial" w:eastAsia="Calibri" w:hAnsi="Arial" w:cs="Arial"/>
                <w:sz w:val="18"/>
                <w:szCs w:val="18"/>
              </w:rPr>
              <w:t>, Praktikum</w:t>
            </w:r>
          </w:p>
        </w:tc>
      </w:tr>
      <w:tr w:rsidR="005F3287" w:rsidRPr="00AE483D" w14:paraId="4A5A5AC2" w14:textId="77777777" w:rsidTr="005F3287">
        <w:tc>
          <w:tcPr>
            <w:tcW w:w="3118" w:type="dxa"/>
            <w:vAlign w:val="center"/>
          </w:tcPr>
          <w:p w14:paraId="7529480B"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Mothes Bau (Zwönitz)</w:t>
            </w:r>
          </w:p>
        </w:tc>
        <w:tc>
          <w:tcPr>
            <w:tcW w:w="6379" w:type="dxa"/>
          </w:tcPr>
          <w:p w14:paraId="4BBDC5CE" w14:textId="5EE1581B" w:rsidR="005F3287" w:rsidRPr="00AE483D" w:rsidRDefault="005F3287" w:rsidP="0003515D">
            <w:pPr>
              <w:spacing w:after="0" w:line="240" w:lineRule="auto"/>
              <w:jc w:val="both"/>
              <w:rPr>
                <w:rFonts w:ascii="Arial" w:eastAsia="Calibri" w:hAnsi="Arial" w:cs="Arial"/>
                <w:sz w:val="18"/>
                <w:szCs w:val="18"/>
              </w:rPr>
            </w:pPr>
            <w:proofErr w:type="gramStart"/>
            <w:r w:rsidRPr="00AE483D">
              <w:rPr>
                <w:rFonts w:ascii="Arial" w:eastAsia="Calibri" w:hAnsi="Arial" w:cs="Arial"/>
                <w:sz w:val="18"/>
                <w:szCs w:val="18"/>
              </w:rPr>
              <w:t>BO Woche</w:t>
            </w:r>
            <w:proofErr w:type="gramEnd"/>
            <w:r w:rsidRPr="00AE483D">
              <w:rPr>
                <w:rFonts w:ascii="Arial" w:eastAsia="Calibri" w:hAnsi="Arial" w:cs="Arial"/>
                <w:sz w:val="18"/>
                <w:szCs w:val="18"/>
              </w:rPr>
              <w:t xml:space="preserve"> (Bewerbertraining)</w:t>
            </w:r>
            <w:r w:rsidR="00F772F7">
              <w:rPr>
                <w:rFonts w:ascii="Arial" w:eastAsia="Calibri" w:hAnsi="Arial" w:cs="Arial"/>
                <w:sz w:val="18"/>
                <w:szCs w:val="18"/>
              </w:rPr>
              <w:t>, Praktikum</w:t>
            </w:r>
          </w:p>
        </w:tc>
      </w:tr>
      <w:tr w:rsidR="005F3287" w:rsidRPr="00AE483D" w14:paraId="190E4236" w14:textId="77777777" w:rsidTr="005F3287">
        <w:tc>
          <w:tcPr>
            <w:tcW w:w="3118" w:type="dxa"/>
            <w:vAlign w:val="center"/>
          </w:tcPr>
          <w:p w14:paraId="0758A609"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Joyson Safety Systems Sachsen GmbH (Elterlein)</w:t>
            </w:r>
          </w:p>
        </w:tc>
        <w:tc>
          <w:tcPr>
            <w:tcW w:w="6379" w:type="dxa"/>
          </w:tcPr>
          <w:p w14:paraId="6EE66DC6" w14:textId="5BF5EA48" w:rsidR="005F3287" w:rsidRPr="00AE483D" w:rsidRDefault="005F3287" w:rsidP="0003515D">
            <w:pPr>
              <w:spacing w:after="0" w:line="240" w:lineRule="auto"/>
              <w:jc w:val="both"/>
              <w:rPr>
                <w:rFonts w:ascii="Arial" w:eastAsia="Calibri" w:hAnsi="Arial" w:cs="Arial"/>
                <w:sz w:val="18"/>
                <w:szCs w:val="18"/>
              </w:rPr>
            </w:pPr>
            <w:proofErr w:type="gramStart"/>
            <w:r w:rsidRPr="00AE483D">
              <w:rPr>
                <w:rFonts w:ascii="Arial" w:eastAsia="Calibri" w:hAnsi="Arial" w:cs="Arial"/>
                <w:sz w:val="18"/>
                <w:szCs w:val="18"/>
              </w:rPr>
              <w:t>BO Woche</w:t>
            </w:r>
            <w:proofErr w:type="gramEnd"/>
            <w:r w:rsidRPr="00AE483D">
              <w:rPr>
                <w:rFonts w:ascii="Arial" w:eastAsia="Calibri" w:hAnsi="Arial" w:cs="Arial"/>
                <w:sz w:val="18"/>
                <w:szCs w:val="18"/>
              </w:rPr>
              <w:t xml:space="preserve"> (Bewerbertraining)</w:t>
            </w:r>
            <w:r w:rsidR="00F772F7">
              <w:rPr>
                <w:rFonts w:ascii="Arial" w:eastAsia="Calibri" w:hAnsi="Arial" w:cs="Arial"/>
                <w:sz w:val="18"/>
                <w:szCs w:val="18"/>
              </w:rPr>
              <w:t>, Praktikum</w:t>
            </w:r>
          </w:p>
        </w:tc>
      </w:tr>
      <w:tr w:rsidR="005F3287" w:rsidRPr="00AE483D" w14:paraId="0BDCED5C" w14:textId="77777777" w:rsidTr="005F3287">
        <w:tc>
          <w:tcPr>
            <w:tcW w:w="3118" w:type="dxa"/>
            <w:vAlign w:val="center"/>
          </w:tcPr>
          <w:p w14:paraId="530EE011"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Porsche Werkzeugbau GmbH (Schwarzenberg)</w:t>
            </w:r>
          </w:p>
        </w:tc>
        <w:tc>
          <w:tcPr>
            <w:tcW w:w="6379" w:type="dxa"/>
          </w:tcPr>
          <w:p w14:paraId="7CB6CCD4" w14:textId="27E6CA42" w:rsidR="005F3287" w:rsidRPr="00AE483D" w:rsidRDefault="005F3287" w:rsidP="0003515D">
            <w:pPr>
              <w:spacing w:after="0" w:line="240" w:lineRule="auto"/>
              <w:jc w:val="both"/>
              <w:rPr>
                <w:rFonts w:ascii="Arial" w:eastAsia="Calibri" w:hAnsi="Arial" w:cs="Arial"/>
                <w:sz w:val="18"/>
                <w:szCs w:val="18"/>
              </w:rPr>
            </w:pPr>
            <w:proofErr w:type="gramStart"/>
            <w:r w:rsidRPr="00AE483D">
              <w:rPr>
                <w:rFonts w:ascii="Arial" w:eastAsia="Calibri" w:hAnsi="Arial" w:cs="Arial"/>
                <w:sz w:val="18"/>
                <w:szCs w:val="18"/>
              </w:rPr>
              <w:t>BO Woche</w:t>
            </w:r>
            <w:proofErr w:type="gramEnd"/>
            <w:r w:rsidRPr="00AE483D">
              <w:rPr>
                <w:rFonts w:ascii="Arial" w:eastAsia="Calibri" w:hAnsi="Arial" w:cs="Arial"/>
                <w:sz w:val="18"/>
                <w:szCs w:val="18"/>
              </w:rPr>
              <w:t xml:space="preserve"> (Bewerbertraining)</w:t>
            </w:r>
            <w:r w:rsidR="00F772F7">
              <w:rPr>
                <w:rFonts w:ascii="Arial" w:eastAsia="Calibri" w:hAnsi="Arial" w:cs="Arial"/>
                <w:sz w:val="18"/>
                <w:szCs w:val="18"/>
              </w:rPr>
              <w:t>, Praktikum</w:t>
            </w:r>
          </w:p>
        </w:tc>
      </w:tr>
      <w:tr w:rsidR="005F3287" w:rsidRPr="00AE483D" w14:paraId="672A8C6E" w14:textId="77777777" w:rsidTr="005F3287">
        <w:tc>
          <w:tcPr>
            <w:tcW w:w="3118" w:type="dxa"/>
            <w:vAlign w:val="center"/>
          </w:tcPr>
          <w:p w14:paraId="358A9E24"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Regionalverkehr Erzgebirge GmbH (Annaberg-Buchholz)</w:t>
            </w:r>
          </w:p>
        </w:tc>
        <w:tc>
          <w:tcPr>
            <w:tcW w:w="6379" w:type="dxa"/>
          </w:tcPr>
          <w:p w14:paraId="21E19C01" w14:textId="77777777" w:rsidR="005F3287" w:rsidRPr="00AE483D" w:rsidRDefault="005F3287" w:rsidP="0003515D">
            <w:pPr>
              <w:spacing w:after="0" w:line="240" w:lineRule="auto"/>
              <w:jc w:val="both"/>
              <w:rPr>
                <w:rFonts w:ascii="Arial" w:eastAsia="Calibri" w:hAnsi="Arial" w:cs="Arial"/>
                <w:sz w:val="18"/>
                <w:szCs w:val="18"/>
              </w:rPr>
            </w:pPr>
            <w:proofErr w:type="gramStart"/>
            <w:r w:rsidRPr="00AE483D">
              <w:rPr>
                <w:rFonts w:ascii="Arial" w:eastAsia="Calibri" w:hAnsi="Arial" w:cs="Arial"/>
                <w:sz w:val="18"/>
                <w:szCs w:val="18"/>
              </w:rPr>
              <w:t>BO Woche</w:t>
            </w:r>
            <w:proofErr w:type="gramEnd"/>
            <w:r w:rsidRPr="00AE483D">
              <w:rPr>
                <w:rFonts w:ascii="Arial" w:eastAsia="Calibri" w:hAnsi="Arial" w:cs="Arial"/>
                <w:sz w:val="18"/>
                <w:szCs w:val="18"/>
              </w:rPr>
              <w:t xml:space="preserve"> (Bewerbertraining)</w:t>
            </w:r>
          </w:p>
        </w:tc>
      </w:tr>
      <w:tr w:rsidR="005F3287" w:rsidRPr="00AE483D" w14:paraId="190262A5" w14:textId="77777777" w:rsidTr="005F3287">
        <w:tc>
          <w:tcPr>
            <w:tcW w:w="3118" w:type="dxa"/>
            <w:vAlign w:val="center"/>
          </w:tcPr>
          <w:p w14:paraId="665A4F65"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Turck Beierfeld GmbH (Grünhain-Beierfeld)</w:t>
            </w:r>
          </w:p>
        </w:tc>
        <w:tc>
          <w:tcPr>
            <w:tcW w:w="6379" w:type="dxa"/>
          </w:tcPr>
          <w:p w14:paraId="31A4C410" w14:textId="20C999B3" w:rsidR="005F3287" w:rsidRPr="00AE483D" w:rsidRDefault="005F3287" w:rsidP="0003515D">
            <w:pPr>
              <w:spacing w:after="0" w:line="240" w:lineRule="auto"/>
              <w:jc w:val="both"/>
              <w:rPr>
                <w:rFonts w:ascii="Arial" w:eastAsia="Calibri" w:hAnsi="Arial" w:cs="Arial"/>
                <w:sz w:val="18"/>
                <w:szCs w:val="18"/>
              </w:rPr>
            </w:pPr>
            <w:proofErr w:type="gramStart"/>
            <w:r w:rsidRPr="00AE483D">
              <w:rPr>
                <w:rFonts w:ascii="Arial" w:eastAsia="Calibri" w:hAnsi="Arial" w:cs="Arial"/>
                <w:sz w:val="18"/>
                <w:szCs w:val="18"/>
              </w:rPr>
              <w:t>BO Woche</w:t>
            </w:r>
            <w:proofErr w:type="gramEnd"/>
            <w:r w:rsidRPr="00AE483D">
              <w:rPr>
                <w:rFonts w:ascii="Arial" w:eastAsia="Calibri" w:hAnsi="Arial" w:cs="Arial"/>
                <w:sz w:val="18"/>
                <w:szCs w:val="18"/>
              </w:rPr>
              <w:t xml:space="preserve"> (Bewerbertraining)</w:t>
            </w:r>
            <w:r w:rsidR="00F772F7">
              <w:rPr>
                <w:rFonts w:ascii="Arial" w:eastAsia="Calibri" w:hAnsi="Arial" w:cs="Arial"/>
                <w:sz w:val="18"/>
                <w:szCs w:val="18"/>
              </w:rPr>
              <w:t>, Praktikum</w:t>
            </w:r>
          </w:p>
        </w:tc>
      </w:tr>
      <w:tr w:rsidR="005F3287" w:rsidRPr="00AE483D" w14:paraId="778DD7D5" w14:textId="77777777" w:rsidTr="005F3287">
        <w:tc>
          <w:tcPr>
            <w:tcW w:w="3118" w:type="dxa"/>
            <w:vAlign w:val="center"/>
          </w:tcPr>
          <w:p w14:paraId="0B8F1CB3"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Elektrotechnik Uwe Kunzmann</w:t>
            </w:r>
          </w:p>
        </w:tc>
        <w:tc>
          <w:tcPr>
            <w:tcW w:w="6379" w:type="dxa"/>
            <w:vAlign w:val="center"/>
          </w:tcPr>
          <w:p w14:paraId="0C4CC0D1" w14:textId="2EF55EC6" w:rsidR="005F3287" w:rsidRPr="00AE483D" w:rsidRDefault="00F772F7" w:rsidP="0003515D">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5F3287" w:rsidRPr="00AE483D" w14:paraId="2164A07F" w14:textId="77777777" w:rsidTr="005F3287">
        <w:tc>
          <w:tcPr>
            <w:tcW w:w="3118" w:type="dxa"/>
            <w:vAlign w:val="center"/>
          </w:tcPr>
          <w:p w14:paraId="179DF247"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SPI (Thalheim)</w:t>
            </w:r>
          </w:p>
        </w:tc>
        <w:tc>
          <w:tcPr>
            <w:tcW w:w="6379" w:type="dxa"/>
            <w:vAlign w:val="center"/>
          </w:tcPr>
          <w:p w14:paraId="216456DA" w14:textId="77777777" w:rsidR="005F3287" w:rsidRPr="00AE483D" w:rsidRDefault="005F3287" w:rsidP="0003515D">
            <w:pPr>
              <w:spacing w:after="0" w:line="240" w:lineRule="auto"/>
              <w:jc w:val="both"/>
              <w:rPr>
                <w:rFonts w:ascii="Arial" w:eastAsia="Calibri" w:hAnsi="Arial" w:cs="Arial"/>
                <w:sz w:val="18"/>
                <w:szCs w:val="18"/>
              </w:rPr>
            </w:pPr>
            <w:proofErr w:type="gramStart"/>
            <w:r w:rsidRPr="00AE483D">
              <w:rPr>
                <w:rFonts w:ascii="Arial" w:eastAsia="Calibri" w:hAnsi="Arial" w:cs="Arial"/>
                <w:sz w:val="18"/>
                <w:szCs w:val="18"/>
              </w:rPr>
              <w:t>BO Woche</w:t>
            </w:r>
            <w:proofErr w:type="gramEnd"/>
            <w:r w:rsidRPr="00AE483D">
              <w:rPr>
                <w:rFonts w:ascii="Arial" w:eastAsia="Calibri" w:hAnsi="Arial" w:cs="Arial"/>
                <w:sz w:val="18"/>
                <w:szCs w:val="18"/>
              </w:rPr>
              <w:t xml:space="preserve"> </w:t>
            </w:r>
          </w:p>
        </w:tc>
      </w:tr>
      <w:tr w:rsidR="005F3287" w:rsidRPr="00AE483D" w14:paraId="7182A54C" w14:textId="77777777" w:rsidTr="005F3287">
        <w:tc>
          <w:tcPr>
            <w:tcW w:w="3118" w:type="dxa"/>
            <w:vAlign w:val="center"/>
          </w:tcPr>
          <w:p w14:paraId="2C6DDD90"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Diakonie</w:t>
            </w:r>
          </w:p>
        </w:tc>
        <w:tc>
          <w:tcPr>
            <w:tcW w:w="6379" w:type="dxa"/>
            <w:vAlign w:val="center"/>
          </w:tcPr>
          <w:p w14:paraId="0DD9A459" w14:textId="1D4774EF" w:rsidR="005F3287" w:rsidRPr="00AE483D" w:rsidRDefault="005F3287" w:rsidP="0003515D">
            <w:pPr>
              <w:spacing w:after="0" w:line="240" w:lineRule="auto"/>
              <w:jc w:val="both"/>
              <w:rPr>
                <w:rFonts w:ascii="Arial" w:eastAsia="Calibri" w:hAnsi="Arial" w:cs="Arial"/>
                <w:sz w:val="18"/>
                <w:szCs w:val="18"/>
              </w:rPr>
            </w:pPr>
            <w:proofErr w:type="gramStart"/>
            <w:r w:rsidRPr="00AE483D">
              <w:rPr>
                <w:rFonts w:ascii="Arial" w:eastAsia="Calibri" w:hAnsi="Arial" w:cs="Arial"/>
                <w:sz w:val="18"/>
                <w:szCs w:val="18"/>
              </w:rPr>
              <w:t>BO Woche</w:t>
            </w:r>
            <w:proofErr w:type="gramEnd"/>
            <w:r w:rsidRPr="00AE483D">
              <w:rPr>
                <w:rFonts w:ascii="Arial" w:eastAsia="Calibri" w:hAnsi="Arial" w:cs="Arial"/>
                <w:sz w:val="18"/>
                <w:szCs w:val="18"/>
              </w:rPr>
              <w:t>, Schnuppertage in die Praxis</w:t>
            </w:r>
            <w:r w:rsidR="00F772F7">
              <w:rPr>
                <w:rFonts w:ascii="Arial" w:eastAsia="Calibri" w:hAnsi="Arial" w:cs="Arial"/>
                <w:sz w:val="18"/>
                <w:szCs w:val="18"/>
              </w:rPr>
              <w:t>, Praktikum</w:t>
            </w:r>
          </w:p>
        </w:tc>
      </w:tr>
      <w:tr w:rsidR="005F3287" w:rsidRPr="00AE483D" w14:paraId="28761CAA" w14:textId="77777777" w:rsidTr="005F3287">
        <w:tc>
          <w:tcPr>
            <w:tcW w:w="3118" w:type="dxa"/>
            <w:vAlign w:val="center"/>
          </w:tcPr>
          <w:p w14:paraId="3C0C52F0"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Landespolizei</w:t>
            </w:r>
          </w:p>
        </w:tc>
        <w:tc>
          <w:tcPr>
            <w:tcW w:w="6379" w:type="dxa"/>
            <w:vAlign w:val="center"/>
          </w:tcPr>
          <w:p w14:paraId="3FD6A49E" w14:textId="77777777" w:rsidR="005F3287" w:rsidRPr="00AE483D" w:rsidRDefault="005F3287" w:rsidP="0003515D">
            <w:pPr>
              <w:spacing w:after="0" w:line="240" w:lineRule="auto"/>
              <w:jc w:val="both"/>
              <w:rPr>
                <w:rFonts w:ascii="Arial" w:eastAsia="Calibri" w:hAnsi="Arial" w:cs="Arial"/>
                <w:sz w:val="18"/>
                <w:szCs w:val="18"/>
              </w:rPr>
            </w:pPr>
            <w:proofErr w:type="gramStart"/>
            <w:r w:rsidRPr="00AE483D">
              <w:rPr>
                <w:rFonts w:ascii="Arial" w:eastAsia="Calibri" w:hAnsi="Arial" w:cs="Arial"/>
                <w:sz w:val="18"/>
                <w:szCs w:val="18"/>
              </w:rPr>
              <w:t>BO Woche</w:t>
            </w:r>
            <w:proofErr w:type="gramEnd"/>
          </w:p>
        </w:tc>
      </w:tr>
      <w:tr w:rsidR="005F3287" w:rsidRPr="00AE483D" w14:paraId="73B45FA4" w14:textId="77777777" w:rsidTr="005F3287">
        <w:tc>
          <w:tcPr>
            <w:tcW w:w="3118" w:type="dxa"/>
            <w:vAlign w:val="center"/>
          </w:tcPr>
          <w:p w14:paraId="56366260"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Bundespolizei</w:t>
            </w:r>
          </w:p>
        </w:tc>
        <w:tc>
          <w:tcPr>
            <w:tcW w:w="6379" w:type="dxa"/>
          </w:tcPr>
          <w:p w14:paraId="7F68D4B0" w14:textId="77777777" w:rsidR="005F3287" w:rsidRPr="00AE483D" w:rsidRDefault="005F3287" w:rsidP="0003515D">
            <w:pPr>
              <w:spacing w:after="0" w:line="240" w:lineRule="auto"/>
              <w:jc w:val="both"/>
              <w:rPr>
                <w:rFonts w:ascii="Arial" w:eastAsia="Calibri" w:hAnsi="Arial" w:cs="Arial"/>
                <w:sz w:val="18"/>
                <w:szCs w:val="18"/>
              </w:rPr>
            </w:pPr>
            <w:proofErr w:type="gramStart"/>
            <w:r w:rsidRPr="00AE483D">
              <w:rPr>
                <w:rFonts w:ascii="Arial" w:eastAsia="Calibri" w:hAnsi="Arial" w:cs="Arial"/>
                <w:sz w:val="18"/>
                <w:szCs w:val="18"/>
              </w:rPr>
              <w:t>BO Woche</w:t>
            </w:r>
            <w:proofErr w:type="gramEnd"/>
          </w:p>
        </w:tc>
      </w:tr>
      <w:tr w:rsidR="005F3287" w:rsidRPr="00AE483D" w14:paraId="6901CDE5" w14:textId="77777777" w:rsidTr="005F3287">
        <w:tc>
          <w:tcPr>
            <w:tcW w:w="3118" w:type="dxa"/>
            <w:vAlign w:val="center"/>
          </w:tcPr>
          <w:p w14:paraId="69C61295"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Finanzamt</w:t>
            </w:r>
          </w:p>
        </w:tc>
        <w:tc>
          <w:tcPr>
            <w:tcW w:w="6379" w:type="dxa"/>
          </w:tcPr>
          <w:p w14:paraId="6EC3CFA5" w14:textId="77777777" w:rsidR="005F3287" w:rsidRPr="00AE483D" w:rsidRDefault="005F3287" w:rsidP="0003515D">
            <w:pPr>
              <w:spacing w:after="0" w:line="240" w:lineRule="auto"/>
              <w:jc w:val="both"/>
              <w:rPr>
                <w:rFonts w:ascii="Arial" w:eastAsia="Calibri" w:hAnsi="Arial" w:cs="Arial"/>
                <w:sz w:val="18"/>
                <w:szCs w:val="18"/>
              </w:rPr>
            </w:pPr>
            <w:proofErr w:type="gramStart"/>
            <w:r w:rsidRPr="00AE483D">
              <w:rPr>
                <w:rFonts w:ascii="Arial" w:eastAsia="Calibri" w:hAnsi="Arial" w:cs="Arial"/>
                <w:sz w:val="18"/>
                <w:szCs w:val="18"/>
              </w:rPr>
              <w:t>BO Woche</w:t>
            </w:r>
            <w:proofErr w:type="gramEnd"/>
          </w:p>
        </w:tc>
      </w:tr>
      <w:tr w:rsidR="005F3287" w:rsidRPr="00AE483D" w14:paraId="1338F48E" w14:textId="77777777" w:rsidTr="005F3287">
        <w:tc>
          <w:tcPr>
            <w:tcW w:w="3118" w:type="dxa"/>
            <w:vAlign w:val="center"/>
          </w:tcPr>
          <w:p w14:paraId="0544CC32" w14:textId="77777777" w:rsidR="005F3287" w:rsidRPr="00F772F7" w:rsidRDefault="005F3287" w:rsidP="0003515D">
            <w:pPr>
              <w:spacing w:after="0" w:line="240" w:lineRule="auto"/>
              <w:jc w:val="both"/>
              <w:rPr>
                <w:rFonts w:ascii="Arial" w:eastAsia="Calibri" w:hAnsi="Arial" w:cs="Arial"/>
                <w:sz w:val="18"/>
                <w:szCs w:val="18"/>
              </w:rPr>
            </w:pPr>
            <w:proofErr w:type="gramStart"/>
            <w:r w:rsidRPr="00F772F7">
              <w:rPr>
                <w:rFonts w:ascii="Arial" w:eastAsia="Calibri" w:hAnsi="Arial" w:cs="Arial"/>
                <w:sz w:val="18"/>
                <w:szCs w:val="18"/>
              </w:rPr>
              <w:t>LVM Versicherung</w:t>
            </w:r>
            <w:proofErr w:type="gramEnd"/>
          </w:p>
        </w:tc>
        <w:tc>
          <w:tcPr>
            <w:tcW w:w="6379" w:type="dxa"/>
          </w:tcPr>
          <w:p w14:paraId="3B5A5343" w14:textId="1BECC9A7" w:rsidR="005F3287" w:rsidRPr="00AE483D" w:rsidRDefault="005F3287" w:rsidP="0003515D">
            <w:pPr>
              <w:spacing w:after="0" w:line="240" w:lineRule="auto"/>
              <w:jc w:val="both"/>
              <w:rPr>
                <w:rFonts w:ascii="Arial" w:eastAsia="Calibri" w:hAnsi="Arial" w:cs="Arial"/>
                <w:sz w:val="18"/>
                <w:szCs w:val="18"/>
              </w:rPr>
            </w:pPr>
            <w:r w:rsidRPr="00AE483D">
              <w:rPr>
                <w:rFonts w:ascii="Arial" w:eastAsia="Calibri" w:hAnsi="Arial" w:cs="Arial"/>
                <w:sz w:val="18"/>
                <w:szCs w:val="18"/>
              </w:rPr>
              <w:t>Schnuppertage in die Praxis</w:t>
            </w:r>
            <w:r w:rsidR="00513880">
              <w:rPr>
                <w:rFonts w:ascii="Arial" w:eastAsia="Calibri" w:hAnsi="Arial" w:cs="Arial"/>
                <w:sz w:val="18"/>
                <w:szCs w:val="18"/>
              </w:rPr>
              <w:t xml:space="preserve"> (allg. </w:t>
            </w:r>
            <w:proofErr w:type="spellStart"/>
            <w:r w:rsidR="00513880">
              <w:rPr>
                <w:rFonts w:ascii="Arial" w:eastAsia="Calibri" w:hAnsi="Arial" w:cs="Arial"/>
                <w:sz w:val="18"/>
                <w:szCs w:val="18"/>
              </w:rPr>
              <w:t>KoopV</w:t>
            </w:r>
            <w:proofErr w:type="spellEnd"/>
            <w:r w:rsidR="00513880">
              <w:rPr>
                <w:rFonts w:ascii="Arial" w:eastAsia="Calibri" w:hAnsi="Arial" w:cs="Arial"/>
                <w:sz w:val="18"/>
                <w:szCs w:val="18"/>
              </w:rPr>
              <w:t xml:space="preserve"> liegt vor)</w:t>
            </w:r>
          </w:p>
        </w:tc>
      </w:tr>
      <w:tr w:rsidR="005F3287" w:rsidRPr="00AE483D" w14:paraId="41E9C643" w14:textId="77777777" w:rsidTr="005F3287">
        <w:tc>
          <w:tcPr>
            <w:tcW w:w="3118" w:type="dxa"/>
            <w:vAlign w:val="center"/>
          </w:tcPr>
          <w:p w14:paraId="0B0A9C71"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Bundeswehr</w:t>
            </w:r>
          </w:p>
        </w:tc>
        <w:tc>
          <w:tcPr>
            <w:tcW w:w="6379" w:type="dxa"/>
          </w:tcPr>
          <w:p w14:paraId="31205F03" w14:textId="77777777" w:rsidR="005F3287" w:rsidRPr="00AE483D" w:rsidRDefault="005F3287" w:rsidP="0003515D">
            <w:pPr>
              <w:spacing w:after="0" w:line="240" w:lineRule="auto"/>
              <w:jc w:val="both"/>
              <w:rPr>
                <w:rFonts w:ascii="Arial" w:eastAsia="Calibri" w:hAnsi="Arial" w:cs="Arial"/>
                <w:sz w:val="18"/>
                <w:szCs w:val="18"/>
              </w:rPr>
            </w:pPr>
            <w:proofErr w:type="gramStart"/>
            <w:r w:rsidRPr="00AE483D">
              <w:rPr>
                <w:rFonts w:ascii="Arial" w:eastAsia="Calibri" w:hAnsi="Arial" w:cs="Arial"/>
                <w:sz w:val="18"/>
                <w:szCs w:val="18"/>
              </w:rPr>
              <w:t>BO Woche</w:t>
            </w:r>
            <w:proofErr w:type="gramEnd"/>
          </w:p>
        </w:tc>
      </w:tr>
      <w:tr w:rsidR="005F3287" w:rsidRPr="00AE483D" w14:paraId="29E5D118" w14:textId="77777777" w:rsidTr="005F3287">
        <w:tc>
          <w:tcPr>
            <w:tcW w:w="3118" w:type="dxa"/>
            <w:vAlign w:val="center"/>
          </w:tcPr>
          <w:p w14:paraId="4067DFD1"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Erzgebirgssparkasse</w:t>
            </w:r>
          </w:p>
        </w:tc>
        <w:tc>
          <w:tcPr>
            <w:tcW w:w="6379" w:type="dxa"/>
          </w:tcPr>
          <w:p w14:paraId="6C0228D8" w14:textId="77777777" w:rsidR="005F3287" w:rsidRPr="00AE483D" w:rsidRDefault="005F3287" w:rsidP="0003515D">
            <w:pPr>
              <w:spacing w:after="0" w:line="240" w:lineRule="auto"/>
              <w:jc w:val="both"/>
              <w:rPr>
                <w:rFonts w:ascii="Arial" w:eastAsia="Calibri" w:hAnsi="Arial" w:cs="Arial"/>
                <w:sz w:val="18"/>
                <w:szCs w:val="18"/>
              </w:rPr>
            </w:pPr>
            <w:proofErr w:type="gramStart"/>
            <w:r w:rsidRPr="00AE483D">
              <w:rPr>
                <w:rFonts w:ascii="Arial" w:eastAsia="Calibri" w:hAnsi="Arial" w:cs="Arial"/>
                <w:sz w:val="18"/>
                <w:szCs w:val="18"/>
              </w:rPr>
              <w:t>BO Woche</w:t>
            </w:r>
            <w:proofErr w:type="gramEnd"/>
          </w:p>
        </w:tc>
      </w:tr>
      <w:tr w:rsidR="005F3287" w:rsidRPr="00AE483D" w14:paraId="2C114C9B" w14:textId="77777777" w:rsidTr="005F3287">
        <w:tc>
          <w:tcPr>
            <w:tcW w:w="3118" w:type="dxa"/>
            <w:vAlign w:val="center"/>
          </w:tcPr>
          <w:p w14:paraId="70934B79"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Dachdeckerschule</w:t>
            </w:r>
          </w:p>
        </w:tc>
        <w:tc>
          <w:tcPr>
            <w:tcW w:w="6379" w:type="dxa"/>
          </w:tcPr>
          <w:p w14:paraId="5DC36547" w14:textId="77777777" w:rsidR="005F3287" w:rsidRPr="00AE483D" w:rsidRDefault="005F3287" w:rsidP="0003515D">
            <w:pPr>
              <w:spacing w:after="0" w:line="240" w:lineRule="auto"/>
              <w:jc w:val="both"/>
              <w:rPr>
                <w:rFonts w:ascii="Arial" w:eastAsia="Calibri" w:hAnsi="Arial" w:cs="Arial"/>
                <w:sz w:val="18"/>
                <w:szCs w:val="18"/>
              </w:rPr>
            </w:pPr>
            <w:proofErr w:type="gramStart"/>
            <w:r w:rsidRPr="00AE483D">
              <w:rPr>
                <w:rFonts w:ascii="Arial" w:hAnsi="Arial" w:cs="Arial"/>
                <w:sz w:val="18"/>
                <w:szCs w:val="18"/>
              </w:rPr>
              <w:t>BO Woche</w:t>
            </w:r>
            <w:proofErr w:type="gramEnd"/>
            <w:r w:rsidRPr="00AE483D">
              <w:rPr>
                <w:rFonts w:ascii="Arial" w:hAnsi="Arial" w:cs="Arial"/>
                <w:sz w:val="18"/>
                <w:szCs w:val="18"/>
              </w:rPr>
              <w:t xml:space="preserve"> </w:t>
            </w:r>
          </w:p>
        </w:tc>
      </w:tr>
      <w:tr w:rsidR="005F3287" w:rsidRPr="00AE483D" w14:paraId="4DB505DF" w14:textId="77777777" w:rsidTr="005F3287">
        <w:tc>
          <w:tcPr>
            <w:tcW w:w="3118" w:type="dxa"/>
            <w:vAlign w:val="center"/>
          </w:tcPr>
          <w:p w14:paraId="2EB49ACB"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Sozial-Psychologisches Institut Thalheim GmbH</w:t>
            </w:r>
          </w:p>
        </w:tc>
        <w:tc>
          <w:tcPr>
            <w:tcW w:w="6379" w:type="dxa"/>
          </w:tcPr>
          <w:p w14:paraId="61A33855" w14:textId="77777777" w:rsidR="005F3287" w:rsidRPr="00AE483D" w:rsidRDefault="005F3287" w:rsidP="0003515D">
            <w:pPr>
              <w:spacing w:after="0" w:line="240" w:lineRule="auto"/>
              <w:jc w:val="both"/>
              <w:rPr>
                <w:rFonts w:ascii="Arial" w:hAnsi="Arial" w:cs="Arial"/>
                <w:sz w:val="18"/>
                <w:szCs w:val="18"/>
              </w:rPr>
            </w:pPr>
            <w:proofErr w:type="gramStart"/>
            <w:r w:rsidRPr="00AE483D">
              <w:rPr>
                <w:rFonts w:ascii="Arial" w:hAnsi="Arial" w:cs="Arial"/>
                <w:sz w:val="18"/>
                <w:szCs w:val="18"/>
              </w:rPr>
              <w:t>BO Woche</w:t>
            </w:r>
            <w:proofErr w:type="gramEnd"/>
            <w:r w:rsidRPr="00AE483D">
              <w:rPr>
                <w:rFonts w:ascii="Arial" w:hAnsi="Arial" w:cs="Arial"/>
                <w:sz w:val="18"/>
                <w:szCs w:val="18"/>
              </w:rPr>
              <w:t xml:space="preserve"> </w:t>
            </w:r>
          </w:p>
        </w:tc>
      </w:tr>
      <w:tr w:rsidR="005F3287" w:rsidRPr="00AE483D" w14:paraId="11FA73DA" w14:textId="77777777" w:rsidTr="005F3287">
        <w:tc>
          <w:tcPr>
            <w:tcW w:w="3118" w:type="dxa"/>
            <w:vAlign w:val="center"/>
          </w:tcPr>
          <w:p w14:paraId="34AF128E"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BSZ Schneeberg/Schwarzenberg</w:t>
            </w:r>
          </w:p>
        </w:tc>
        <w:tc>
          <w:tcPr>
            <w:tcW w:w="6379" w:type="dxa"/>
          </w:tcPr>
          <w:p w14:paraId="3B67A38F" w14:textId="77777777" w:rsidR="005F3287" w:rsidRPr="00AE483D" w:rsidRDefault="005F3287" w:rsidP="0003515D">
            <w:pPr>
              <w:spacing w:after="0" w:line="240" w:lineRule="auto"/>
              <w:jc w:val="both"/>
              <w:rPr>
                <w:rFonts w:ascii="Arial" w:hAnsi="Arial" w:cs="Arial"/>
                <w:sz w:val="18"/>
                <w:szCs w:val="18"/>
              </w:rPr>
            </w:pPr>
            <w:proofErr w:type="gramStart"/>
            <w:r w:rsidRPr="00AE483D">
              <w:rPr>
                <w:rFonts w:ascii="Arial" w:hAnsi="Arial" w:cs="Arial"/>
                <w:sz w:val="18"/>
                <w:szCs w:val="18"/>
              </w:rPr>
              <w:t>BO Woche</w:t>
            </w:r>
            <w:proofErr w:type="gramEnd"/>
          </w:p>
        </w:tc>
      </w:tr>
      <w:tr w:rsidR="005F3287" w:rsidRPr="00AE483D" w14:paraId="7A17C7F0" w14:textId="77777777" w:rsidTr="005F3287">
        <w:tc>
          <w:tcPr>
            <w:tcW w:w="3118" w:type="dxa"/>
            <w:vAlign w:val="center"/>
          </w:tcPr>
          <w:p w14:paraId="503B2FF0"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VBFA</w:t>
            </w:r>
          </w:p>
        </w:tc>
        <w:tc>
          <w:tcPr>
            <w:tcW w:w="6379" w:type="dxa"/>
          </w:tcPr>
          <w:p w14:paraId="09AAD771" w14:textId="77777777" w:rsidR="005F3287" w:rsidRPr="00AE483D" w:rsidRDefault="005F3287" w:rsidP="0003515D">
            <w:pPr>
              <w:spacing w:after="0" w:line="240" w:lineRule="auto"/>
              <w:jc w:val="both"/>
              <w:rPr>
                <w:rFonts w:ascii="Arial" w:hAnsi="Arial" w:cs="Arial"/>
                <w:sz w:val="18"/>
                <w:szCs w:val="18"/>
              </w:rPr>
            </w:pPr>
            <w:proofErr w:type="gramStart"/>
            <w:r w:rsidRPr="00AE483D">
              <w:rPr>
                <w:rFonts w:ascii="Arial" w:hAnsi="Arial" w:cs="Arial"/>
                <w:sz w:val="18"/>
                <w:szCs w:val="18"/>
              </w:rPr>
              <w:t>BO Woche</w:t>
            </w:r>
            <w:proofErr w:type="gramEnd"/>
          </w:p>
        </w:tc>
      </w:tr>
      <w:tr w:rsidR="005F3287" w:rsidRPr="00AE483D" w14:paraId="196CD35F" w14:textId="77777777" w:rsidTr="005F3287">
        <w:tc>
          <w:tcPr>
            <w:tcW w:w="3118" w:type="dxa"/>
            <w:vAlign w:val="center"/>
          </w:tcPr>
          <w:p w14:paraId="7D5E43BC"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WESOBA</w:t>
            </w:r>
          </w:p>
        </w:tc>
        <w:tc>
          <w:tcPr>
            <w:tcW w:w="6379" w:type="dxa"/>
          </w:tcPr>
          <w:p w14:paraId="245985C0" w14:textId="6E6A8214" w:rsidR="005F3287" w:rsidRPr="00AE483D" w:rsidRDefault="005F3287" w:rsidP="0003515D">
            <w:pPr>
              <w:spacing w:after="0" w:line="240" w:lineRule="auto"/>
              <w:jc w:val="both"/>
              <w:rPr>
                <w:rFonts w:ascii="Arial" w:hAnsi="Arial" w:cs="Arial"/>
                <w:sz w:val="18"/>
                <w:szCs w:val="18"/>
              </w:rPr>
            </w:pPr>
            <w:proofErr w:type="gramStart"/>
            <w:r w:rsidRPr="00AE483D">
              <w:rPr>
                <w:rFonts w:ascii="Arial" w:hAnsi="Arial" w:cs="Arial"/>
                <w:sz w:val="18"/>
                <w:szCs w:val="18"/>
              </w:rPr>
              <w:t>BO Woche</w:t>
            </w:r>
            <w:proofErr w:type="gramEnd"/>
            <w:r w:rsidR="00F772F7">
              <w:rPr>
                <w:rFonts w:ascii="Arial" w:hAnsi="Arial" w:cs="Arial"/>
                <w:sz w:val="18"/>
                <w:szCs w:val="18"/>
              </w:rPr>
              <w:t xml:space="preserve">, </w:t>
            </w:r>
            <w:r w:rsidR="00F772F7">
              <w:rPr>
                <w:rFonts w:ascii="Arial" w:eastAsia="Calibri" w:hAnsi="Arial" w:cs="Arial"/>
                <w:sz w:val="18"/>
                <w:szCs w:val="18"/>
              </w:rPr>
              <w:t>Praktikum</w:t>
            </w:r>
          </w:p>
        </w:tc>
      </w:tr>
      <w:tr w:rsidR="005F3287" w:rsidRPr="00AE483D" w14:paraId="4B76B78C" w14:textId="77777777" w:rsidTr="005F3287">
        <w:tc>
          <w:tcPr>
            <w:tcW w:w="3118" w:type="dxa"/>
            <w:vAlign w:val="center"/>
          </w:tcPr>
          <w:p w14:paraId="7EF594F6"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Zwönitzer Agrargenossenschaft e.G.</w:t>
            </w:r>
          </w:p>
        </w:tc>
        <w:tc>
          <w:tcPr>
            <w:tcW w:w="6379" w:type="dxa"/>
          </w:tcPr>
          <w:p w14:paraId="2E609D13" w14:textId="72FABD95" w:rsidR="005F3287" w:rsidRPr="00AE483D" w:rsidRDefault="005F3287" w:rsidP="0003515D">
            <w:pPr>
              <w:spacing w:after="0" w:line="240" w:lineRule="auto"/>
              <w:jc w:val="both"/>
              <w:rPr>
                <w:rFonts w:ascii="Arial" w:hAnsi="Arial" w:cs="Arial"/>
                <w:sz w:val="18"/>
                <w:szCs w:val="18"/>
              </w:rPr>
            </w:pPr>
            <w:proofErr w:type="gramStart"/>
            <w:r w:rsidRPr="00AE483D">
              <w:rPr>
                <w:rFonts w:ascii="Arial" w:hAnsi="Arial" w:cs="Arial"/>
                <w:sz w:val="18"/>
                <w:szCs w:val="18"/>
              </w:rPr>
              <w:t>BO Woche</w:t>
            </w:r>
            <w:proofErr w:type="gramEnd"/>
            <w:r w:rsidR="00F772F7">
              <w:rPr>
                <w:rFonts w:ascii="Arial" w:hAnsi="Arial" w:cs="Arial"/>
                <w:sz w:val="18"/>
                <w:szCs w:val="18"/>
              </w:rPr>
              <w:t xml:space="preserve">, </w:t>
            </w:r>
            <w:r w:rsidR="00F772F7">
              <w:rPr>
                <w:rFonts w:ascii="Arial" w:eastAsia="Calibri" w:hAnsi="Arial" w:cs="Arial"/>
                <w:sz w:val="18"/>
                <w:szCs w:val="18"/>
              </w:rPr>
              <w:t>Praktikum</w:t>
            </w:r>
          </w:p>
        </w:tc>
      </w:tr>
      <w:tr w:rsidR="005F3287" w:rsidRPr="00AE483D" w14:paraId="7F13CAF4" w14:textId="77777777" w:rsidTr="005F3287">
        <w:tc>
          <w:tcPr>
            <w:tcW w:w="3118" w:type="dxa"/>
            <w:vAlign w:val="center"/>
          </w:tcPr>
          <w:p w14:paraId="246C40F1"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KSG GmbH</w:t>
            </w:r>
          </w:p>
        </w:tc>
        <w:tc>
          <w:tcPr>
            <w:tcW w:w="6379" w:type="dxa"/>
          </w:tcPr>
          <w:p w14:paraId="6804112D" w14:textId="7DB1C42A" w:rsidR="005F3287" w:rsidRPr="00AE483D" w:rsidRDefault="005F3287" w:rsidP="0003515D">
            <w:pPr>
              <w:spacing w:after="0" w:line="240" w:lineRule="auto"/>
              <w:jc w:val="both"/>
              <w:rPr>
                <w:rFonts w:ascii="Arial" w:hAnsi="Arial" w:cs="Arial"/>
                <w:sz w:val="18"/>
                <w:szCs w:val="18"/>
              </w:rPr>
            </w:pPr>
            <w:proofErr w:type="gramStart"/>
            <w:r w:rsidRPr="00AE483D">
              <w:rPr>
                <w:rFonts w:ascii="Arial" w:hAnsi="Arial" w:cs="Arial"/>
                <w:sz w:val="18"/>
                <w:szCs w:val="18"/>
              </w:rPr>
              <w:t>BO Woche</w:t>
            </w:r>
            <w:proofErr w:type="gramEnd"/>
            <w:r w:rsidR="00F772F7">
              <w:rPr>
                <w:rFonts w:ascii="Arial" w:hAnsi="Arial" w:cs="Arial"/>
                <w:sz w:val="18"/>
                <w:szCs w:val="18"/>
              </w:rPr>
              <w:t xml:space="preserve">, </w:t>
            </w:r>
            <w:r w:rsidR="00F772F7">
              <w:rPr>
                <w:rFonts w:ascii="Arial" w:eastAsia="Calibri" w:hAnsi="Arial" w:cs="Arial"/>
                <w:sz w:val="18"/>
                <w:szCs w:val="18"/>
              </w:rPr>
              <w:t>Praktikum</w:t>
            </w:r>
          </w:p>
        </w:tc>
      </w:tr>
      <w:tr w:rsidR="005F3287" w:rsidRPr="00AE483D" w14:paraId="08249506" w14:textId="77777777" w:rsidTr="005F3287">
        <w:tc>
          <w:tcPr>
            <w:tcW w:w="3118" w:type="dxa"/>
            <w:vAlign w:val="center"/>
          </w:tcPr>
          <w:p w14:paraId="355DEA27"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PTF Pfüller GmbH &amp; Co. KG</w:t>
            </w:r>
          </w:p>
        </w:tc>
        <w:tc>
          <w:tcPr>
            <w:tcW w:w="6379" w:type="dxa"/>
          </w:tcPr>
          <w:p w14:paraId="6EECA937" w14:textId="7C1A76B8" w:rsidR="005F3287" w:rsidRPr="00AE483D" w:rsidRDefault="005F3287" w:rsidP="0003515D">
            <w:pPr>
              <w:spacing w:after="0" w:line="240" w:lineRule="auto"/>
              <w:jc w:val="both"/>
              <w:rPr>
                <w:rFonts w:ascii="Arial" w:hAnsi="Arial" w:cs="Arial"/>
                <w:sz w:val="18"/>
                <w:szCs w:val="18"/>
              </w:rPr>
            </w:pPr>
            <w:proofErr w:type="gramStart"/>
            <w:r w:rsidRPr="00AE483D">
              <w:rPr>
                <w:rFonts w:ascii="Arial" w:hAnsi="Arial" w:cs="Arial"/>
                <w:sz w:val="18"/>
                <w:szCs w:val="18"/>
              </w:rPr>
              <w:t>BO Woche</w:t>
            </w:r>
            <w:proofErr w:type="gramEnd"/>
            <w:r w:rsidR="00F772F7">
              <w:rPr>
                <w:rFonts w:ascii="Arial" w:hAnsi="Arial" w:cs="Arial"/>
                <w:sz w:val="18"/>
                <w:szCs w:val="18"/>
              </w:rPr>
              <w:t xml:space="preserve">, Schnuppertage in die Praxis, </w:t>
            </w:r>
            <w:r w:rsidR="00F772F7">
              <w:rPr>
                <w:rFonts w:ascii="Arial" w:eastAsia="Calibri" w:hAnsi="Arial" w:cs="Arial"/>
                <w:sz w:val="18"/>
                <w:szCs w:val="18"/>
              </w:rPr>
              <w:t>Praktikum</w:t>
            </w:r>
          </w:p>
        </w:tc>
      </w:tr>
      <w:tr w:rsidR="005F3287" w:rsidRPr="00AE483D" w14:paraId="3F53C120" w14:textId="77777777" w:rsidTr="005F3287">
        <w:tc>
          <w:tcPr>
            <w:tcW w:w="3118" w:type="dxa"/>
            <w:vAlign w:val="center"/>
          </w:tcPr>
          <w:p w14:paraId="7E75CC56"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Multi Kühlsysteme</w:t>
            </w:r>
          </w:p>
        </w:tc>
        <w:tc>
          <w:tcPr>
            <w:tcW w:w="6379" w:type="dxa"/>
          </w:tcPr>
          <w:p w14:paraId="082CF230" w14:textId="6EACD99E" w:rsidR="005F3287" w:rsidRPr="00AE483D" w:rsidRDefault="005F3287" w:rsidP="0003515D">
            <w:pPr>
              <w:spacing w:after="0" w:line="240" w:lineRule="auto"/>
              <w:jc w:val="both"/>
              <w:rPr>
                <w:rFonts w:ascii="Arial" w:hAnsi="Arial" w:cs="Arial"/>
                <w:sz w:val="18"/>
                <w:szCs w:val="18"/>
              </w:rPr>
            </w:pPr>
            <w:proofErr w:type="gramStart"/>
            <w:r w:rsidRPr="00AE483D">
              <w:rPr>
                <w:rFonts w:ascii="Arial" w:hAnsi="Arial" w:cs="Arial"/>
                <w:sz w:val="18"/>
                <w:szCs w:val="18"/>
              </w:rPr>
              <w:t>BO Woche</w:t>
            </w:r>
            <w:proofErr w:type="gramEnd"/>
            <w:r w:rsidR="00F772F7">
              <w:rPr>
                <w:rFonts w:ascii="Arial" w:hAnsi="Arial" w:cs="Arial"/>
                <w:sz w:val="18"/>
                <w:szCs w:val="18"/>
              </w:rPr>
              <w:t xml:space="preserve">, </w:t>
            </w:r>
            <w:r w:rsidR="00F772F7">
              <w:rPr>
                <w:rFonts w:ascii="Arial" w:eastAsia="Calibri" w:hAnsi="Arial" w:cs="Arial"/>
                <w:sz w:val="18"/>
                <w:szCs w:val="18"/>
              </w:rPr>
              <w:t>Praktikum</w:t>
            </w:r>
          </w:p>
        </w:tc>
      </w:tr>
      <w:tr w:rsidR="005F3287" w:rsidRPr="00AE483D" w14:paraId="307B70DD" w14:textId="77777777" w:rsidTr="005F3287">
        <w:tc>
          <w:tcPr>
            <w:tcW w:w="3118" w:type="dxa"/>
            <w:vAlign w:val="center"/>
          </w:tcPr>
          <w:p w14:paraId="0B24D07B"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hAnsi="Arial" w:cs="Arial"/>
                <w:sz w:val="18"/>
                <w:szCs w:val="18"/>
              </w:rPr>
              <w:t>BUG Verkehrsbau SE</w:t>
            </w:r>
          </w:p>
        </w:tc>
        <w:tc>
          <w:tcPr>
            <w:tcW w:w="6379" w:type="dxa"/>
          </w:tcPr>
          <w:p w14:paraId="1E5EA8B9" w14:textId="7FF1BDB3" w:rsidR="005F3287" w:rsidRPr="00AE483D" w:rsidRDefault="005F3287" w:rsidP="0003515D">
            <w:pPr>
              <w:spacing w:after="0" w:line="240" w:lineRule="auto"/>
              <w:jc w:val="both"/>
              <w:rPr>
                <w:rFonts w:ascii="Arial" w:hAnsi="Arial" w:cs="Arial"/>
                <w:sz w:val="18"/>
                <w:szCs w:val="18"/>
              </w:rPr>
            </w:pPr>
            <w:proofErr w:type="gramStart"/>
            <w:r w:rsidRPr="00AE483D">
              <w:rPr>
                <w:rFonts w:ascii="Arial" w:hAnsi="Arial" w:cs="Arial"/>
                <w:sz w:val="18"/>
                <w:szCs w:val="18"/>
              </w:rPr>
              <w:t>BO Woche</w:t>
            </w:r>
            <w:proofErr w:type="gramEnd"/>
            <w:r w:rsidR="00F772F7">
              <w:rPr>
                <w:rFonts w:ascii="Arial" w:hAnsi="Arial" w:cs="Arial"/>
                <w:sz w:val="18"/>
                <w:szCs w:val="18"/>
              </w:rPr>
              <w:t xml:space="preserve">, </w:t>
            </w:r>
            <w:r w:rsidR="00F772F7">
              <w:rPr>
                <w:rFonts w:ascii="Arial" w:eastAsia="Calibri" w:hAnsi="Arial" w:cs="Arial"/>
                <w:sz w:val="18"/>
                <w:szCs w:val="18"/>
              </w:rPr>
              <w:t>Praktikum</w:t>
            </w:r>
          </w:p>
        </w:tc>
      </w:tr>
      <w:tr w:rsidR="005F3287" w:rsidRPr="00AE483D" w14:paraId="73C840AD" w14:textId="77777777" w:rsidTr="005F3287">
        <w:tc>
          <w:tcPr>
            <w:tcW w:w="3118" w:type="dxa"/>
            <w:vAlign w:val="center"/>
          </w:tcPr>
          <w:p w14:paraId="0AA595D8" w14:textId="77777777" w:rsidR="005F3287" w:rsidRPr="00F772F7" w:rsidRDefault="005F3287" w:rsidP="0003515D">
            <w:pPr>
              <w:spacing w:after="0" w:line="240" w:lineRule="auto"/>
              <w:jc w:val="both"/>
              <w:rPr>
                <w:rFonts w:ascii="Arial" w:hAnsi="Arial" w:cs="Arial"/>
                <w:sz w:val="18"/>
                <w:szCs w:val="18"/>
              </w:rPr>
            </w:pPr>
            <w:r w:rsidRPr="00F772F7">
              <w:rPr>
                <w:rFonts w:ascii="Arial" w:eastAsia="Calibri" w:hAnsi="Arial" w:cs="Arial"/>
                <w:sz w:val="18"/>
                <w:szCs w:val="18"/>
              </w:rPr>
              <w:t>AWO e.V.</w:t>
            </w:r>
            <w:r w:rsidRPr="00F772F7">
              <w:rPr>
                <w:rFonts w:ascii="Arial" w:eastAsia="Calibri" w:hAnsi="Arial" w:cs="Arial"/>
                <w:sz w:val="18"/>
                <w:szCs w:val="18"/>
              </w:rPr>
              <w:tab/>
            </w:r>
          </w:p>
        </w:tc>
        <w:tc>
          <w:tcPr>
            <w:tcW w:w="6379" w:type="dxa"/>
            <w:vAlign w:val="center"/>
          </w:tcPr>
          <w:p w14:paraId="0D7244DB" w14:textId="77777777" w:rsidR="005F3287" w:rsidRPr="00AE483D" w:rsidRDefault="005F3287" w:rsidP="0003515D">
            <w:pPr>
              <w:spacing w:after="0" w:line="240" w:lineRule="auto"/>
              <w:jc w:val="both"/>
              <w:rPr>
                <w:rFonts w:ascii="Arial" w:hAnsi="Arial" w:cs="Arial"/>
                <w:sz w:val="18"/>
                <w:szCs w:val="18"/>
              </w:rPr>
            </w:pPr>
            <w:r w:rsidRPr="00AE483D">
              <w:rPr>
                <w:rFonts w:ascii="Arial" w:eastAsia="Calibri" w:hAnsi="Arial" w:cs="Arial"/>
                <w:sz w:val="18"/>
                <w:szCs w:val="18"/>
              </w:rPr>
              <w:t>Projekt Jugendlicher Seniorenbegleiter</w:t>
            </w:r>
          </w:p>
        </w:tc>
      </w:tr>
      <w:tr w:rsidR="005F3287" w:rsidRPr="00AE483D" w14:paraId="44785575" w14:textId="77777777" w:rsidTr="005F3287">
        <w:tc>
          <w:tcPr>
            <w:tcW w:w="3118" w:type="dxa"/>
            <w:vAlign w:val="center"/>
          </w:tcPr>
          <w:p w14:paraId="646612C0" w14:textId="2405E5B0" w:rsidR="005F3287" w:rsidRPr="00F772F7" w:rsidRDefault="00513880" w:rsidP="0003515D">
            <w:pPr>
              <w:spacing w:after="0" w:line="240" w:lineRule="auto"/>
              <w:jc w:val="both"/>
              <w:rPr>
                <w:rFonts w:ascii="Arial" w:eastAsia="Calibri" w:hAnsi="Arial" w:cs="Arial"/>
                <w:sz w:val="18"/>
                <w:szCs w:val="18"/>
              </w:rPr>
            </w:pPr>
            <w:proofErr w:type="spellStart"/>
            <w:r w:rsidRPr="00F772F7">
              <w:rPr>
                <w:rFonts w:ascii="Arial" w:eastAsia="Calibri" w:hAnsi="Arial" w:cs="Arial"/>
                <w:sz w:val="18"/>
                <w:szCs w:val="18"/>
              </w:rPr>
              <w:t>Moneybell</w:t>
            </w:r>
            <w:proofErr w:type="spellEnd"/>
          </w:p>
        </w:tc>
        <w:tc>
          <w:tcPr>
            <w:tcW w:w="6379" w:type="dxa"/>
            <w:vAlign w:val="center"/>
          </w:tcPr>
          <w:p w14:paraId="3AEA2ACA" w14:textId="3BE4CEAC" w:rsidR="005F3287" w:rsidRPr="00AE483D" w:rsidRDefault="005F3287" w:rsidP="0003515D">
            <w:pPr>
              <w:spacing w:after="0" w:line="240" w:lineRule="auto"/>
              <w:jc w:val="both"/>
              <w:rPr>
                <w:rFonts w:ascii="Arial" w:eastAsia="Calibri" w:hAnsi="Arial" w:cs="Arial"/>
                <w:sz w:val="18"/>
                <w:szCs w:val="18"/>
              </w:rPr>
            </w:pPr>
            <w:proofErr w:type="gramStart"/>
            <w:r w:rsidRPr="00AE483D">
              <w:rPr>
                <w:rFonts w:ascii="Arial" w:eastAsia="Calibri" w:hAnsi="Arial" w:cs="Arial"/>
                <w:sz w:val="18"/>
                <w:szCs w:val="18"/>
              </w:rPr>
              <w:t>BO Woche</w:t>
            </w:r>
            <w:proofErr w:type="gramEnd"/>
            <w:r w:rsidR="00513880">
              <w:rPr>
                <w:rFonts w:ascii="Arial" w:eastAsia="Calibri" w:hAnsi="Arial" w:cs="Arial"/>
                <w:sz w:val="18"/>
                <w:szCs w:val="18"/>
              </w:rPr>
              <w:t xml:space="preserve">, Praktikum (allg. </w:t>
            </w:r>
            <w:proofErr w:type="spellStart"/>
            <w:r w:rsidR="00513880">
              <w:rPr>
                <w:rFonts w:ascii="Arial" w:eastAsia="Calibri" w:hAnsi="Arial" w:cs="Arial"/>
                <w:sz w:val="18"/>
                <w:szCs w:val="18"/>
              </w:rPr>
              <w:t>KoopV</w:t>
            </w:r>
            <w:proofErr w:type="spellEnd"/>
            <w:r w:rsidR="00513880">
              <w:rPr>
                <w:rFonts w:ascii="Arial" w:eastAsia="Calibri" w:hAnsi="Arial" w:cs="Arial"/>
                <w:sz w:val="18"/>
                <w:szCs w:val="18"/>
              </w:rPr>
              <w:t xml:space="preserve"> liegt vor)</w:t>
            </w:r>
          </w:p>
        </w:tc>
      </w:tr>
      <w:tr w:rsidR="005F3287" w:rsidRPr="00AE483D" w14:paraId="00A979E2" w14:textId="77777777" w:rsidTr="005F3287">
        <w:tc>
          <w:tcPr>
            <w:tcW w:w="3118" w:type="dxa"/>
            <w:vAlign w:val="center"/>
          </w:tcPr>
          <w:p w14:paraId="57734DAF"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DHE Haustechnik GmbH</w:t>
            </w:r>
          </w:p>
        </w:tc>
        <w:tc>
          <w:tcPr>
            <w:tcW w:w="6379" w:type="dxa"/>
            <w:vAlign w:val="center"/>
          </w:tcPr>
          <w:p w14:paraId="7D7806CA" w14:textId="77777777" w:rsidR="005F3287" w:rsidRPr="00AE483D" w:rsidRDefault="005F3287" w:rsidP="0003515D">
            <w:pPr>
              <w:spacing w:after="0" w:line="240" w:lineRule="auto"/>
              <w:jc w:val="both"/>
              <w:rPr>
                <w:rFonts w:ascii="Arial" w:eastAsia="Calibri" w:hAnsi="Arial" w:cs="Arial"/>
                <w:sz w:val="18"/>
                <w:szCs w:val="18"/>
              </w:rPr>
            </w:pPr>
            <w:proofErr w:type="gramStart"/>
            <w:r w:rsidRPr="00AE483D">
              <w:rPr>
                <w:rFonts w:ascii="Arial" w:eastAsia="Calibri" w:hAnsi="Arial" w:cs="Arial"/>
                <w:sz w:val="18"/>
                <w:szCs w:val="18"/>
              </w:rPr>
              <w:t>BO Woche</w:t>
            </w:r>
            <w:proofErr w:type="gramEnd"/>
          </w:p>
        </w:tc>
      </w:tr>
      <w:tr w:rsidR="005F3287" w:rsidRPr="00AE483D" w14:paraId="0BBC73F5" w14:textId="77777777" w:rsidTr="005F3287">
        <w:tc>
          <w:tcPr>
            <w:tcW w:w="3118" w:type="dxa"/>
            <w:vAlign w:val="center"/>
          </w:tcPr>
          <w:p w14:paraId="00B58861" w14:textId="77777777" w:rsidR="005F3287" w:rsidRPr="00F772F7" w:rsidRDefault="005F3287" w:rsidP="0003515D">
            <w:pPr>
              <w:spacing w:after="0" w:line="240" w:lineRule="auto"/>
              <w:jc w:val="both"/>
              <w:rPr>
                <w:rFonts w:ascii="Arial" w:eastAsia="Calibri" w:hAnsi="Arial" w:cs="Arial"/>
                <w:sz w:val="18"/>
                <w:szCs w:val="18"/>
              </w:rPr>
            </w:pPr>
            <w:proofErr w:type="spellStart"/>
            <w:r w:rsidRPr="00F772F7">
              <w:rPr>
                <w:rFonts w:ascii="Arial" w:eastAsia="Calibri" w:hAnsi="Arial" w:cs="Arial"/>
                <w:sz w:val="18"/>
                <w:szCs w:val="18"/>
              </w:rPr>
              <w:t>Physio</w:t>
            </w:r>
            <w:proofErr w:type="spellEnd"/>
            <w:r w:rsidRPr="00F772F7">
              <w:rPr>
                <w:rFonts w:ascii="Arial" w:eastAsia="Calibri" w:hAnsi="Arial" w:cs="Arial"/>
                <w:sz w:val="18"/>
                <w:szCs w:val="18"/>
              </w:rPr>
              <w:t xml:space="preserve"> Aktiv</w:t>
            </w:r>
          </w:p>
        </w:tc>
        <w:tc>
          <w:tcPr>
            <w:tcW w:w="6379" w:type="dxa"/>
            <w:vAlign w:val="center"/>
          </w:tcPr>
          <w:p w14:paraId="4F3DAA56" w14:textId="54737DA6" w:rsidR="005F3287" w:rsidRPr="00AE483D" w:rsidRDefault="005F3287" w:rsidP="0003515D">
            <w:pPr>
              <w:spacing w:after="0" w:line="240" w:lineRule="auto"/>
              <w:jc w:val="both"/>
              <w:rPr>
                <w:rFonts w:ascii="Arial" w:eastAsia="Calibri" w:hAnsi="Arial" w:cs="Arial"/>
                <w:sz w:val="18"/>
                <w:szCs w:val="18"/>
              </w:rPr>
            </w:pPr>
            <w:proofErr w:type="gramStart"/>
            <w:r w:rsidRPr="00AE483D">
              <w:rPr>
                <w:rFonts w:ascii="Arial" w:eastAsia="Calibri" w:hAnsi="Arial" w:cs="Arial"/>
                <w:sz w:val="18"/>
                <w:szCs w:val="18"/>
              </w:rPr>
              <w:t>BO Woche</w:t>
            </w:r>
            <w:proofErr w:type="gramEnd"/>
            <w:r w:rsidR="00F772F7">
              <w:rPr>
                <w:rFonts w:ascii="Arial" w:eastAsia="Calibri" w:hAnsi="Arial" w:cs="Arial"/>
                <w:sz w:val="18"/>
                <w:szCs w:val="18"/>
              </w:rPr>
              <w:t xml:space="preserve"> (allg. </w:t>
            </w:r>
            <w:proofErr w:type="spellStart"/>
            <w:r w:rsidR="00F772F7">
              <w:rPr>
                <w:rFonts w:ascii="Arial" w:eastAsia="Calibri" w:hAnsi="Arial" w:cs="Arial"/>
                <w:sz w:val="18"/>
                <w:szCs w:val="18"/>
              </w:rPr>
              <w:t>KoopV</w:t>
            </w:r>
            <w:proofErr w:type="spellEnd"/>
            <w:r w:rsidR="00F772F7">
              <w:rPr>
                <w:rFonts w:ascii="Arial" w:eastAsia="Calibri" w:hAnsi="Arial" w:cs="Arial"/>
                <w:sz w:val="18"/>
                <w:szCs w:val="18"/>
              </w:rPr>
              <w:t xml:space="preserve"> liegt vor), Praktikum</w:t>
            </w:r>
          </w:p>
        </w:tc>
      </w:tr>
      <w:tr w:rsidR="005F3287" w:rsidRPr="00AE483D" w14:paraId="5D60D169" w14:textId="77777777" w:rsidTr="005F3287">
        <w:tc>
          <w:tcPr>
            <w:tcW w:w="3118" w:type="dxa"/>
            <w:vAlign w:val="center"/>
          </w:tcPr>
          <w:p w14:paraId="57B9268A"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SPIE SAG GmbH</w:t>
            </w:r>
          </w:p>
        </w:tc>
        <w:tc>
          <w:tcPr>
            <w:tcW w:w="6379" w:type="dxa"/>
            <w:vAlign w:val="center"/>
          </w:tcPr>
          <w:p w14:paraId="7508603C" w14:textId="4EE15D85" w:rsidR="005F3287" w:rsidRPr="00AE483D" w:rsidRDefault="005F3287" w:rsidP="0003515D">
            <w:pPr>
              <w:spacing w:after="0" w:line="240" w:lineRule="auto"/>
              <w:jc w:val="both"/>
              <w:rPr>
                <w:rFonts w:ascii="Arial" w:eastAsia="Calibri" w:hAnsi="Arial" w:cs="Arial"/>
                <w:sz w:val="18"/>
                <w:szCs w:val="18"/>
              </w:rPr>
            </w:pPr>
            <w:proofErr w:type="gramStart"/>
            <w:r w:rsidRPr="00AE483D">
              <w:rPr>
                <w:rFonts w:ascii="Arial" w:eastAsia="Calibri" w:hAnsi="Arial" w:cs="Arial"/>
                <w:sz w:val="18"/>
                <w:szCs w:val="18"/>
              </w:rPr>
              <w:t>BO Woche</w:t>
            </w:r>
            <w:proofErr w:type="gramEnd"/>
            <w:r w:rsidR="00F772F7">
              <w:rPr>
                <w:rFonts w:ascii="Arial" w:eastAsia="Calibri" w:hAnsi="Arial" w:cs="Arial"/>
                <w:sz w:val="18"/>
                <w:szCs w:val="18"/>
              </w:rPr>
              <w:t>, Praktikum</w:t>
            </w:r>
          </w:p>
        </w:tc>
      </w:tr>
      <w:tr w:rsidR="005F3287" w:rsidRPr="00AE483D" w14:paraId="14B3596E" w14:textId="77777777" w:rsidTr="005F3287">
        <w:tc>
          <w:tcPr>
            <w:tcW w:w="3118" w:type="dxa"/>
            <w:vAlign w:val="center"/>
          </w:tcPr>
          <w:p w14:paraId="664E8D79"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Hugo Stiehl GmbH</w:t>
            </w:r>
          </w:p>
        </w:tc>
        <w:tc>
          <w:tcPr>
            <w:tcW w:w="6379" w:type="dxa"/>
            <w:vAlign w:val="center"/>
          </w:tcPr>
          <w:p w14:paraId="6E963D1C" w14:textId="72C825A6" w:rsidR="005F3287" w:rsidRPr="00AE483D" w:rsidRDefault="005F3287" w:rsidP="0003515D">
            <w:pPr>
              <w:spacing w:after="0" w:line="240" w:lineRule="auto"/>
              <w:jc w:val="both"/>
              <w:rPr>
                <w:rFonts w:ascii="Arial" w:eastAsia="Calibri" w:hAnsi="Arial" w:cs="Arial"/>
                <w:sz w:val="18"/>
                <w:szCs w:val="18"/>
              </w:rPr>
            </w:pPr>
            <w:proofErr w:type="gramStart"/>
            <w:r w:rsidRPr="00AE483D">
              <w:rPr>
                <w:rFonts w:ascii="Arial" w:eastAsia="Calibri" w:hAnsi="Arial" w:cs="Arial"/>
                <w:sz w:val="18"/>
                <w:szCs w:val="18"/>
              </w:rPr>
              <w:t>BO Woche</w:t>
            </w:r>
            <w:proofErr w:type="gramEnd"/>
            <w:r w:rsidR="00F772F7">
              <w:rPr>
                <w:rFonts w:ascii="Arial" w:eastAsia="Calibri" w:hAnsi="Arial" w:cs="Arial"/>
                <w:sz w:val="18"/>
                <w:szCs w:val="18"/>
              </w:rPr>
              <w:t>, Praktikum</w:t>
            </w:r>
          </w:p>
        </w:tc>
      </w:tr>
      <w:tr w:rsidR="005F3287" w:rsidRPr="00AE483D" w14:paraId="45B74918" w14:textId="77777777" w:rsidTr="005F3287">
        <w:tc>
          <w:tcPr>
            <w:tcW w:w="3118" w:type="dxa"/>
            <w:vAlign w:val="center"/>
          </w:tcPr>
          <w:p w14:paraId="3F7A86FC" w14:textId="77777777" w:rsidR="005F3287" w:rsidRPr="00F772F7" w:rsidRDefault="005F3287" w:rsidP="0003515D">
            <w:pPr>
              <w:spacing w:after="0" w:line="240" w:lineRule="auto"/>
              <w:jc w:val="both"/>
              <w:rPr>
                <w:rFonts w:ascii="Arial" w:eastAsia="Calibri" w:hAnsi="Arial" w:cs="Arial"/>
                <w:sz w:val="18"/>
                <w:szCs w:val="18"/>
              </w:rPr>
            </w:pPr>
            <w:r w:rsidRPr="00F772F7">
              <w:rPr>
                <w:rFonts w:ascii="Arial" w:eastAsia="Calibri" w:hAnsi="Arial" w:cs="Arial"/>
                <w:sz w:val="18"/>
                <w:szCs w:val="18"/>
              </w:rPr>
              <w:t xml:space="preserve">EKH </w:t>
            </w:r>
          </w:p>
        </w:tc>
        <w:tc>
          <w:tcPr>
            <w:tcW w:w="6379" w:type="dxa"/>
            <w:vAlign w:val="center"/>
          </w:tcPr>
          <w:p w14:paraId="5A9949F6" w14:textId="05B86A8E" w:rsidR="005F3287" w:rsidRPr="00AE483D" w:rsidRDefault="005F3287" w:rsidP="0003515D">
            <w:pPr>
              <w:spacing w:after="0" w:line="240" w:lineRule="auto"/>
              <w:jc w:val="both"/>
              <w:rPr>
                <w:rFonts w:ascii="Arial" w:eastAsia="Calibri" w:hAnsi="Arial" w:cs="Arial"/>
                <w:sz w:val="18"/>
                <w:szCs w:val="18"/>
              </w:rPr>
            </w:pPr>
            <w:proofErr w:type="gramStart"/>
            <w:r w:rsidRPr="00AE483D">
              <w:rPr>
                <w:rFonts w:ascii="Arial" w:eastAsia="Calibri" w:hAnsi="Arial" w:cs="Arial"/>
                <w:sz w:val="18"/>
                <w:szCs w:val="18"/>
              </w:rPr>
              <w:t>BO Woche</w:t>
            </w:r>
            <w:proofErr w:type="gramEnd"/>
            <w:r w:rsidRPr="00AE483D">
              <w:rPr>
                <w:rFonts w:ascii="Arial" w:eastAsia="Calibri" w:hAnsi="Arial" w:cs="Arial"/>
                <w:sz w:val="18"/>
                <w:szCs w:val="18"/>
              </w:rPr>
              <w:t>, Schnuppertage in die Praxis</w:t>
            </w:r>
            <w:r w:rsidR="00F772F7">
              <w:rPr>
                <w:rFonts w:ascii="Arial" w:eastAsia="Calibri" w:hAnsi="Arial" w:cs="Arial"/>
                <w:sz w:val="18"/>
                <w:szCs w:val="18"/>
              </w:rPr>
              <w:t>, Praktikum</w:t>
            </w:r>
          </w:p>
        </w:tc>
      </w:tr>
      <w:tr w:rsidR="006364F3" w:rsidRPr="00AE483D" w14:paraId="5657EA36" w14:textId="77777777" w:rsidTr="005F3287">
        <w:tc>
          <w:tcPr>
            <w:tcW w:w="3118" w:type="dxa"/>
            <w:vAlign w:val="center"/>
          </w:tcPr>
          <w:p w14:paraId="4132F6CF" w14:textId="25B10C93" w:rsidR="006364F3" w:rsidRPr="00F772F7" w:rsidRDefault="006364F3" w:rsidP="0003515D">
            <w:pPr>
              <w:spacing w:after="0" w:line="240" w:lineRule="auto"/>
              <w:jc w:val="both"/>
              <w:rPr>
                <w:rFonts w:ascii="Arial" w:eastAsia="Calibri" w:hAnsi="Arial" w:cs="Arial"/>
                <w:sz w:val="18"/>
                <w:szCs w:val="18"/>
              </w:rPr>
            </w:pPr>
            <w:proofErr w:type="spellStart"/>
            <w:r>
              <w:rPr>
                <w:rFonts w:ascii="Arial" w:eastAsia="Calibri" w:hAnsi="Arial" w:cs="Arial"/>
                <w:sz w:val="18"/>
                <w:szCs w:val="18"/>
              </w:rPr>
              <w:lastRenderedPageBreak/>
              <w:t>Medpunkt</w:t>
            </w:r>
            <w:proofErr w:type="spellEnd"/>
            <w:r>
              <w:rPr>
                <w:rFonts w:ascii="Arial" w:eastAsia="Calibri" w:hAnsi="Arial" w:cs="Arial"/>
                <w:sz w:val="18"/>
                <w:szCs w:val="18"/>
              </w:rPr>
              <w:t xml:space="preserve"> GmbH</w:t>
            </w:r>
          </w:p>
        </w:tc>
        <w:tc>
          <w:tcPr>
            <w:tcW w:w="6379" w:type="dxa"/>
            <w:vAlign w:val="center"/>
          </w:tcPr>
          <w:p w14:paraId="5B3333D2" w14:textId="505BFC0A" w:rsidR="006364F3" w:rsidRPr="00AE483D" w:rsidRDefault="006364F3" w:rsidP="0003515D">
            <w:pPr>
              <w:spacing w:after="0" w:line="240" w:lineRule="auto"/>
              <w:jc w:val="both"/>
              <w:rPr>
                <w:rFonts w:ascii="Arial" w:eastAsia="Calibri" w:hAnsi="Arial" w:cs="Arial"/>
                <w:sz w:val="18"/>
                <w:szCs w:val="18"/>
              </w:rPr>
            </w:pPr>
            <w:proofErr w:type="gramStart"/>
            <w:r>
              <w:rPr>
                <w:rFonts w:ascii="Arial" w:eastAsia="Calibri" w:hAnsi="Arial" w:cs="Arial"/>
                <w:sz w:val="18"/>
                <w:szCs w:val="18"/>
              </w:rPr>
              <w:t>BO Woche</w:t>
            </w:r>
            <w:proofErr w:type="gramEnd"/>
            <w:r>
              <w:rPr>
                <w:rFonts w:ascii="Arial" w:eastAsia="Calibri" w:hAnsi="Arial" w:cs="Arial"/>
                <w:sz w:val="18"/>
                <w:szCs w:val="18"/>
              </w:rPr>
              <w:t>, Praktikum</w:t>
            </w:r>
          </w:p>
        </w:tc>
      </w:tr>
      <w:tr w:rsidR="005217AF" w:rsidRPr="00AE483D" w14:paraId="11B90E7F" w14:textId="77777777" w:rsidTr="005F3287">
        <w:tc>
          <w:tcPr>
            <w:tcW w:w="3118" w:type="dxa"/>
            <w:vAlign w:val="center"/>
          </w:tcPr>
          <w:p w14:paraId="3D0A69A8" w14:textId="6B437B77" w:rsidR="005217AF" w:rsidRPr="00F772F7" w:rsidRDefault="005217AF" w:rsidP="0003515D">
            <w:pPr>
              <w:spacing w:after="0" w:line="240" w:lineRule="auto"/>
              <w:jc w:val="both"/>
              <w:rPr>
                <w:rFonts w:ascii="Arial" w:eastAsia="Calibri" w:hAnsi="Arial" w:cs="Arial"/>
                <w:sz w:val="18"/>
                <w:szCs w:val="18"/>
              </w:rPr>
            </w:pPr>
            <w:r>
              <w:rPr>
                <w:rFonts w:ascii="Arial" w:eastAsia="Calibri" w:hAnsi="Arial" w:cs="Arial"/>
                <w:sz w:val="18"/>
                <w:szCs w:val="18"/>
              </w:rPr>
              <w:t>Autohaus Schuster</w:t>
            </w:r>
          </w:p>
        </w:tc>
        <w:tc>
          <w:tcPr>
            <w:tcW w:w="6379" w:type="dxa"/>
            <w:vAlign w:val="center"/>
          </w:tcPr>
          <w:p w14:paraId="53843383" w14:textId="1571F8C7" w:rsidR="005217AF" w:rsidRPr="00AE483D" w:rsidRDefault="005217AF" w:rsidP="0003515D">
            <w:pPr>
              <w:spacing w:after="0" w:line="240" w:lineRule="auto"/>
              <w:jc w:val="both"/>
              <w:rPr>
                <w:rFonts w:ascii="Arial" w:eastAsia="Calibri" w:hAnsi="Arial" w:cs="Arial"/>
                <w:sz w:val="18"/>
                <w:szCs w:val="18"/>
              </w:rPr>
            </w:pPr>
            <w:r>
              <w:rPr>
                <w:rFonts w:ascii="Arial" w:eastAsia="Calibri" w:hAnsi="Arial" w:cs="Arial"/>
                <w:sz w:val="18"/>
                <w:szCs w:val="18"/>
              </w:rPr>
              <w:t xml:space="preserve">Praktikum </w:t>
            </w:r>
          </w:p>
        </w:tc>
      </w:tr>
      <w:tr w:rsidR="005217AF" w:rsidRPr="00AE483D" w14:paraId="70F9BC82" w14:textId="77777777" w:rsidTr="005F3287">
        <w:tc>
          <w:tcPr>
            <w:tcW w:w="3118" w:type="dxa"/>
            <w:vAlign w:val="center"/>
          </w:tcPr>
          <w:p w14:paraId="056066E5" w14:textId="63FC3906" w:rsidR="005217AF" w:rsidRDefault="005217AF" w:rsidP="0003515D">
            <w:pPr>
              <w:spacing w:after="0" w:line="240" w:lineRule="auto"/>
              <w:jc w:val="both"/>
              <w:rPr>
                <w:rFonts w:ascii="Arial" w:eastAsia="Calibri" w:hAnsi="Arial" w:cs="Arial"/>
                <w:sz w:val="18"/>
                <w:szCs w:val="18"/>
              </w:rPr>
            </w:pPr>
            <w:r>
              <w:rPr>
                <w:rFonts w:ascii="Arial" w:eastAsia="Calibri" w:hAnsi="Arial" w:cs="Arial"/>
                <w:sz w:val="18"/>
                <w:szCs w:val="18"/>
              </w:rPr>
              <w:t>Grundschule Thalheim</w:t>
            </w:r>
          </w:p>
        </w:tc>
        <w:tc>
          <w:tcPr>
            <w:tcW w:w="6379" w:type="dxa"/>
            <w:vAlign w:val="center"/>
          </w:tcPr>
          <w:p w14:paraId="5E57FFB5" w14:textId="563855D8" w:rsidR="005217AF" w:rsidRDefault="005217AF" w:rsidP="0003515D">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5217AF" w:rsidRPr="00AE483D" w14:paraId="1DA02C5E" w14:textId="77777777" w:rsidTr="005F3287">
        <w:tc>
          <w:tcPr>
            <w:tcW w:w="3118" w:type="dxa"/>
            <w:vAlign w:val="center"/>
          </w:tcPr>
          <w:p w14:paraId="00133C7C" w14:textId="6E68BFAD" w:rsidR="005217AF" w:rsidRDefault="005217AF" w:rsidP="0003515D">
            <w:pPr>
              <w:spacing w:after="0" w:line="240" w:lineRule="auto"/>
              <w:jc w:val="both"/>
              <w:rPr>
                <w:rFonts w:ascii="Arial" w:eastAsia="Calibri" w:hAnsi="Arial" w:cs="Arial"/>
                <w:sz w:val="18"/>
                <w:szCs w:val="18"/>
              </w:rPr>
            </w:pPr>
            <w:r>
              <w:rPr>
                <w:rFonts w:ascii="Arial" w:eastAsia="Calibri" w:hAnsi="Arial" w:cs="Arial"/>
                <w:sz w:val="18"/>
                <w:szCs w:val="18"/>
              </w:rPr>
              <w:t>Ratio Mobil Zwönitz GmbH</w:t>
            </w:r>
          </w:p>
        </w:tc>
        <w:tc>
          <w:tcPr>
            <w:tcW w:w="6379" w:type="dxa"/>
            <w:vAlign w:val="center"/>
          </w:tcPr>
          <w:p w14:paraId="7D0400D0" w14:textId="502F1C05" w:rsidR="005217AF" w:rsidRDefault="005217AF" w:rsidP="0003515D">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5217AF" w:rsidRPr="00AE483D" w14:paraId="6E2C753C" w14:textId="77777777" w:rsidTr="005F3287">
        <w:tc>
          <w:tcPr>
            <w:tcW w:w="3118" w:type="dxa"/>
            <w:vAlign w:val="center"/>
          </w:tcPr>
          <w:p w14:paraId="3DC36A0B" w14:textId="64483C52" w:rsidR="005217AF" w:rsidRDefault="005217AF" w:rsidP="0003515D">
            <w:pPr>
              <w:spacing w:after="0" w:line="240" w:lineRule="auto"/>
              <w:jc w:val="both"/>
              <w:rPr>
                <w:rFonts w:ascii="Arial" w:eastAsia="Calibri" w:hAnsi="Arial" w:cs="Arial"/>
                <w:sz w:val="18"/>
                <w:szCs w:val="18"/>
              </w:rPr>
            </w:pPr>
            <w:r>
              <w:rPr>
                <w:rFonts w:ascii="Arial" w:eastAsia="Calibri" w:hAnsi="Arial" w:cs="Arial"/>
                <w:sz w:val="18"/>
                <w:szCs w:val="18"/>
              </w:rPr>
              <w:t>Schneider Bau &amp; Zimmerei Zwönitz GmbH &amp; Co. KG</w:t>
            </w:r>
          </w:p>
        </w:tc>
        <w:tc>
          <w:tcPr>
            <w:tcW w:w="6379" w:type="dxa"/>
            <w:vAlign w:val="center"/>
          </w:tcPr>
          <w:p w14:paraId="0CC7F5C6" w14:textId="0F835F1A" w:rsidR="005217AF" w:rsidRDefault="005217AF" w:rsidP="0003515D">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5217AF" w:rsidRPr="00AE483D" w14:paraId="00FA3D48" w14:textId="77777777" w:rsidTr="005F3287">
        <w:tc>
          <w:tcPr>
            <w:tcW w:w="3118" w:type="dxa"/>
            <w:vAlign w:val="center"/>
          </w:tcPr>
          <w:p w14:paraId="12F37601" w14:textId="160E9BD8" w:rsidR="005217AF" w:rsidRDefault="005217AF" w:rsidP="0003515D">
            <w:pPr>
              <w:spacing w:after="0" w:line="240" w:lineRule="auto"/>
              <w:jc w:val="both"/>
              <w:rPr>
                <w:rFonts w:ascii="Arial" w:eastAsia="Calibri" w:hAnsi="Arial" w:cs="Arial"/>
                <w:sz w:val="18"/>
                <w:szCs w:val="18"/>
              </w:rPr>
            </w:pPr>
            <w:r>
              <w:rPr>
                <w:rFonts w:ascii="Arial" w:eastAsia="Calibri" w:hAnsi="Arial" w:cs="Arial"/>
                <w:sz w:val="18"/>
                <w:szCs w:val="18"/>
              </w:rPr>
              <w:t>KFZ Service Schreier</w:t>
            </w:r>
          </w:p>
        </w:tc>
        <w:tc>
          <w:tcPr>
            <w:tcW w:w="6379" w:type="dxa"/>
            <w:vAlign w:val="center"/>
          </w:tcPr>
          <w:p w14:paraId="2102BC30" w14:textId="2B2BC2C3" w:rsidR="005217AF" w:rsidRDefault="005217AF" w:rsidP="0003515D">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5217AF" w:rsidRPr="00AE483D" w14:paraId="73190338" w14:textId="77777777" w:rsidTr="005F3287">
        <w:tc>
          <w:tcPr>
            <w:tcW w:w="3118" w:type="dxa"/>
            <w:vAlign w:val="center"/>
          </w:tcPr>
          <w:p w14:paraId="3A54BD21" w14:textId="0A1AC4DB" w:rsidR="005217AF" w:rsidRDefault="005217AF" w:rsidP="0003515D">
            <w:pPr>
              <w:spacing w:after="0" w:line="240" w:lineRule="auto"/>
              <w:jc w:val="both"/>
              <w:rPr>
                <w:rFonts w:ascii="Arial" w:eastAsia="Calibri" w:hAnsi="Arial" w:cs="Arial"/>
                <w:sz w:val="18"/>
                <w:szCs w:val="18"/>
              </w:rPr>
            </w:pPr>
            <w:r>
              <w:rPr>
                <w:rFonts w:ascii="Arial" w:eastAsia="Calibri" w:hAnsi="Arial" w:cs="Arial"/>
                <w:sz w:val="18"/>
                <w:szCs w:val="18"/>
              </w:rPr>
              <w:t xml:space="preserve">Autohaus Krauss </w:t>
            </w:r>
            <w:proofErr w:type="spellStart"/>
            <w:r>
              <w:rPr>
                <w:rFonts w:ascii="Arial" w:eastAsia="Calibri" w:hAnsi="Arial" w:cs="Arial"/>
                <w:sz w:val="18"/>
                <w:szCs w:val="18"/>
              </w:rPr>
              <w:t>e.K</w:t>
            </w:r>
            <w:proofErr w:type="spellEnd"/>
            <w:r>
              <w:rPr>
                <w:rFonts w:ascii="Arial" w:eastAsia="Calibri" w:hAnsi="Arial" w:cs="Arial"/>
                <w:sz w:val="18"/>
                <w:szCs w:val="18"/>
              </w:rPr>
              <w:t>.</w:t>
            </w:r>
          </w:p>
        </w:tc>
        <w:tc>
          <w:tcPr>
            <w:tcW w:w="6379" w:type="dxa"/>
            <w:vAlign w:val="center"/>
          </w:tcPr>
          <w:p w14:paraId="5FE86FE1" w14:textId="022CD687" w:rsidR="005217AF" w:rsidRDefault="005217AF" w:rsidP="0003515D">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5217AF" w:rsidRPr="00AE483D" w14:paraId="528976F5" w14:textId="77777777" w:rsidTr="005F3287">
        <w:tc>
          <w:tcPr>
            <w:tcW w:w="3118" w:type="dxa"/>
            <w:vAlign w:val="center"/>
          </w:tcPr>
          <w:p w14:paraId="2328554C" w14:textId="007621FB" w:rsidR="005217AF" w:rsidRDefault="005217AF" w:rsidP="0003515D">
            <w:pPr>
              <w:spacing w:after="0" w:line="240" w:lineRule="auto"/>
              <w:jc w:val="both"/>
              <w:rPr>
                <w:rFonts w:ascii="Arial" w:eastAsia="Calibri" w:hAnsi="Arial" w:cs="Arial"/>
                <w:sz w:val="18"/>
                <w:szCs w:val="18"/>
              </w:rPr>
            </w:pPr>
            <w:r>
              <w:rPr>
                <w:rFonts w:ascii="Arial" w:eastAsia="Calibri" w:hAnsi="Arial" w:cs="Arial"/>
                <w:sz w:val="18"/>
                <w:szCs w:val="18"/>
              </w:rPr>
              <w:t>Autoservice Zwönitz GmbH</w:t>
            </w:r>
          </w:p>
        </w:tc>
        <w:tc>
          <w:tcPr>
            <w:tcW w:w="6379" w:type="dxa"/>
            <w:vAlign w:val="center"/>
          </w:tcPr>
          <w:p w14:paraId="5D5CF756" w14:textId="7D9E7E66" w:rsidR="005217AF" w:rsidRDefault="005217AF" w:rsidP="0003515D">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5217AF" w:rsidRPr="00AE483D" w14:paraId="4CA474A1" w14:textId="77777777" w:rsidTr="005F3287">
        <w:tc>
          <w:tcPr>
            <w:tcW w:w="3118" w:type="dxa"/>
            <w:vAlign w:val="center"/>
          </w:tcPr>
          <w:p w14:paraId="1C83491F" w14:textId="138B91B0" w:rsidR="005217AF" w:rsidRDefault="005217AF" w:rsidP="005217AF">
            <w:pPr>
              <w:spacing w:after="0" w:line="240" w:lineRule="auto"/>
              <w:rPr>
                <w:rFonts w:ascii="Arial" w:eastAsia="Calibri" w:hAnsi="Arial" w:cs="Arial"/>
                <w:sz w:val="18"/>
                <w:szCs w:val="18"/>
              </w:rPr>
            </w:pPr>
            <w:r>
              <w:rPr>
                <w:rFonts w:ascii="Arial" w:eastAsia="Calibri" w:hAnsi="Arial" w:cs="Arial"/>
                <w:sz w:val="18"/>
                <w:szCs w:val="18"/>
              </w:rPr>
              <w:t>Gerd Freitung Landwirtschaftsbetrieb</w:t>
            </w:r>
          </w:p>
        </w:tc>
        <w:tc>
          <w:tcPr>
            <w:tcW w:w="6379" w:type="dxa"/>
            <w:vAlign w:val="center"/>
          </w:tcPr>
          <w:p w14:paraId="7398EC0C" w14:textId="4B59B73C" w:rsidR="005217AF" w:rsidRDefault="005217AF" w:rsidP="005217AF">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5217AF" w14:paraId="49A43E5B" w14:textId="77777777" w:rsidTr="00C925D5">
        <w:tc>
          <w:tcPr>
            <w:tcW w:w="3118" w:type="dxa"/>
            <w:vAlign w:val="center"/>
          </w:tcPr>
          <w:p w14:paraId="3470AB17" w14:textId="3530EF93" w:rsidR="005217AF" w:rsidRDefault="004E2DBD" w:rsidP="005217AF">
            <w:pPr>
              <w:spacing w:after="0" w:line="240" w:lineRule="auto"/>
              <w:jc w:val="both"/>
              <w:rPr>
                <w:rFonts w:ascii="Arial" w:eastAsia="Calibri" w:hAnsi="Arial" w:cs="Arial"/>
                <w:sz w:val="18"/>
                <w:szCs w:val="18"/>
              </w:rPr>
            </w:pPr>
            <w:r>
              <w:rPr>
                <w:rFonts w:ascii="Arial" w:eastAsia="Calibri" w:hAnsi="Arial" w:cs="Arial"/>
                <w:sz w:val="18"/>
                <w:szCs w:val="18"/>
              </w:rPr>
              <w:t>Dachdeckerei Heiko Königs</w:t>
            </w:r>
          </w:p>
        </w:tc>
        <w:tc>
          <w:tcPr>
            <w:tcW w:w="6379" w:type="dxa"/>
            <w:vAlign w:val="center"/>
          </w:tcPr>
          <w:p w14:paraId="61606234" w14:textId="3CF8FE41" w:rsidR="005217AF" w:rsidRDefault="005217AF" w:rsidP="005217AF">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5217AF" w14:paraId="1349D6F1" w14:textId="77777777" w:rsidTr="00C925D5">
        <w:tc>
          <w:tcPr>
            <w:tcW w:w="3118" w:type="dxa"/>
            <w:vAlign w:val="center"/>
          </w:tcPr>
          <w:p w14:paraId="18642345" w14:textId="28DDCA44" w:rsidR="005217AF" w:rsidRDefault="004E2DBD" w:rsidP="00C925D5">
            <w:pPr>
              <w:spacing w:after="0" w:line="240" w:lineRule="auto"/>
              <w:jc w:val="both"/>
              <w:rPr>
                <w:rFonts w:ascii="Arial" w:eastAsia="Calibri" w:hAnsi="Arial" w:cs="Arial"/>
                <w:sz w:val="18"/>
                <w:szCs w:val="18"/>
              </w:rPr>
            </w:pPr>
            <w:r>
              <w:rPr>
                <w:rFonts w:ascii="Arial" w:eastAsia="Calibri" w:hAnsi="Arial" w:cs="Arial"/>
                <w:sz w:val="18"/>
                <w:szCs w:val="18"/>
              </w:rPr>
              <w:t>Autohaus Illgen GmbH</w:t>
            </w:r>
          </w:p>
        </w:tc>
        <w:tc>
          <w:tcPr>
            <w:tcW w:w="6379" w:type="dxa"/>
            <w:vAlign w:val="center"/>
          </w:tcPr>
          <w:p w14:paraId="54A9DB2B" w14:textId="77777777" w:rsidR="005217AF" w:rsidRDefault="005217AF"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5217AF" w14:paraId="6589F65F" w14:textId="77777777" w:rsidTr="00C925D5">
        <w:tc>
          <w:tcPr>
            <w:tcW w:w="3118" w:type="dxa"/>
            <w:vAlign w:val="center"/>
          </w:tcPr>
          <w:p w14:paraId="12C7989F" w14:textId="78539A3C" w:rsidR="005217AF" w:rsidRDefault="004E2DBD" w:rsidP="00C925D5">
            <w:pPr>
              <w:spacing w:after="0" w:line="240" w:lineRule="auto"/>
              <w:jc w:val="both"/>
              <w:rPr>
                <w:rFonts w:ascii="Arial" w:eastAsia="Calibri" w:hAnsi="Arial" w:cs="Arial"/>
                <w:sz w:val="18"/>
                <w:szCs w:val="18"/>
              </w:rPr>
            </w:pPr>
            <w:r>
              <w:rPr>
                <w:rFonts w:ascii="Arial" w:eastAsia="Calibri" w:hAnsi="Arial" w:cs="Arial"/>
                <w:sz w:val="18"/>
                <w:szCs w:val="18"/>
              </w:rPr>
              <w:t>AZURIT Pflegeheim Drei Tannen</w:t>
            </w:r>
          </w:p>
        </w:tc>
        <w:tc>
          <w:tcPr>
            <w:tcW w:w="6379" w:type="dxa"/>
            <w:vAlign w:val="center"/>
          </w:tcPr>
          <w:p w14:paraId="0E36C0AA" w14:textId="77777777" w:rsidR="005217AF" w:rsidRDefault="005217AF"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4E2DBD" w14:paraId="44AB0E88" w14:textId="77777777" w:rsidTr="00C925D5">
        <w:tc>
          <w:tcPr>
            <w:tcW w:w="3118" w:type="dxa"/>
            <w:vAlign w:val="center"/>
          </w:tcPr>
          <w:p w14:paraId="48B29925" w14:textId="6B25DBA5" w:rsidR="004E2DBD" w:rsidRDefault="004E2DBD" w:rsidP="00C925D5">
            <w:pPr>
              <w:spacing w:after="0" w:line="240" w:lineRule="auto"/>
              <w:jc w:val="both"/>
              <w:rPr>
                <w:rFonts w:ascii="Arial" w:eastAsia="Calibri" w:hAnsi="Arial" w:cs="Arial"/>
                <w:sz w:val="18"/>
                <w:szCs w:val="18"/>
              </w:rPr>
            </w:pPr>
            <w:r>
              <w:rPr>
                <w:rFonts w:ascii="Arial" w:eastAsia="Calibri" w:hAnsi="Arial" w:cs="Arial"/>
                <w:sz w:val="18"/>
                <w:szCs w:val="18"/>
              </w:rPr>
              <w:t>Glöckner-Optik GmbH</w:t>
            </w:r>
          </w:p>
        </w:tc>
        <w:tc>
          <w:tcPr>
            <w:tcW w:w="6379" w:type="dxa"/>
            <w:vAlign w:val="center"/>
          </w:tcPr>
          <w:p w14:paraId="06AA0C6B" w14:textId="77777777" w:rsidR="004E2DBD" w:rsidRDefault="004E2DBD"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4E2DBD" w14:paraId="65D832ED" w14:textId="77777777" w:rsidTr="00C925D5">
        <w:tc>
          <w:tcPr>
            <w:tcW w:w="3118" w:type="dxa"/>
            <w:vAlign w:val="center"/>
          </w:tcPr>
          <w:p w14:paraId="715950F1" w14:textId="525D7C0B" w:rsidR="004E2DBD" w:rsidRDefault="004E2DBD" w:rsidP="00C925D5">
            <w:pPr>
              <w:spacing w:after="0" w:line="240" w:lineRule="auto"/>
              <w:jc w:val="both"/>
              <w:rPr>
                <w:rFonts w:ascii="Arial" w:eastAsia="Calibri" w:hAnsi="Arial" w:cs="Arial"/>
                <w:sz w:val="18"/>
                <w:szCs w:val="18"/>
              </w:rPr>
            </w:pPr>
            <w:r>
              <w:rPr>
                <w:rFonts w:ascii="Arial" w:eastAsia="Calibri" w:hAnsi="Arial" w:cs="Arial"/>
                <w:sz w:val="18"/>
                <w:szCs w:val="18"/>
              </w:rPr>
              <w:t>Steinmacher &amp; Lorenz Immobilien OHG</w:t>
            </w:r>
          </w:p>
        </w:tc>
        <w:tc>
          <w:tcPr>
            <w:tcW w:w="6379" w:type="dxa"/>
            <w:vAlign w:val="center"/>
          </w:tcPr>
          <w:p w14:paraId="0A833014" w14:textId="77777777" w:rsidR="004E2DBD" w:rsidRDefault="004E2DBD"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4E2DBD" w14:paraId="6436C4E9" w14:textId="77777777" w:rsidTr="00C925D5">
        <w:tc>
          <w:tcPr>
            <w:tcW w:w="3118" w:type="dxa"/>
            <w:vAlign w:val="center"/>
          </w:tcPr>
          <w:p w14:paraId="588C82EC" w14:textId="28B74267" w:rsidR="004E2DBD" w:rsidRDefault="004E2DBD" w:rsidP="004E2DBD">
            <w:pPr>
              <w:spacing w:after="0" w:line="240" w:lineRule="auto"/>
              <w:rPr>
                <w:rFonts w:ascii="Arial" w:eastAsia="Calibri" w:hAnsi="Arial" w:cs="Arial"/>
                <w:sz w:val="18"/>
                <w:szCs w:val="18"/>
              </w:rPr>
            </w:pPr>
            <w:r>
              <w:rPr>
                <w:rFonts w:ascii="Arial" w:eastAsia="Calibri" w:hAnsi="Arial" w:cs="Arial"/>
                <w:sz w:val="18"/>
                <w:szCs w:val="18"/>
              </w:rPr>
              <w:t xml:space="preserve">Steinmetzwerkstatt </w:t>
            </w:r>
            <w:proofErr w:type="spellStart"/>
            <w:r>
              <w:rPr>
                <w:rFonts w:ascii="Arial" w:eastAsia="Calibri" w:hAnsi="Arial" w:cs="Arial"/>
                <w:sz w:val="18"/>
                <w:szCs w:val="18"/>
              </w:rPr>
              <w:t>Scheunert</w:t>
            </w:r>
            <w:proofErr w:type="spellEnd"/>
            <w:r>
              <w:rPr>
                <w:rFonts w:ascii="Arial" w:eastAsia="Calibri" w:hAnsi="Arial" w:cs="Arial"/>
                <w:sz w:val="18"/>
                <w:szCs w:val="18"/>
              </w:rPr>
              <w:t xml:space="preserve"> GmbH</w:t>
            </w:r>
          </w:p>
        </w:tc>
        <w:tc>
          <w:tcPr>
            <w:tcW w:w="6379" w:type="dxa"/>
            <w:vAlign w:val="center"/>
          </w:tcPr>
          <w:p w14:paraId="21877240" w14:textId="77777777" w:rsidR="004E2DBD" w:rsidRDefault="004E2DBD"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4E2DBD" w14:paraId="7E21BF07" w14:textId="77777777" w:rsidTr="00C925D5">
        <w:tc>
          <w:tcPr>
            <w:tcW w:w="3118" w:type="dxa"/>
            <w:vAlign w:val="center"/>
          </w:tcPr>
          <w:p w14:paraId="242CF94F" w14:textId="5625A01A" w:rsidR="004E2DBD" w:rsidRDefault="004E2DBD" w:rsidP="00C925D5">
            <w:pPr>
              <w:spacing w:after="0" w:line="240" w:lineRule="auto"/>
              <w:jc w:val="both"/>
              <w:rPr>
                <w:rFonts w:ascii="Arial" w:eastAsia="Calibri" w:hAnsi="Arial" w:cs="Arial"/>
                <w:sz w:val="18"/>
                <w:szCs w:val="18"/>
              </w:rPr>
            </w:pPr>
            <w:r>
              <w:rPr>
                <w:rFonts w:ascii="Arial" w:eastAsia="Calibri" w:hAnsi="Arial" w:cs="Arial"/>
                <w:sz w:val="18"/>
                <w:szCs w:val="18"/>
              </w:rPr>
              <w:t>Autohaus Kühnert GmbH &amp; Co. KG</w:t>
            </w:r>
          </w:p>
        </w:tc>
        <w:tc>
          <w:tcPr>
            <w:tcW w:w="6379" w:type="dxa"/>
            <w:vAlign w:val="center"/>
          </w:tcPr>
          <w:p w14:paraId="6C651D4B" w14:textId="77777777" w:rsidR="004E2DBD" w:rsidRDefault="004E2DBD"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4E2DBD" w14:paraId="3E8C7439" w14:textId="77777777" w:rsidTr="00C925D5">
        <w:tc>
          <w:tcPr>
            <w:tcW w:w="3118" w:type="dxa"/>
            <w:vAlign w:val="center"/>
          </w:tcPr>
          <w:p w14:paraId="6B2DDBC8" w14:textId="5D316920" w:rsidR="004E2DBD" w:rsidRDefault="008F2505" w:rsidP="00C925D5">
            <w:pPr>
              <w:spacing w:after="0" w:line="240" w:lineRule="auto"/>
              <w:jc w:val="both"/>
              <w:rPr>
                <w:rFonts w:ascii="Arial" w:eastAsia="Calibri" w:hAnsi="Arial" w:cs="Arial"/>
                <w:sz w:val="18"/>
                <w:szCs w:val="18"/>
              </w:rPr>
            </w:pPr>
            <w:r>
              <w:rPr>
                <w:rFonts w:ascii="Arial" w:eastAsia="Calibri" w:hAnsi="Arial" w:cs="Arial"/>
                <w:sz w:val="18"/>
                <w:szCs w:val="18"/>
              </w:rPr>
              <w:t>AVS Römer GmbH &amp; Co. KG</w:t>
            </w:r>
          </w:p>
        </w:tc>
        <w:tc>
          <w:tcPr>
            <w:tcW w:w="6379" w:type="dxa"/>
            <w:vAlign w:val="center"/>
          </w:tcPr>
          <w:p w14:paraId="59557593" w14:textId="77777777" w:rsidR="004E2DBD" w:rsidRDefault="004E2DBD"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4E2DBD" w14:paraId="3450C77A" w14:textId="77777777" w:rsidTr="00C925D5">
        <w:tc>
          <w:tcPr>
            <w:tcW w:w="3118" w:type="dxa"/>
            <w:vAlign w:val="center"/>
          </w:tcPr>
          <w:p w14:paraId="2D539729" w14:textId="5C7240F5" w:rsidR="004E2DBD" w:rsidRDefault="008F2505" w:rsidP="00C925D5">
            <w:pPr>
              <w:spacing w:after="0" w:line="240" w:lineRule="auto"/>
              <w:jc w:val="both"/>
              <w:rPr>
                <w:rFonts w:ascii="Arial" w:eastAsia="Calibri" w:hAnsi="Arial" w:cs="Arial"/>
                <w:sz w:val="18"/>
                <w:szCs w:val="18"/>
              </w:rPr>
            </w:pPr>
            <w:r>
              <w:rPr>
                <w:rFonts w:ascii="Arial" w:eastAsia="Calibri" w:hAnsi="Arial" w:cs="Arial"/>
                <w:sz w:val="18"/>
                <w:szCs w:val="18"/>
              </w:rPr>
              <w:t>Graf – Friseure</w:t>
            </w:r>
          </w:p>
        </w:tc>
        <w:tc>
          <w:tcPr>
            <w:tcW w:w="6379" w:type="dxa"/>
            <w:vAlign w:val="center"/>
          </w:tcPr>
          <w:p w14:paraId="7ADABB4F" w14:textId="77777777" w:rsidR="004E2DBD" w:rsidRDefault="004E2DBD"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4E2DBD" w14:paraId="7200CC40" w14:textId="77777777" w:rsidTr="00C925D5">
        <w:tc>
          <w:tcPr>
            <w:tcW w:w="3118" w:type="dxa"/>
            <w:vAlign w:val="center"/>
          </w:tcPr>
          <w:p w14:paraId="0B69F3CF" w14:textId="68333380" w:rsidR="004E2DBD" w:rsidRDefault="008F2505" w:rsidP="00C925D5">
            <w:pPr>
              <w:spacing w:after="0" w:line="240" w:lineRule="auto"/>
              <w:jc w:val="both"/>
              <w:rPr>
                <w:rFonts w:ascii="Arial" w:eastAsia="Calibri" w:hAnsi="Arial" w:cs="Arial"/>
                <w:sz w:val="18"/>
                <w:szCs w:val="18"/>
              </w:rPr>
            </w:pPr>
            <w:r>
              <w:rPr>
                <w:rFonts w:ascii="Arial" w:eastAsia="Calibri" w:hAnsi="Arial" w:cs="Arial"/>
                <w:sz w:val="18"/>
                <w:szCs w:val="18"/>
              </w:rPr>
              <w:t xml:space="preserve">Siemens Energy </w:t>
            </w:r>
            <w:proofErr w:type="spellStart"/>
            <w:r>
              <w:rPr>
                <w:rFonts w:ascii="Arial" w:eastAsia="Calibri" w:hAnsi="Arial" w:cs="Arial"/>
                <w:sz w:val="18"/>
                <w:szCs w:val="18"/>
              </w:rPr>
              <w:t>Insulation</w:t>
            </w:r>
            <w:proofErr w:type="spellEnd"/>
            <w:r>
              <w:rPr>
                <w:rFonts w:ascii="Arial" w:eastAsia="Calibri" w:hAnsi="Arial" w:cs="Arial"/>
                <w:sz w:val="18"/>
                <w:szCs w:val="18"/>
              </w:rPr>
              <w:t xml:space="preserve"> Center GmbH</w:t>
            </w:r>
          </w:p>
        </w:tc>
        <w:tc>
          <w:tcPr>
            <w:tcW w:w="6379" w:type="dxa"/>
            <w:vAlign w:val="center"/>
          </w:tcPr>
          <w:p w14:paraId="7ABAF974" w14:textId="77777777" w:rsidR="004E2DBD" w:rsidRDefault="004E2DBD"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4E2DBD" w14:paraId="5C211C12" w14:textId="77777777" w:rsidTr="00C925D5">
        <w:tc>
          <w:tcPr>
            <w:tcW w:w="3118" w:type="dxa"/>
            <w:vAlign w:val="center"/>
          </w:tcPr>
          <w:p w14:paraId="23A8AFDC" w14:textId="61EDD502" w:rsidR="004E2DBD" w:rsidRDefault="008F2505" w:rsidP="00C925D5">
            <w:pPr>
              <w:spacing w:after="0" w:line="240" w:lineRule="auto"/>
              <w:jc w:val="both"/>
              <w:rPr>
                <w:rFonts w:ascii="Arial" w:eastAsia="Calibri" w:hAnsi="Arial" w:cs="Arial"/>
                <w:sz w:val="18"/>
                <w:szCs w:val="18"/>
              </w:rPr>
            </w:pPr>
            <w:r>
              <w:rPr>
                <w:rFonts w:ascii="Arial" w:eastAsia="Calibri" w:hAnsi="Arial" w:cs="Arial"/>
                <w:sz w:val="18"/>
                <w:szCs w:val="18"/>
              </w:rPr>
              <w:t>Gantner Instruments Environment Solutions GmbH</w:t>
            </w:r>
          </w:p>
        </w:tc>
        <w:tc>
          <w:tcPr>
            <w:tcW w:w="6379" w:type="dxa"/>
            <w:vAlign w:val="center"/>
          </w:tcPr>
          <w:p w14:paraId="196F4119" w14:textId="77777777" w:rsidR="004E2DBD" w:rsidRDefault="004E2DBD"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4E2DBD" w14:paraId="1C8F7908" w14:textId="77777777" w:rsidTr="00C925D5">
        <w:tc>
          <w:tcPr>
            <w:tcW w:w="3118" w:type="dxa"/>
            <w:vAlign w:val="center"/>
          </w:tcPr>
          <w:p w14:paraId="14116F52" w14:textId="7FFEC633" w:rsidR="004E2DBD" w:rsidRDefault="008F2505" w:rsidP="00C925D5">
            <w:pPr>
              <w:spacing w:after="0" w:line="240" w:lineRule="auto"/>
              <w:jc w:val="both"/>
              <w:rPr>
                <w:rFonts w:ascii="Arial" w:eastAsia="Calibri" w:hAnsi="Arial" w:cs="Arial"/>
                <w:sz w:val="18"/>
                <w:szCs w:val="18"/>
              </w:rPr>
            </w:pPr>
            <w:r>
              <w:rPr>
                <w:rFonts w:ascii="Arial" w:eastAsia="Calibri" w:hAnsi="Arial" w:cs="Arial"/>
                <w:sz w:val="18"/>
                <w:szCs w:val="18"/>
              </w:rPr>
              <w:t>ERZBERGER Holzkunst</w:t>
            </w:r>
          </w:p>
        </w:tc>
        <w:tc>
          <w:tcPr>
            <w:tcW w:w="6379" w:type="dxa"/>
            <w:vAlign w:val="center"/>
          </w:tcPr>
          <w:p w14:paraId="7BE85EF3" w14:textId="77777777" w:rsidR="004E2DBD" w:rsidRDefault="004E2DBD"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4E2DBD" w14:paraId="3B7AEA52" w14:textId="77777777" w:rsidTr="00C925D5">
        <w:tc>
          <w:tcPr>
            <w:tcW w:w="3118" w:type="dxa"/>
            <w:vAlign w:val="center"/>
          </w:tcPr>
          <w:p w14:paraId="4722D8FC" w14:textId="5D3DFC0F" w:rsidR="004E2DBD" w:rsidRDefault="008F2505" w:rsidP="00C925D5">
            <w:pPr>
              <w:spacing w:after="0" w:line="240" w:lineRule="auto"/>
              <w:jc w:val="both"/>
              <w:rPr>
                <w:rFonts w:ascii="Arial" w:eastAsia="Calibri" w:hAnsi="Arial" w:cs="Arial"/>
                <w:sz w:val="18"/>
                <w:szCs w:val="18"/>
              </w:rPr>
            </w:pPr>
            <w:proofErr w:type="gramStart"/>
            <w:r>
              <w:rPr>
                <w:rFonts w:ascii="Arial" w:eastAsia="Calibri" w:hAnsi="Arial" w:cs="Arial"/>
                <w:sz w:val="18"/>
                <w:szCs w:val="18"/>
              </w:rPr>
              <w:t>KFZ Meisterbetrieb</w:t>
            </w:r>
            <w:proofErr w:type="gramEnd"/>
            <w:r>
              <w:rPr>
                <w:rFonts w:ascii="Arial" w:eastAsia="Calibri" w:hAnsi="Arial" w:cs="Arial"/>
                <w:sz w:val="18"/>
                <w:szCs w:val="18"/>
              </w:rPr>
              <w:t xml:space="preserve"> Jörg Stiehler</w:t>
            </w:r>
          </w:p>
        </w:tc>
        <w:tc>
          <w:tcPr>
            <w:tcW w:w="6379" w:type="dxa"/>
            <w:vAlign w:val="center"/>
          </w:tcPr>
          <w:p w14:paraId="1EEB146A" w14:textId="77777777" w:rsidR="004E2DBD" w:rsidRDefault="004E2DBD"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4E2DBD" w14:paraId="2DBA1161" w14:textId="77777777" w:rsidTr="00C925D5">
        <w:tc>
          <w:tcPr>
            <w:tcW w:w="3118" w:type="dxa"/>
            <w:vAlign w:val="center"/>
          </w:tcPr>
          <w:p w14:paraId="79F68125" w14:textId="30EC26BF" w:rsidR="004E2DBD" w:rsidRDefault="008F2505" w:rsidP="00C925D5">
            <w:pPr>
              <w:spacing w:after="0" w:line="240" w:lineRule="auto"/>
              <w:jc w:val="both"/>
              <w:rPr>
                <w:rFonts w:ascii="Arial" w:eastAsia="Calibri" w:hAnsi="Arial" w:cs="Arial"/>
                <w:sz w:val="18"/>
                <w:szCs w:val="18"/>
              </w:rPr>
            </w:pPr>
            <w:r>
              <w:rPr>
                <w:rFonts w:ascii="Arial" w:eastAsia="Calibri" w:hAnsi="Arial" w:cs="Arial"/>
                <w:sz w:val="18"/>
                <w:szCs w:val="18"/>
              </w:rPr>
              <w:t xml:space="preserve">Marion Müller </w:t>
            </w:r>
            <w:proofErr w:type="spellStart"/>
            <w:r>
              <w:rPr>
                <w:rFonts w:ascii="Arial" w:eastAsia="Calibri" w:hAnsi="Arial" w:cs="Arial"/>
                <w:sz w:val="18"/>
                <w:szCs w:val="18"/>
              </w:rPr>
              <w:t>e.K</w:t>
            </w:r>
            <w:proofErr w:type="spellEnd"/>
            <w:r>
              <w:rPr>
                <w:rFonts w:ascii="Arial" w:eastAsia="Calibri" w:hAnsi="Arial" w:cs="Arial"/>
                <w:sz w:val="18"/>
                <w:szCs w:val="18"/>
              </w:rPr>
              <w:t>. (EDEKA)</w:t>
            </w:r>
          </w:p>
        </w:tc>
        <w:tc>
          <w:tcPr>
            <w:tcW w:w="6379" w:type="dxa"/>
            <w:vAlign w:val="center"/>
          </w:tcPr>
          <w:p w14:paraId="00C5577D" w14:textId="77777777" w:rsidR="004E2DBD" w:rsidRDefault="004E2DBD"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4E2DBD" w14:paraId="282A5580" w14:textId="77777777" w:rsidTr="00C925D5">
        <w:tc>
          <w:tcPr>
            <w:tcW w:w="3118" w:type="dxa"/>
            <w:vAlign w:val="center"/>
          </w:tcPr>
          <w:p w14:paraId="56398E34" w14:textId="13A219E0" w:rsidR="004E2DBD" w:rsidRDefault="008F2505" w:rsidP="00C925D5">
            <w:pPr>
              <w:spacing w:after="0" w:line="240" w:lineRule="auto"/>
              <w:jc w:val="both"/>
              <w:rPr>
                <w:rFonts w:ascii="Arial" w:eastAsia="Calibri" w:hAnsi="Arial" w:cs="Arial"/>
                <w:sz w:val="18"/>
                <w:szCs w:val="18"/>
              </w:rPr>
            </w:pPr>
            <w:r>
              <w:rPr>
                <w:rFonts w:ascii="Arial" w:eastAsia="Calibri" w:hAnsi="Arial" w:cs="Arial"/>
                <w:sz w:val="18"/>
                <w:szCs w:val="18"/>
              </w:rPr>
              <w:t>Freizeitbad an der Silberstraße GmbH</w:t>
            </w:r>
          </w:p>
        </w:tc>
        <w:tc>
          <w:tcPr>
            <w:tcW w:w="6379" w:type="dxa"/>
            <w:vAlign w:val="center"/>
          </w:tcPr>
          <w:p w14:paraId="79114FAB" w14:textId="77777777" w:rsidR="004E2DBD" w:rsidRDefault="004E2DBD"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8F2505" w14:paraId="72BFFB83" w14:textId="77777777" w:rsidTr="00C925D5">
        <w:tc>
          <w:tcPr>
            <w:tcW w:w="3118" w:type="dxa"/>
            <w:vAlign w:val="center"/>
          </w:tcPr>
          <w:p w14:paraId="0A8B9FFB" w14:textId="1C25EF94" w:rsidR="008F2505" w:rsidRDefault="008F2505" w:rsidP="00C925D5">
            <w:pPr>
              <w:spacing w:after="0" w:line="240" w:lineRule="auto"/>
              <w:jc w:val="both"/>
              <w:rPr>
                <w:rFonts w:ascii="Arial" w:eastAsia="Calibri" w:hAnsi="Arial" w:cs="Arial"/>
                <w:sz w:val="18"/>
                <w:szCs w:val="18"/>
              </w:rPr>
            </w:pPr>
            <w:r>
              <w:rPr>
                <w:rFonts w:ascii="Arial" w:eastAsia="Calibri" w:hAnsi="Arial" w:cs="Arial"/>
                <w:sz w:val="18"/>
                <w:szCs w:val="18"/>
              </w:rPr>
              <w:t xml:space="preserve">KOMITEC </w:t>
            </w:r>
            <w:proofErr w:type="spellStart"/>
            <w:r>
              <w:rPr>
                <w:rFonts w:ascii="Arial" w:eastAsia="Calibri" w:hAnsi="Arial" w:cs="Arial"/>
                <w:sz w:val="18"/>
                <w:szCs w:val="18"/>
              </w:rPr>
              <w:t>electronics</w:t>
            </w:r>
            <w:proofErr w:type="spellEnd"/>
            <w:r>
              <w:rPr>
                <w:rFonts w:ascii="Arial" w:eastAsia="Calibri" w:hAnsi="Arial" w:cs="Arial"/>
                <w:sz w:val="18"/>
                <w:szCs w:val="18"/>
              </w:rPr>
              <w:t xml:space="preserve"> GmbH</w:t>
            </w:r>
          </w:p>
        </w:tc>
        <w:tc>
          <w:tcPr>
            <w:tcW w:w="6379" w:type="dxa"/>
            <w:vAlign w:val="center"/>
          </w:tcPr>
          <w:p w14:paraId="29851D40" w14:textId="77777777" w:rsidR="008F2505" w:rsidRDefault="008F2505"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8F2505" w14:paraId="02F0E9C7" w14:textId="77777777" w:rsidTr="00C925D5">
        <w:tc>
          <w:tcPr>
            <w:tcW w:w="3118" w:type="dxa"/>
            <w:vAlign w:val="center"/>
          </w:tcPr>
          <w:p w14:paraId="4A20B392" w14:textId="743A14EA" w:rsidR="008F2505" w:rsidRDefault="008F2505" w:rsidP="00C925D5">
            <w:pPr>
              <w:spacing w:after="0" w:line="240" w:lineRule="auto"/>
              <w:jc w:val="both"/>
              <w:rPr>
                <w:rFonts w:ascii="Arial" w:eastAsia="Calibri" w:hAnsi="Arial" w:cs="Arial"/>
                <w:sz w:val="18"/>
                <w:szCs w:val="18"/>
              </w:rPr>
            </w:pPr>
            <w:r>
              <w:rPr>
                <w:rFonts w:ascii="Arial" w:eastAsia="Calibri" w:hAnsi="Arial" w:cs="Arial"/>
                <w:sz w:val="18"/>
                <w:szCs w:val="18"/>
              </w:rPr>
              <w:t>Stemmler Tischlerei</w:t>
            </w:r>
          </w:p>
        </w:tc>
        <w:tc>
          <w:tcPr>
            <w:tcW w:w="6379" w:type="dxa"/>
            <w:vAlign w:val="center"/>
          </w:tcPr>
          <w:p w14:paraId="6395BFEE" w14:textId="77777777" w:rsidR="008F2505" w:rsidRDefault="008F2505"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8F2505" w14:paraId="46E355E0" w14:textId="77777777" w:rsidTr="00C925D5">
        <w:tc>
          <w:tcPr>
            <w:tcW w:w="3118" w:type="dxa"/>
            <w:vAlign w:val="center"/>
          </w:tcPr>
          <w:p w14:paraId="6F452260" w14:textId="416051EE" w:rsidR="008F2505" w:rsidRDefault="00EF4AB0" w:rsidP="00C925D5">
            <w:pPr>
              <w:spacing w:after="0" w:line="240" w:lineRule="auto"/>
              <w:jc w:val="both"/>
              <w:rPr>
                <w:rFonts w:ascii="Arial" w:eastAsia="Calibri" w:hAnsi="Arial" w:cs="Arial"/>
                <w:sz w:val="18"/>
                <w:szCs w:val="18"/>
              </w:rPr>
            </w:pPr>
            <w:r>
              <w:rPr>
                <w:rFonts w:ascii="Arial" w:eastAsia="Calibri" w:hAnsi="Arial" w:cs="Arial"/>
                <w:sz w:val="18"/>
                <w:szCs w:val="18"/>
              </w:rPr>
              <w:t>Bäckerei Bräunig</w:t>
            </w:r>
          </w:p>
        </w:tc>
        <w:tc>
          <w:tcPr>
            <w:tcW w:w="6379" w:type="dxa"/>
            <w:vAlign w:val="center"/>
          </w:tcPr>
          <w:p w14:paraId="4A44A7BA" w14:textId="77777777" w:rsidR="008F2505" w:rsidRDefault="008F2505"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8F2505" w14:paraId="0DC67251" w14:textId="77777777" w:rsidTr="00C925D5">
        <w:tc>
          <w:tcPr>
            <w:tcW w:w="3118" w:type="dxa"/>
            <w:vAlign w:val="center"/>
          </w:tcPr>
          <w:p w14:paraId="1A623AE9" w14:textId="614201F7" w:rsidR="008F2505" w:rsidRDefault="00EF4AB0" w:rsidP="00C925D5">
            <w:pPr>
              <w:spacing w:after="0" w:line="240" w:lineRule="auto"/>
              <w:jc w:val="both"/>
              <w:rPr>
                <w:rFonts w:ascii="Arial" w:eastAsia="Calibri" w:hAnsi="Arial" w:cs="Arial"/>
                <w:sz w:val="18"/>
                <w:szCs w:val="18"/>
              </w:rPr>
            </w:pPr>
            <w:r>
              <w:rPr>
                <w:rFonts w:ascii="Arial" w:eastAsia="Calibri" w:hAnsi="Arial" w:cs="Arial"/>
                <w:sz w:val="18"/>
                <w:szCs w:val="18"/>
              </w:rPr>
              <w:t>Brunnen Apotheke</w:t>
            </w:r>
          </w:p>
        </w:tc>
        <w:tc>
          <w:tcPr>
            <w:tcW w:w="6379" w:type="dxa"/>
            <w:vAlign w:val="center"/>
          </w:tcPr>
          <w:p w14:paraId="457AA987" w14:textId="77777777" w:rsidR="008F2505" w:rsidRDefault="008F2505"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8F2505" w14:paraId="6A708888" w14:textId="77777777" w:rsidTr="00C925D5">
        <w:tc>
          <w:tcPr>
            <w:tcW w:w="3118" w:type="dxa"/>
            <w:vAlign w:val="center"/>
          </w:tcPr>
          <w:p w14:paraId="111C51D7" w14:textId="315D40C1" w:rsidR="008F2505" w:rsidRDefault="00EF4AB0" w:rsidP="00C925D5">
            <w:pPr>
              <w:spacing w:after="0" w:line="240" w:lineRule="auto"/>
              <w:jc w:val="both"/>
              <w:rPr>
                <w:rFonts w:ascii="Arial" w:eastAsia="Calibri" w:hAnsi="Arial" w:cs="Arial"/>
                <w:sz w:val="18"/>
                <w:szCs w:val="18"/>
              </w:rPr>
            </w:pPr>
            <w:r>
              <w:rPr>
                <w:rFonts w:ascii="Arial" w:eastAsia="Calibri" w:hAnsi="Arial" w:cs="Arial"/>
                <w:sz w:val="18"/>
                <w:szCs w:val="18"/>
              </w:rPr>
              <w:t>Gießerei Lößnitz GmbH</w:t>
            </w:r>
          </w:p>
        </w:tc>
        <w:tc>
          <w:tcPr>
            <w:tcW w:w="6379" w:type="dxa"/>
            <w:vAlign w:val="center"/>
          </w:tcPr>
          <w:p w14:paraId="067C525E" w14:textId="77777777" w:rsidR="008F2505" w:rsidRDefault="008F2505"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8F2505" w14:paraId="2276BFCB" w14:textId="77777777" w:rsidTr="00C925D5">
        <w:tc>
          <w:tcPr>
            <w:tcW w:w="3118" w:type="dxa"/>
            <w:vAlign w:val="center"/>
          </w:tcPr>
          <w:p w14:paraId="7A32C5EF" w14:textId="51432B94" w:rsidR="008F2505" w:rsidRDefault="00EF4AB0" w:rsidP="00C925D5">
            <w:pPr>
              <w:spacing w:after="0" w:line="240" w:lineRule="auto"/>
              <w:jc w:val="both"/>
              <w:rPr>
                <w:rFonts w:ascii="Arial" w:eastAsia="Calibri" w:hAnsi="Arial" w:cs="Arial"/>
                <w:sz w:val="18"/>
                <w:szCs w:val="18"/>
              </w:rPr>
            </w:pPr>
            <w:r>
              <w:rPr>
                <w:rFonts w:ascii="Arial" w:eastAsia="Calibri" w:hAnsi="Arial" w:cs="Arial"/>
                <w:sz w:val="18"/>
                <w:szCs w:val="18"/>
              </w:rPr>
              <w:t>Autowerkstatt Dirk Ullmann</w:t>
            </w:r>
          </w:p>
        </w:tc>
        <w:tc>
          <w:tcPr>
            <w:tcW w:w="6379" w:type="dxa"/>
            <w:vAlign w:val="center"/>
          </w:tcPr>
          <w:p w14:paraId="08E05DAF" w14:textId="77777777" w:rsidR="008F2505" w:rsidRDefault="008F2505"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8F2505" w14:paraId="1630AC37" w14:textId="77777777" w:rsidTr="00C925D5">
        <w:tc>
          <w:tcPr>
            <w:tcW w:w="3118" w:type="dxa"/>
            <w:vAlign w:val="center"/>
          </w:tcPr>
          <w:p w14:paraId="40A89195" w14:textId="62C94685" w:rsidR="008F2505" w:rsidRDefault="00EF4AB0" w:rsidP="00C925D5">
            <w:pPr>
              <w:spacing w:after="0" w:line="240" w:lineRule="auto"/>
              <w:jc w:val="both"/>
              <w:rPr>
                <w:rFonts w:ascii="Arial" w:eastAsia="Calibri" w:hAnsi="Arial" w:cs="Arial"/>
                <w:sz w:val="18"/>
                <w:szCs w:val="18"/>
              </w:rPr>
            </w:pPr>
            <w:r>
              <w:rPr>
                <w:rFonts w:ascii="Arial" w:eastAsia="Calibri" w:hAnsi="Arial" w:cs="Arial"/>
                <w:sz w:val="18"/>
                <w:szCs w:val="18"/>
              </w:rPr>
              <w:t xml:space="preserve">Netto Zwönitz </w:t>
            </w:r>
          </w:p>
        </w:tc>
        <w:tc>
          <w:tcPr>
            <w:tcW w:w="6379" w:type="dxa"/>
            <w:vAlign w:val="center"/>
          </w:tcPr>
          <w:p w14:paraId="1DE5DBDF" w14:textId="77777777" w:rsidR="008F2505" w:rsidRDefault="008F2505"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8F2505" w14:paraId="6E9FF398" w14:textId="77777777" w:rsidTr="00C925D5">
        <w:tc>
          <w:tcPr>
            <w:tcW w:w="3118" w:type="dxa"/>
            <w:vAlign w:val="center"/>
          </w:tcPr>
          <w:p w14:paraId="644B8847" w14:textId="70520BE9" w:rsidR="008F2505" w:rsidRDefault="00EF4AB0" w:rsidP="00C925D5">
            <w:pPr>
              <w:spacing w:after="0" w:line="240" w:lineRule="auto"/>
              <w:jc w:val="both"/>
              <w:rPr>
                <w:rFonts w:ascii="Arial" w:eastAsia="Calibri" w:hAnsi="Arial" w:cs="Arial"/>
                <w:sz w:val="18"/>
                <w:szCs w:val="18"/>
              </w:rPr>
            </w:pPr>
            <w:r>
              <w:rPr>
                <w:rFonts w:ascii="Arial" w:eastAsia="Calibri" w:hAnsi="Arial" w:cs="Arial"/>
                <w:sz w:val="18"/>
                <w:szCs w:val="18"/>
              </w:rPr>
              <w:t>Kaufland Zwönitz</w:t>
            </w:r>
          </w:p>
        </w:tc>
        <w:tc>
          <w:tcPr>
            <w:tcW w:w="6379" w:type="dxa"/>
            <w:vAlign w:val="center"/>
          </w:tcPr>
          <w:p w14:paraId="40B804E1" w14:textId="77777777" w:rsidR="008F2505" w:rsidRDefault="008F2505"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8F2505" w14:paraId="751F8691" w14:textId="77777777" w:rsidTr="00C925D5">
        <w:tc>
          <w:tcPr>
            <w:tcW w:w="3118" w:type="dxa"/>
            <w:vAlign w:val="center"/>
          </w:tcPr>
          <w:p w14:paraId="0950EF7B" w14:textId="23A24106" w:rsidR="008F2505" w:rsidRDefault="00EF4AB0" w:rsidP="00C925D5">
            <w:pPr>
              <w:spacing w:after="0" w:line="240" w:lineRule="auto"/>
              <w:jc w:val="both"/>
              <w:rPr>
                <w:rFonts w:ascii="Arial" w:eastAsia="Calibri" w:hAnsi="Arial" w:cs="Arial"/>
                <w:sz w:val="18"/>
                <w:szCs w:val="18"/>
              </w:rPr>
            </w:pPr>
            <w:r>
              <w:rPr>
                <w:rFonts w:ascii="Arial" w:eastAsia="Calibri" w:hAnsi="Arial" w:cs="Arial"/>
                <w:sz w:val="18"/>
                <w:szCs w:val="18"/>
              </w:rPr>
              <w:t>Löwen-Apotheke-Zwönitz</w:t>
            </w:r>
          </w:p>
        </w:tc>
        <w:tc>
          <w:tcPr>
            <w:tcW w:w="6379" w:type="dxa"/>
            <w:vAlign w:val="center"/>
          </w:tcPr>
          <w:p w14:paraId="00FFEC79" w14:textId="77777777" w:rsidR="008F2505" w:rsidRDefault="008F2505"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8F2505" w14:paraId="7F6AE951" w14:textId="77777777" w:rsidTr="00C925D5">
        <w:tc>
          <w:tcPr>
            <w:tcW w:w="3118" w:type="dxa"/>
            <w:vAlign w:val="center"/>
          </w:tcPr>
          <w:p w14:paraId="557A53C0" w14:textId="7979FB6F" w:rsidR="008F2505" w:rsidRDefault="00EF4AB0" w:rsidP="00C925D5">
            <w:pPr>
              <w:spacing w:after="0" w:line="240" w:lineRule="auto"/>
              <w:jc w:val="both"/>
              <w:rPr>
                <w:rFonts w:ascii="Arial" w:eastAsia="Calibri" w:hAnsi="Arial" w:cs="Arial"/>
                <w:sz w:val="18"/>
                <w:szCs w:val="18"/>
              </w:rPr>
            </w:pPr>
            <w:r>
              <w:rPr>
                <w:rFonts w:ascii="Arial" w:eastAsia="Calibri" w:hAnsi="Arial" w:cs="Arial"/>
                <w:sz w:val="18"/>
                <w:szCs w:val="18"/>
              </w:rPr>
              <w:t xml:space="preserve">Zimmerei </w:t>
            </w:r>
            <w:proofErr w:type="spellStart"/>
            <w:r>
              <w:rPr>
                <w:rFonts w:ascii="Arial" w:eastAsia="Calibri" w:hAnsi="Arial" w:cs="Arial"/>
                <w:sz w:val="18"/>
                <w:szCs w:val="18"/>
              </w:rPr>
              <w:t>Bartneck</w:t>
            </w:r>
            <w:proofErr w:type="spellEnd"/>
          </w:p>
        </w:tc>
        <w:tc>
          <w:tcPr>
            <w:tcW w:w="6379" w:type="dxa"/>
            <w:vAlign w:val="center"/>
          </w:tcPr>
          <w:p w14:paraId="50EBC17E" w14:textId="77777777" w:rsidR="008F2505" w:rsidRDefault="008F2505"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8F2505" w14:paraId="1161DBC2" w14:textId="77777777" w:rsidTr="00C925D5">
        <w:tc>
          <w:tcPr>
            <w:tcW w:w="3118" w:type="dxa"/>
            <w:vAlign w:val="center"/>
          </w:tcPr>
          <w:p w14:paraId="4385D3DE" w14:textId="4451075E" w:rsidR="008F2505" w:rsidRDefault="00EF4AB0" w:rsidP="00C925D5">
            <w:pPr>
              <w:spacing w:after="0" w:line="240" w:lineRule="auto"/>
              <w:jc w:val="both"/>
              <w:rPr>
                <w:rFonts w:ascii="Arial" w:eastAsia="Calibri" w:hAnsi="Arial" w:cs="Arial"/>
                <w:sz w:val="18"/>
                <w:szCs w:val="18"/>
              </w:rPr>
            </w:pPr>
            <w:r>
              <w:rPr>
                <w:rFonts w:ascii="Arial" w:eastAsia="Calibri" w:hAnsi="Arial" w:cs="Arial"/>
                <w:sz w:val="18"/>
                <w:szCs w:val="18"/>
              </w:rPr>
              <w:t>Brauerei Zwönitz</w:t>
            </w:r>
          </w:p>
        </w:tc>
        <w:tc>
          <w:tcPr>
            <w:tcW w:w="6379" w:type="dxa"/>
            <w:vAlign w:val="center"/>
          </w:tcPr>
          <w:p w14:paraId="001DC6D7" w14:textId="77777777" w:rsidR="008F2505" w:rsidRDefault="008F2505"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8F2505" w14:paraId="52AE28AF" w14:textId="77777777" w:rsidTr="00C925D5">
        <w:tc>
          <w:tcPr>
            <w:tcW w:w="3118" w:type="dxa"/>
            <w:vAlign w:val="center"/>
          </w:tcPr>
          <w:p w14:paraId="7238570D" w14:textId="4C238BAE" w:rsidR="008F2505" w:rsidRDefault="00EF4AB0" w:rsidP="00C925D5">
            <w:pPr>
              <w:spacing w:after="0" w:line="240" w:lineRule="auto"/>
              <w:jc w:val="both"/>
              <w:rPr>
                <w:rFonts w:ascii="Arial" w:eastAsia="Calibri" w:hAnsi="Arial" w:cs="Arial"/>
                <w:sz w:val="18"/>
                <w:szCs w:val="18"/>
              </w:rPr>
            </w:pPr>
            <w:r>
              <w:rPr>
                <w:rFonts w:ascii="Arial" w:eastAsia="Calibri" w:hAnsi="Arial" w:cs="Arial"/>
                <w:sz w:val="18"/>
                <w:szCs w:val="18"/>
              </w:rPr>
              <w:t>DIAMANT Fahrradwerke GmbH</w:t>
            </w:r>
          </w:p>
        </w:tc>
        <w:tc>
          <w:tcPr>
            <w:tcW w:w="6379" w:type="dxa"/>
            <w:vAlign w:val="center"/>
          </w:tcPr>
          <w:p w14:paraId="7670710E" w14:textId="77777777" w:rsidR="008F2505" w:rsidRDefault="008F2505"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8F2505" w14:paraId="604C3B93" w14:textId="77777777" w:rsidTr="00C925D5">
        <w:tc>
          <w:tcPr>
            <w:tcW w:w="3118" w:type="dxa"/>
            <w:vAlign w:val="center"/>
          </w:tcPr>
          <w:p w14:paraId="7E5BB27D" w14:textId="132B9D29" w:rsidR="008F2505" w:rsidRDefault="00EF4AB0" w:rsidP="00C925D5">
            <w:pPr>
              <w:spacing w:after="0" w:line="240" w:lineRule="auto"/>
              <w:jc w:val="both"/>
              <w:rPr>
                <w:rFonts w:ascii="Arial" w:eastAsia="Calibri" w:hAnsi="Arial" w:cs="Arial"/>
                <w:sz w:val="18"/>
                <w:szCs w:val="18"/>
              </w:rPr>
            </w:pPr>
            <w:r>
              <w:rPr>
                <w:rFonts w:ascii="Arial" w:eastAsia="Calibri" w:hAnsi="Arial" w:cs="Arial"/>
                <w:sz w:val="18"/>
                <w:szCs w:val="18"/>
              </w:rPr>
              <w:t>EKM Elektronik GmbH</w:t>
            </w:r>
          </w:p>
        </w:tc>
        <w:tc>
          <w:tcPr>
            <w:tcW w:w="6379" w:type="dxa"/>
            <w:vAlign w:val="center"/>
          </w:tcPr>
          <w:p w14:paraId="1EDB5B5A" w14:textId="77777777" w:rsidR="008F2505" w:rsidRDefault="008F2505"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8F2505" w14:paraId="4BF9CDBA" w14:textId="77777777" w:rsidTr="00C925D5">
        <w:tc>
          <w:tcPr>
            <w:tcW w:w="3118" w:type="dxa"/>
            <w:vAlign w:val="center"/>
          </w:tcPr>
          <w:p w14:paraId="679652DD" w14:textId="0ABF9E17" w:rsidR="008F2505" w:rsidRDefault="00EF4AB0" w:rsidP="00C925D5">
            <w:pPr>
              <w:spacing w:after="0" w:line="240" w:lineRule="auto"/>
              <w:jc w:val="both"/>
              <w:rPr>
                <w:rFonts w:ascii="Arial" w:eastAsia="Calibri" w:hAnsi="Arial" w:cs="Arial"/>
                <w:sz w:val="18"/>
                <w:szCs w:val="18"/>
              </w:rPr>
            </w:pPr>
            <w:r>
              <w:rPr>
                <w:rFonts w:ascii="Arial" w:eastAsia="Calibri" w:hAnsi="Arial" w:cs="Arial"/>
                <w:sz w:val="18"/>
                <w:szCs w:val="18"/>
              </w:rPr>
              <w:t>MÜLLER Elektroanlagen</w:t>
            </w:r>
          </w:p>
        </w:tc>
        <w:tc>
          <w:tcPr>
            <w:tcW w:w="6379" w:type="dxa"/>
            <w:vAlign w:val="center"/>
          </w:tcPr>
          <w:p w14:paraId="0CF5C7AC" w14:textId="77777777" w:rsidR="008F2505" w:rsidRDefault="008F2505"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EF4AB0" w14:paraId="4C28CD10" w14:textId="77777777" w:rsidTr="00C925D5">
        <w:tc>
          <w:tcPr>
            <w:tcW w:w="3118" w:type="dxa"/>
            <w:vAlign w:val="center"/>
          </w:tcPr>
          <w:p w14:paraId="71B3BD14" w14:textId="31394090" w:rsidR="00EF4AB0" w:rsidRDefault="00EF4AB0" w:rsidP="00C925D5">
            <w:pPr>
              <w:spacing w:after="0" w:line="240" w:lineRule="auto"/>
              <w:jc w:val="both"/>
              <w:rPr>
                <w:rFonts w:ascii="Arial" w:eastAsia="Calibri" w:hAnsi="Arial" w:cs="Arial"/>
                <w:sz w:val="18"/>
                <w:szCs w:val="18"/>
              </w:rPr>
            </w:pPr>
            <w:r>
              <w:rPr>
                <w:rFonts w:ascii="Arial" w:eastAsia="Calibri" w:hAnsi="Arial" w:cs="Arial"/>
                <w:sz w:val="18"/>
                <w:szCs w:val="18"/>
              </w:rPr>
              <w:t>Dirk Rossmann GmbH</w:t>
            </w:r>
          </w:p>
        </w:tc>
        <w:tc>
          <w:tcPr>
            <w:tcW w:w="6379" w:type="dxa"/>
            <w:vAlign w:val="center"/>
          </w:tcPr>
          <w:p w14:paraId="1769AD44" w14:textId="77777777" w:rsidR="00EF4AB0" w:rsidRDefault="00EF4AB0"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EF4AB0" w14:paraId="76E1487B" w14:textId="77777777" w:rsidTr="00C925D5">
        <w:tc>
          <w:tcPr>
            <w:tcW w:w="3118" w:type="dxa"/>
            <w:vAlign w:val="center"/>
          </w:tcPr>
          <w:p w14:paraId="544FC3F7" w14:textId="074FCEC3" w:rsidR="00EF4AB0" w:rsidRDefault="009D3180" w:rsidP="00C925D5">
            <w:pPr>
              <w:spacing w:after="0" w:line="240" w:lineRule="auto"/>
              <w:jc w:val="both"/>
              <w:rPr>
                <w:rFonts w:ascii="Arial" w:eastAsia="Calibri" w:hAnsi="Arial" w:cs="Arial"/>
                <w:sz w:val="18"/>
                <w:szCs w:val="18"/>
              </w:rPr>
            </w:pPr>
            <w:r>
              <w:rPr>
                <w:rFonts w:ascii="Arial" w:eastAsia="Calibri" w:hAnsi="Arial" w:cs="Arial"/>
                <w:sz w:val="18"/>
                <w:szCs w:val="18"/>
              </w:rPr>
              <w:t>MS-Baudienst Silvio Markowski</w:t>
            </w:r>
          </w:p>
        </w:tc>
        <w:tc>
          <w:tcPr>
            <w:tcW w:w="6379" w:type="dxa"/>
            <w:vAlign w:val="center"/>
          </w:tcPr>
          <w:p w14:paraId="131DBCD1" w14:textId="77777777" w:rsidR="00EF4AB0" w:rsidRDefault="00EF4AB0"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EF4AB0" w14:paraId="139AE25B" w14:textId="77777777" w:rsidTr="00C925D5">
        <w:tc>
          <w:tcPr>
            <w:tcW w:w="3118" w:type="dxa"/>
            <w:vAlign w:val="center"/>
          </w:tcPr>
          <w:p w14:paraId="3BA69D7B" w14:textId="4E725054" w:rsidR="00EF4AB0"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Gartencenter Gebr. Roth GmbH</w:t>
            </w:r>
          </w:p>
        </w:tc>
        <w:tc>
          <w:tcPr>
            <w:tcW w:w="6379" w:type="dxa"/>
            <w:vAlign w:val="center"/>
          </w:tcPr>
          <w:p w14:paraId="01F448D6" w14:textId="77777777" w:rsidR="00EF4AB0" w:rsidRDefault="00EF4AB0"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EF4AB0" w14:paraId="0BE8A898" w14:textId="77777777" w:rsidTr="00C925D5">
        <w:tc>
          <w:tcPr>
            <w:tcW w:w="3118" w:type="dxa"/>
            <w:vAlign w:val="center"/>
          </w:tcPr>
          <w:p w14:paraId="37EA81C5" w14:textId="6A947327" w:rsidR="00EF4AB0"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Haustechnik Arnold GmbH</w:t>
            </w:r>
          </w:p>
        </w:tc>
        <w:tc>
          <w:tcPr>
            <w:tcW w:w="6379" w:type="dxa"/>
            <w:vAlign w:val="center"/>
          </w:tcPr>
          <w:p w14:paraId="3A8142B3" w14:textId="77777777" w:rsidR="00EF4AB0" w:rsidRDefault="00EF4AB0"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EF4AB0" w14:paraId="10EB229A" w14:textId="77777777" w:rsidTr="00C925D5">
        <w:tc>
          <w:tcPr>
            <w:tcW w:w="3118" w:type="dxa"/>
            <w:vAlign w:val="center"/>
          </w:tcPr>
          <w:p w14:paraId="77988158" w14:textId="35C10DAD" w:rsidR="00EF4AB0"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Klinikum Chemnitz gGmbH</w:t>
            </w:r>
          </w:p>
        </w:tc>
        <w:tc>
          <w:tcPr>
            <w:tcW w:w="6379" w:type="dxa"/>
            <w:vAlign w:val="center"/>
          </w:tcPr>
          <w:p w14:paraId="30A6FAAA" w14:textId="77777777" w:rsidR="00EF4AB0" w:rsidRDefault="00EF4AB0"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EF4AB0" w14:paraId="0552F77B" w14:textId="77777777" w:rsidTr="00C925D5">
        <w:tc>
          <w:tcPr>
            <w:tcW w:w="3118" w:type="dxa"/>
            <w:vAlign w:val="center"/>
          </w:tcPr>
          <w:p w14:paraId="279B356E" w14:textId="2715C5C3" w:rsidR="00EF4AB0"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WESKO GmbH</w:t>
            </w:r>
          </w:p>
        </w:tc>
        <w:tc>
          <w:tcPr>
            <w:tcW w:w="6379" w:type="dxa"/>
            <w:vAlign w:val="center"/>
          </w:tcPr>
          <w:p w14:paraId="085D7B61" w14:textId="77777777" w:rsidR="00EF4AB0" w:rsidRDefault="00EF4AB0"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EF4AB0" w14:paraId="1A94FE03" w14:textId="77777777" w:rsidTr="00C925D5">
        <w:tc>
          <w:tcPr>
            <w:tcW w:w="3118" w:type="dxa"/>
            <w:vAlign w:val="center"/>
          </w:tcPr>
          <w:p w14:paraId="5AECE8D9" w14:textId="2CFE3483" w:rsidR="00EF4AB0"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Rößler Hof</w:t>
            </w:r>
          </w:p>
        </w:tc>
        <w:tc>
          <w:tcPr>
            <w:tcW w:w="6379" w:type="dxa"/>
            <w:vAlign w:val="center"/>
          </w:tcPr>
          <w:p w14:paraId="4DADAB64" w14:textId="77777777" w:rsidR="00EF4AB0" w:rsidRDefault="00EF4AB0"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EF4AB0" w14:paraId="563D955E" w14:textId="77777777" w:rsidTr="00C925D5">
        <w:tc>
          <w:tcPr>
            <w:tcW w:w="3118" w:type="dxa"/>
            <w:vAlign w:val="center"/>
          </w:tcPr>
          <w:p w14:paraId="60E17508" w14:textId="4DB681A6" w:rsidR="00EF4AB0"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 xml:space="preserve">Orthopädietechnik Mayer &amp; </w:t>
            </w:r>
            <w:proofErr w:type="spellStart"/>
            <w:r>
              <w:rPr>
                <w:rFonts w:ascii="Arial" w:eastAsia="Calibri" w:hAnsi="Arial" w:cs="Arial"/>
                <w:sz w:val="18"/>
                <w:szCs w:val="18"/>
              </w:rPr>
              <w:t>Behnsen</w:t>
            </w:r>
            <w:proofErr w:type="spellEnd"/>
            <w:r>
              <w:rPr>
                <w:rFonts w:ascii="Arial" w:eastAsia="Calibri" w:hAnsi="Arial" w:cs="Arial"/>
                <w:sz w:val="18"/>
                <w:szCs w:val="18"/>
              </w:rPr>
              <w:t xml:space="preserve"> GmbH</w:t>
            </w:r>
          </w:p>
        </w:tc>
        <w:tc>
          <w:tcPr>
            <w:tcW w:w="6379" w:type="dxa"/>
            <w:vAlign w:val="center"/>
          </w:tcPr>
          <w:p w14:paraId="445399BC" w14:textId="6F786897" w:rsidR="00EF4AB0" w:rsidRDefault="00EF4AB0"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r w:rsidR="00337F5A">
              <w:rPr>
                <w:rFonts w:ascii="Arial" w:eastAsia="Calibri" w:hAnsi="Arial" w:cs="Arial"/>
                <w:sz w:val="18"/>
                <w:szCs w:val="18"/>
              </w:rPr>
              <w:t>, Career Go!</w:t>
            </w:r>
          </w:p>
        </w:tc>
      </w:tr>
      <w:tr w:rsidR="00EF4AB0" w14:paraId="2A797BAC" w14:textId="77777777" w:rsidTr="00C925D5">
        <w:tc>
          <w:tcPr>
            <w:tcW w:w="3118" w:type="dxa"/>
            <w:vAlign w:val="center"/>
          </w:tcPr>
          <w:p w14:paraId="13980959" w14:textId="6341CF30" w:rsidR="00EF4AB0"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 xml:space="preserve"> Weidauer </w:t>
            </w:r>
            <w:proofErr w:type="spellStart"/>
            <w:r>
              <w:rPr>
                <w:rFonts w:ascii="Arial" w:eastAsia="Calibri" w:hAnsi="Arial" w:cs="Arial"/>
                <w:sz w:val="18"/>
                <w:szCs w:val="18"/>
              </w:rPr>
              <w:t>eGbR</w:t>
            </w:r>
            <w:proofErr w:type="spellEnd"/>
          </w:p>
        </w:tc>
        <w:tc>
          <w:tcPr>
            <w:tcW w:w="6379" w:type="dxa"/>
            <w:vAlign w:val="center"/>
          </w:tcPr>
          <w:p w14:paraId="4AAB58C6" w14:textId="77777777" w:rsidR="00EF4AB0" w:rsidRDefault="00EF4AB0"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337F5A" w14:paraId="0D28BEA8" w14:textId="77777777" w:rsidTr="00C925D5">
        <w:tc>
          <w:tcPr>
            <w:tcW w:w="3118" w:type="dxa"/>
            <w:vAlign w:val="center"/>
          </w:tcPr>
          <w:p w14:paraId="128084EE" w14:textId="203A6956" w:rsidR="00337F5A"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Annaberger Backwaren GmbH</w:t>
            </w:r>
          </w:p>
        </w:tc>
        <w:tc>
          <w:tcPr>
            <w:tcW w:w="6379" w:type="dxa"/>
            <w:vAlign w:val="center"/>
          </w:tcPr>
          <w:p w14:paraId="67784CD7" w14:textId="77777777" w:rsidR="00337F5A"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337F5A" w14:paraId="75CD8E8A" w14:textId="77777777" w:rsidTr="00C925D5">
        <w:tc>
          <w:tcPr>
            <w:tcW w:w="3118" w:type="dxa"/>
            <w:vAlign w:val="center"/>
          </w:tcPr>
          <w:p w14:paraId="6F26F1BE" w14:textId="137AE219" w:rsidR="00337F5A"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Physiotherapie Heidi Schuster</w:t>
            </w:r>
          </w:p>
        </w:tc>
        <w:tc>
          <w:tcPr>
            <w:tcW w:w="6379" w:type="dxa"/>
            <w:vAlign w:val="center"/>
          </w:tcPr>
          <w:p w14:paraId="44150780" w14:textId="77777777" w:rsidR="00337F5A"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337F5A" w14:paraId="6FF3C710" w14:textId="77777777" w:rsidTr="00C925D5">
        <w:tc>
          <w:tcPr>
            <w:tcW w:w="3118" w:type="dxa"/>
            <w:vAlign w:val="center"/>
          </w:tcPr>
          <w:p w14:paraId="69E24A8D" w14:textId="1ADD8F1B" w:rsidR="00337F5A"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Bücher Walther GbR</w:t>
            </w:r>
          </w:p>
        </w:tc>
        <w:tc>
          <w:tcPr>
            <w:tcW w:w="6379" w:type="dxa"/>
            <w:vAlign w:val="center"/>
          </w:tcPr>
          <w:p w14:paraId="2952FE55" w14:textId="77777777" w:rsidR="00337F5A"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337F5A" w14:paraId="5CE4A08A" w14:textId="77777777" w:rsidTr="00C925D5">
        <w:tc>
          <w:tcPr>
            <w:tcW w:w="3118" w:type="dxa"/>
            <w:vAlign w:val="center"/>
          </w:tcPr>
          <w:p w14:paraId="762895E3" w14:textId="21B5B812" w:rsidR="00337F5A"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Technische Restaurationen Werner Zinke GmbH</w:t>
            </w:r>
          </w:p>
        </w:tc>
        <w:tc>
          <w:tcPr>
            <w:tcW w:w="6379" w:type="dxa"/>
            <w:vAlign w:val="center"/>
          </w:tcPr>
          <w:p w14:paraId="0E0B2705" w14:textId="77777777" w:rsidR="00337F5A"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337F5A" w14:paraId="21115126" w14:textId="77777777" w:rsidTr="00C925D5">
        <w:tc>
          <w:tcPr>
            <w:tcW w:w="3118" w:type="dxa"/>
            <w:vAlign w:val="center"/>
          </w:tcPr>
          <w:p w14:paraId="49EFB10A" w14:textId="1B289307" w:rsidR="00337F5A" w:rsidRDefault="00337F5A" w:rsidP="006364F3">
            <w:pPr>
              <w:spacing w:after="0" w:line="240" w:lineRule="auto"/>
              <w:rPr>
                <w:rFonts w:ascii="Arial" w:eastAsia="Calibri" w:hAnsi="Arial" w:cs="Arial"/>
                <w:sz w:val="18"/>
                <w:szCs w:val="18"/>
              </w:rPr>
            </w:pPr>
            <w:proofErr w:type="spellStart"/>
            <w:r>
              <w:rPr>
                <w:rFonts w:ascii="Arial" w:eastAsia="Calibri" w:hAnsi="Arial" w:cs="Arial"/>
                <w:sz w:val="18"/>
                <w:szCs w:val="18"/>
              </w:rPr>
              <w:t>Murrelektronik</w:t>
            </w:r>
            <w:proofErr w:type="spellEnd"/>
            <w:r>
              <w:rPr>
                <w:rFonts w:ascii="Arial" w:eastAsia="Calibri" w:hAnsi="Arial" w:cs="Arial"/>
                <w:sz w:val="18"/>
                <w:szCs w:val="18"/>
              </w:rPr>
              <w:t xml:space="preserve"> GmbH</w:t>
            </w:r>
          </w:p>
        </w:tc>
        <w:tc>
          <w:tcPr>
            <w:tcW w:w="6379" w:type="dxa"/>
            <w:vAlign w:val="center"/>
          </w:tcPr>
          <w:p w14:paraId="0B679D7C" w14:textId="77777777" w:rsidR="00337F5A"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337F5A" w14:paraId="6C28F233" w14:textId="77777777" w:rsidTr="00C925D5">
        <w:tc>
          <w:tcPr>
            <w:tcW w:w="3118" w:type="dxa"/>
            <w:vAlign w:val="center"/>
          </w:tcPr>
          <w:p w14:paraId="3062F400" w14:textId="449D383A" w:rsidR="00337F5A" w:rsidRDefault="00337F5A" w:rsidP="006364F3">
            <w:pPr>
              <w:spacing w:after="0" w:line="240" w:lineRule="auto"/>
              <w:rPr>
                <w:rFonts w:ascii="Arial" w:eastAsia="Calibri" w:hAnsi="Arial" w:cs="Arial"/>
                <w:sz w:val="18"/>
                <w:szCs w:val="18"/>
              </w:rPr>
            </w:pPr>
            <w:r>
              <w:rPr>
                <w:rFonts w:ascii="Arial" w:eastAsia="Calibri" w:hAnsi="Arial" w:cs="Arial"/>
                <w:sz w:val="18"/>
                <w:szCs w:val="18"/>
              </w:rPr>
              <w:t>Aalberts Surface Technologies GmbH</w:t>
            </w:r>
          </w:p>
        </w:tc>
        <w:tc>
          <w:tcPr>
            <w:tcW w:w="6379" w:type="dxa"/>
            <w:vAlign w:val="center"/>
          </w:tcPr>
          <w:p w14:paraId="5F376BA1" w14:textId="77777777" w:rsidR="00337F5A"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337F5A" w14:paraId="33FCDD60" w14:textId="77777777" w:rsidTr="00C925D5">
        <w:tc>
          <w:tcPr>
            <w:tcW w:w="3118" w:type="dxa"/>
            <w:vAlign w:val="center"/>
          </w:tcPr>
          <w:p w14:paraId="79E09240" w14:textId="0922C3C4" w:rsidR="00337F5A" w:rsidRDefault="006364F3" w:rsidP="00C925D5">
            <w:pPr>
              <w:spacing w:after="0" w:line="240" w:lineRule="auto"/>
              <w:jc w:val="both"/>
              <w:rPr>
                <w:rFonts w:ascii="Arial" w:eastAsia="Calibri" w:hAnsi="Arial" w:cs="Arial"/>
                <w:sz w:val="18"/>
                <w:szCs w:val="18"/>
              </w:rPr>
            </w:pPr>
            <w:r>
              <w:rPr>
                <w:rFonts w:ascii="Arial" w:eastAsia="Calibri" w:hAnsi="Arial" w:cs="Arial"/>
                <w:sz w:val="18"/>
                <w:szCs w:val="18"/>
              </w:rPr>
              <w:t xml:space="preserve">Fahrrad XXL </w:t>
            </w:r>
            <w:proofErr w:type="spellStart"/>
            <w:r>
              <w:rPr>
                <w:rFonts w:ascii="Arial" w:eastAsia="Calibri" w:hAnsi="Arial" w:cs="Arial"/>
                <w:sz w:val="18"/>
                <w:szCs w:val="18"/>
              </w:rPr>
              <w:t>Emporon</w:t>
            </w:r>
            <w:proofErr w:type="spellEnd"/>
            <w:r>
              <w:rPr>
                <w:rFonts w:ascii="Arial" w:eastAsia="Calibri" w:hAnsi="Arial" w:cs="Arial"/>
                <w:sz w:val="18"/>
                <w:szCs w:val="18"/>
              </w:rPr>
              <w:t xml:space="preserve"> GmbH &amp; Co. KG</w:t>
            </w:r>
          </w:p>
        </w:tc>
        <w:tc>
          <w:tcPr>
            <w:tcW w:w="6379" w:type="dxa"/>
            <w:vAlign w:val="center"/>
          </w:tcPr>
          <w:p w14:paraId="375787AE" w14:textId="77777777" w:rsidR="00337F5A"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337F5A" w14:paraId="747FB3AB" w14:textId="77777777" w:rsidTr="00C925D5">
        <w:tc>
          <w:tcPr>
            <w:tcW w:w="3118" w:type="dxa"/>
            <w:vAlign w:val="center"/>
          </w:tcPr>
          <w:p w14:paraId="06C58A70" w14:textId="48C9EC84" w:rsidR="00337F5A" w:rsidRDefault="006364F3" w:rsidP="00C925D5">
            <w:pPr>
              <w:spacing w:after="0" w:line="240" w:lineRule="auto"/>
              <w:jc w:val="both"/>
              <w:rPr>
                <w:rFonts w:ascii="Arial" w:eastAsia="Calibri" w:hAnsi="Arial" w:cs="Arial"/>
                <w:sz w:val="18"/>
                <w:szCs w:val="18"/>
              </w:rPr>
            </w:pPr>
            <w:r>
              <w:rPr>
                <w:rFonts w:ascii="Arial" w:eastAsia="Calibri" w:hAnsi="Arial" w:cs="Arial"/>
                <w:sz w:val="18"/>
                <w:szCs w:val="18"/>
              </w:rPr>
              <w:lastRenderedPageBreak/>
              <w:t>Tiefbau Claus</w:t>
            </w:r>
          </w:p>
        </w:tc>
        <w:tc>
          <w:tcPr>
            <w:tcW w:w="6379" w:type="dxa"/>
            <w:vAlign w:val="center"/>
          </w:tcPr>
          <w:p w14:paraId="635CA701" w14:textId="77777777" w:rsidR="00337F5A"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337F5A" w14:paraId="5AFA7A66" w14:textId="77777777" w:rsidTr="00C925D5">
        <w:tc>
          <w:tcPr>
            <w:tcW w:w="3118" w:type="dxa"/>
            <w:vAlign w:val="center"/>
          </w:tcPr>
          <w:p w14:paraId="621C8CF2" w14:textId="7959EBBA" w:rsidR="00337F5A" w:rsidRDefault="006364F3" w:rsidP="00C925D5">
            <w:pPr>
              <w:spacing w:after="0" w:line="240" w:lineRule="auto"/>
              <w:jc w:val="both"/>
              <w:rPr>
                <w:rFonts w:ascii="Arial" w:eastAsia="Calibri" w:hAnsi="Arial" w:cs="Arial"/>
                <w:sz w:val="18"/>
                <w:szCs w:val="18"/>
              </w:rPr>
            </w:pPr>
            <w:r>
              <w:rPr>
                <w:rFonts w:ascii="Arial" w:eastAsia="Calibri" w:hAnsi="Arial" w:cs="Arial"/>
                <w:sz w:val="18"/>
                <w:szCs w:val="18"/>
              </w:rPr>
              <w:t>Gerlach Bau</w:t>
            </w:r>
          </w:p>
        </w:tc>
        <w:tc>
          <w:tcPr>
            <w:tcW w:w="6379" w:type="dxa"/>
            <w:vAlign w:val="center"/>
          </w:tcPr>
          <w:p w14:paraId="7C581A6B" w14:textId="7EFD60A9" w:rsidR="00337F5A"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r w:rsidR="006364F3">
              <w:rPr>
                <w:rFonts w:ascii="Arial" w:eastAsia="Calibri" w:hAnsi="Arial" w:cs="Arial"/>
                <w:sz w:val="18"/>
                <w:szCs w:val="18"/>
              </w:rPr>
              <w:t>, Career Go!</w:t>
            </w:r>
          </w:p>
        </w:tc>
      </w:tr>
      <w:tr w:rsidR="00337F5A" w14:paraId="277FBD53" w14:textId="77777777" w:rsidTr="00C925D5">
        <w:tc>
          <w:tcPr>
            <w:tcW w:w="3118" w:type="dxa"/>
            <w:vAlign w:val="center"/>
          </w:tcPr>
          <w:p w14:paraId="2C7BC5CA" w14:textId="6C796A25" w:rsidR="00337F5A" w:rsidRDefault="006364F3" w:rsidP="00C925D5">
            <w:pPr>
              <w:spacing w:after="0" w:line="240" w:lineRule="auto"/>
              <w:jc w:val="both"/>
              <w:rPr>
                <w:rFonts w:ascii="Arial" w:eastAsia="Calibri" w:hAnsi="Arial" w:cs="Arial"/>
                <w:sz w:val="18"/>
                <w:szCs w:val="18"/>
              </w:rPr>
            </w:pPr>
            <w:proofErr w:type="spellStart"/>
            <w:r>
              <w:rPr>
                <w:rFonts w:ascii="Arial" w:eastAsia="Calibri" w:hAnsi="Arial" w:cs="Arial"/>
                <w:sz w:val="18"/>
                <w:szCs w:val="18"/>
              </w:rPr>
              <w:t>Invitas</w:t>
            </w:r>
            <w:proofErr w:type="spellEnd"/>
            <w:r>
              <w:rPr>
                <w:rFonts w:ascii="Arial" w:eastAsia="Calibri" w:hAnsi="Arial" w:cs="Arial"/>
                <w:sz w:val="18"/>
                <w:szCs w:val="18"/>
              </w:rPr>
              <w:t xml:space="preserve"> gGmbH</w:t>
            </w:r>
          </w:p>
        </w:tc>
        <w:tc>
          <w:tcPr>
            <w:tcW w:w="6379" w:type="dxa"/>
            <w:vAlign w:val="center"/>
          </w:tcPr>
          <w:p w14:paraId="235FA669" w14:textId="77777777" w:rsidR="00337F5A"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337F5A" w14:paraId="18ABE6E6" w14:textId="77777777" w:rsidTr="00C925D5">
        <w:tc>
          <w:tcPr>
            <w:tcW w:w="3118" w:type="dxa"/>
            <w:vAlign w:val="center"/>
          </w:tcPr>
          <w:p w14:paraId="6A8ECEF3" w14:textId="32A9C6B7" w:rsidR="00337F5A" w:rsidRDefault="006364F3" w:rsidP="00C925D5">
            <w:pPr>
              <w:spacing w:after="0" w:line="240" w:lineRule="auto"/>
              <w:jc w:val="both"/>
              <w:rPr>
                <w:rFonts w:ascii="Arial" w:eastAsia="Calibri" w:hAnsi="Arial" w:cs="Arial"/>
                <w:sz w:val="18"/>
                <w:szCs w:val="18"/>
              </w:rPr>
            </w:pPr>
            <w:r>
              <w:rPr>
                <w:rFonts w:ascii="Arial" w:eastAsia="Calibri" w:hAnsi="Arial" w:cs="Arial"/>
                <w:sz w:val="18"/>
                <w:szCs w:val="18"/>
              </w:rPr>
              <w:t xml:space="preserve">Hort Goethe </w:t>
            </w:r>
            <w:proofErr w:type="spellStart"/>
            <w:r>
              <w:rPr>
                <w:rFonts w:ascii="Arial" w:eastAsia="Calibri" w:hAnsi="Arial" w:cs="Arial"/>
                <w:sz w:val="18"/>
                <w:szCs w:val="18"/>
              </w:rPr>
              <w:t>KidZ</w:t>
            </w:r>
            <w:proofErr w:type="spellEnd"/>
          </w:p>
        </w:tc>
        <w:tc>
          <w:tcPr>
            <w:tcW w:w="6379" w:type="dxa"/>
            <w:vAlign w:val="center"/>
          </w:tcPr>
          <w:p w14:paraId="03A62A28" w14:textId="77777777" w:rsidR="00337F5A"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337F5A" w14:paraId="1CA5BC28" w14:textId="77777777" w:rsidTr="00C925D5">
        <w:tc>
          <w:tcPr>
            <w:tcW w:w="3118" w:type="dxa"/>
            <w:vAlign w:val="center"/>
          </w:tcPr>
          <w:p w14:paraId="15C5B909" w14:textId="3DA8B7DE" w:rsidR="00337F5A" w:rsidRDefault="006364F3" w:rsidP="00C925D5">
            <w:pPr>
              <w:spacing w:after="0" w:line="240" w:lineRule="auto"/>
              <w:jc w:val="both"/>
              <w:rPr>
                <w:rFonts w:ascii="Arial" w:eastAsia="Calibri" w:hAnsi="Arial" w:cs="Arial"/>
                <w:sz w:val="18"/>
                <w:szCs w:val="18"/>
              </w:rPr>
            </w:pPr>
            <w:r>
              <w:rPr>
                <w:rFonts w:ascii="Arial" w:eastAsia="Calibri" w:hAnsi="Arial" w:cs="Arial"/>
                <w:sz w:val="18"/>
                <w:szCs w:val="18"/>
              </w:rPr>
              <w:t>Zimmerei Becher GbR</w:t>
            </w:r>
          </w:p>
        </w:tc>
        <w:tc>
          <w:tcPr>
            <w:tcW w:w="6379" w:type="dxa"/>
            <w:vAlign w:val="center"/>
          </w:tcPr>
          <w:p w14:paraId="5D583994" w14:textId="77777777" w:rsidR="00337F5A"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337F5A" w14:paraId="04BA216A" w14:textId="77777777" w:rsidTr="00C925D5">
        <w:tc>
          <w:tcPr>
            <w:tcW w:w="3118" w:type="dxa"/>
            <w:vAlign w:val="center"/>
          </w:tcPr>
          <w:p w14:paraId="1D3018C2" w14:textId="542B0BAF" w:rsidR="00337F5A" w:rsidRDefault="006364F3" w:rsidP="006364F3">
            <w:pPr>
              <w:spacing w:after="0" w:line="240" w:lineRule="auto"/>
              <w:rPr>
                <w:rFonts w:ascii="Arial" w:eastAsia="Calibri" w:hAnsi="Arial" w:cs="Arial"/>
                <w:sz w:val="18"/>
                <w:szCs w:val="18"/>
              </w:rPr>
            </w:pPr>
            <w:r>
              <w:rPr>
                <w:rFonts w:ascii="Arial" w:eastAsia="Calibri" w:hAnsi="Arial" w:cs="Arial"/>
                <w:sz w:val="18"/>
                <w:szCs w:val="18"/>
              </w:rPr>
              <w:t>Wasserwerke Westerzgebirge GmbH</w:t>
            </w:r>
          </w:p>
        </w:tc>
        <w:tc>
          <w:tcPr>
            <w:tcW w:w="6379" w:type="dxa"/>
            <w:vAlign w:val="center"/>
          </w:tcPr>
          <w:p w14:paraId="5932963A" w14:textId="77777777" w:rsidR="00337F5A"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337F5A" w14:paraId="3F4AE275" w14:textId="77777777" w:rsidTr="00C925D5">
        <w:tc>
          <w:tcPr>
            <w:tcW w:w="3118" w:type="dxa"/>
            <w:vAlign w:val="center"/>
          </w:tcPr>
          <w:p w14:paraId="73A09A06" w14:textId="03755807" w:rsidR="00337F5A" w:rsidRDefault="006364F3" w:rsidP="00C925D5">
            <w:pPr>
              <w:spacing w:after="0" w:line="240" w:lineRule="auto"/>
              <w:jc w:val="both"/>
              <w:rPr>
                <w:rFonts w:ascii="Arial" w:eastAsia="Calibri" w:hAnsi="Arial" w:cs="Arial"/>
                <w:sz w:val="18"/>
                <w:szCs w:val="18"/>
              </w:rPr>
            </w:pPr>
            <w:r>
              <w:rPr>
                <w:rFonts w:ascii="Arial" w:eastAsia="Calibri" w:hAnsi="Arial" w:cs="Arial"/>
                <w:sz w:val="18"/>
                <w:szCs w:val="18"/>
              </w:rPr>
              <w:t>Fahrrad Freitag</w:t>
            </w:r>
          </w:p>
        </w:tc>
        <w:tc>
          <w:tcPr>
            <w:tcW w:w="6379" w:type="dxa"/>
            <w:vAlign w:val="center"/>
          </w:tcPr>
          <w:p w14:paraId="7341D30F" w14:textId="77777777" w:rsidR="00337F5A"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337F5A" w14:paraId="3C101366" w14:textId="77777777" w:rsidTr="00C925D5">
        <w:tc>
          <w:tcPr>
            <w:tcW w:w="3118" w:type="dxa"/>
            <w:vAlign w:val="center"/>
          </w:tcPr>
          <w:p w14:paraId="36DE6DA8" w14:textId="47E3BC6B" w:rsidR="00337F5A" w:rsidRDefault="006364F3" w:rsidP="00C925D5">
            <w:pPr>
              <w:spacing w:after="0" w:line="240" w:lineRule="auto"/>
              <w:jc w:val="both"/>
              <w:rPr>
                <w:rFonts w:ascii="Arial" w:eastAsia="Calibri" w:hAnsi="Arial" w:cs="Arial"/>
                <w:sz w:val="18"/>
                <w:szCs w:val="18"/>
              </w:rPr>
            </w:pPr>
            <w:proofErr w:type="spellStart"/>
            <w:r>
              <w:rPr>
                <w:rFonts w:ascii="Arial" w:eastAsia="Calibri" w:hAnsi="Arial" w:cs="Arial"/>
                <w:sz w:val="18"/>
                <w:szCs w:val="18"/>
              </w:rPr>
              <w:t>verWandelt</w:t>
            </w:r>
            <w:proofErr w:type="spellEnd"/>
            <w:r>
              <w:rPr>
                <w:rFonts w:ascii="Arial" w:eastAsia="Calibri" w:hAnsi="Arial" w:cs="Arial"/>
                <w:sz w:val="18"/>
                <w:szCs w:val="18"/>
              </w:rPr>
              <w:t xml:space="preserve"> – Die Schmuckwerkstatt</w:t>
            </w:r>
          </w:p>
        </w:tc>
        <w:tc>
          <w:tcPr>
            <w:tcW w:w="6379" w:type="dxa"/>
            <w:vAlign w:val="center"/>
          </w:tcPr>
          <w:p w14:paraId="0E21A6FE" w14:textId="77777777" w:rsidR="00337F5A"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337F5A" w14:paraId="7A2A78CF" w14:textId="77777777" w:rsidTr="00C925D5">
        <w:tc>
          <w:tcPr>
            <w:tcW w:w="3118" w:type="dxa"/>
            <w:vAlign w:val="center"/>
          </w:tcPr>
          <w:p w14:paraId="4FC50193" w14:textId="2D1D7DA5" w:rsidR="00337F5A" w:rsidRDefault="006364F3" w:rsidP="00C925D5">
            <w:pPr>
              <w:spacing w:after="0" w:line="240" w:lineRule="auto"/>
              <w:jc w:val="both"/>
              <w:rPr>
                <w:rFonts w:ascii="Arial" w:eastAsia="Calibri" w:hAnsi="Arial" w:cs="Arial"/>
                <w:sz w:val="18"/>
                <w:szCs w:val="18"/>
              </w:rPr>
            </w:pPr>
            <w:r>
              <w:rPr>
                <w:rFonts w:ascii="Arial" w:eastAsia="Calibri" w:hAnsi="Arial" w:cs="Arial"/>
                <w:sz w:val="18"/>
                <w:szCs w:val="18"/>
              </w:rPr>
              <w:t xml:space="preserve">Bürohaus Ahnert </w:t>
            </w:r>
          </w:p>
        </w:tc>
        <w:tc>
          <w:tcPr>
            <w:tcW w:w="6379" w:type="dxa"/>
            <w:vAlign w:val="center"/>
          </w:tcPr>
          <w:p w14:paraId="53DA5638" w14:textId="77777777" w:rsidR="00337F5A"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337F5A" w14:paraId="645C2743" w14:textId="77777777" w:rsidTr="00C925D5">
        <w:tc>
          <w:tcPr>
            <w:tcW w:w="3118" w:type="dxa"/>
            <w:vAlign w:val="center"/>
          </w:tcPr>
          <w:p w14:paraId="4A698E91" w14:textId="51E48C6A" w:rsidR="00337F5A" w:rsidRDefault="006364F3" w:rsidP="00C925D5">
            <w:pPr>
              <w:spacing w:after="0" w:line="240" w:lineRule="auto"/>
              <w:jc w:val="both"/>
              <w:rPr>
                <w:rFonts w:ascii="Arial" w:eastAsia="Calibri" w:hAnsi="Arial" w:cs="Arial"/>
                <w:sz w:val="18"/>
                <w:szCs w:val="18"/>
              </w:rPr>
            </w:pPr>
            <w:proofErr w:type="spellStart"/>
            <w:r>
              <w:rPr>
                <w:rFonts w:ascii="Arial" w:eastAsia="Calibri" w:hAnsi="Arial" w:cs="Arial"/>
                <w:sz w:val="18"/>
                <w:szCs w:val="18"/>
              </w:rPr>
              <w:t>Silver</w:t>
            </w:r>
            <w:proofErr w:type="spellEnd"/>
            <w:r>
              <w:rPr>
                <w:rFonts w:ascii="Arial" w:eastAsia="Calibri" w:hAnsi="Arial" w:cs="Arial"/>
                <w:sz w:val="18"/>
                <w:szCs w:val="18"/>
              </w:rPr>
              <w:t xml:space="preserve"> Rock Ranch</w:t>
            </w:r>
          </w:p>
        </w:tc>
        <w:tc>
          <w:tcPr>
            <w:tcW w:w="6379" w:type="dxa"/>
            <w:vAlign w:val="center"/>
          </w:tcPr>
          <w:p w14:paraId="4E8F23C5" w14:textId="77777777" w:rsidR="00337F5A"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337F5A" w14:paraId="7B456940" w14:textId="77777777" w:rsidTr="00C925D5">
        <w:tc>
          <w:tcPr>
            <w:tcW w:w="3118" w:type="dxa"/>
            <w:vAlign w:val="center"/>
          </w:tcPr>
          <w:p w14:paraId="3E5B285B" w14:textId="04765E97" w:rsidR="00337F5A" w:rsidRDefault="006364F3" w:rsidP="00C925D5">
            <w:pPr>
              <w:spacing w:after="0" w:line="240" w:lineRule="auto"/>
              <w:jc w:val="both"/>
              <w:rPr>
                <w:rFonts w:ascii="Arial" w:eastAsia="Calibri" w:hAnsi="Arial" w:cs="Arial"/>
                <w:sz w:val="18"/>
                <w:szCs w:val="18"/>
              </w:rPr>
            </w:pPr>
            <w:r>
              <w:rPr>
                <w:rFonts w:ascii="Arial" w:eastAsia="Calibri" w:hAnsi="Arial" w:cs="Arial"/>
                <w:sz w:val="18"/>
                <w:szCs w:val="18"/>
              </w:rPr>
              <w:t>ANAWOOD GmbH</w:t>
            </w:r>
          </w:p>
        </w:tc>
        <w:tc>
          <w:tcPr>
            <w:tcW w:w="6379" w:type="dxa"/>
            <w:vAlign w:val="center"/>
          </w:tcPr>
          <w:p w14:paraId="4A27FDEE" w14:textId="77777777" w:rsidR="00337F5A"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337F5A" w14:paraId="7C4A9B27" w14:textId="77777777" w:rsidTr="00C925D5">
        <w:tc>
          <w:tcPr>
            <w:tcW w:w="3118" w:type="dxa"/>
            <w:vAlign w:val="center"/>
          </w:tcPr>
          <w:p w14:paraId="30E3BBA1" w14:textId="110A5D00" w:rsidR="00337F5A" w:rsidRDefault="006364F3" w:rsidP="00C925D5">
            <w:pPr>
              <w:spacing w:after="0" w:line="240" w:lineRule="auto"/>
              <w:jc w:val="both"/>
              <w:rPr>
                <w:rFonts w:ascii="Arial" w:eastAsia="Calibri" w:hAnsi="Arial" w:cs="Arial"/>
                <w:sz w:val="18"/>
                <w:szCs w:val="18"/>
              </w:rPr>
            </w:pPr>
            <w:r>
              <w:rPr>
                <w:rFonts w:ascii="Arial" w:eastAsia="Calibri" w:hAnsi="Arial" w:cs="Arial"/>
                <w:sz w:val="18"/>
                <w:szCs w:val="18"/>
              </w:rPr>
              <w:t>Kosmetiksalon Silke Günther</w:t>
            </w:r>
          </w:p>
        </w:tc>
        <w:tc>
          <w:tcPr>
            <w:tcW w:w="6379" w:type="dxa"/>
            <w:vAlign w:val="center"/>
          </w:tcPr>
          <w:p w14:paraId="2BA1E13D" w14:textId="77777777" w:rsidR="00337F5A"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337F5A" w14:paraId="4D0C9C4B" w14:textId="77777777" w:rsidTr="00C925D5">
        <w:tc>
          <w:tcPr>
            <w:tcW w:w="3118" w:type="dxa"/>
            <w:vAlign w:val="center"/>
          </w:tcPr>
          <w:p w14:paraId="552F17A2" w14:textId="24D6D6ED" w:rsidR="00337F5A" w:rsidRDefault="006364F3" w:rsidP="00C925D5">
            <w:pPr>
              <w:spacing w:after="0" w:line="240" w:lineRule="auto"/>
              <w:jc w:val="both"/>
              <w:rPr>
                <w:rFonts w:ascii="Arial" w:eastAsia="Calibri" w:hAnsi="Arial" w:cs="Arial"/>
                <w:sz w:val="18"/>
                <w:szCs w:val="18"/>
              </w:rPr>
            </w:pPr>
            <w:r>
              <w:rPr>
                <w:rFonts w:ascii="Arial" w:eastAsia="Calibri" w:hAnsi="Arial" w:cs="Arial"/>
                <w:sz w:val="18"/>
                <w:szCs w:val="18"/>
              </w:rPr>
              <w:t>Medienhaus Erzgebirge</w:t>
            </w:r>
          </w:p>
        </w:tc>
        <w:tc>
          <w:tcPr>
            <w:tcW w:w="6379" w:type="dxa"/>
            <w:vAlign w:val="center"/>
          </w:tcPr>
          <w:p w14:paraId="0AAA946C" w14:textId="77777777" w:rsidR="00337F5A"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337F5A" w14:paraId="5F3D211E" w14:textId="77777777" w:rsidTr="00C925D5">
        <w:tc>
          <w:tcPr>
            <w:tcW w:w="3118" w:type="dxa"/>
            <w:vAlign w:val="center"/>
          </w:tcPr>
          <w:p w14:paraId="77D4D7C3" w14:textId="607A8A63" w:rsidR="00337F5A" w:rsidRDefault="006364F3" w:rsidP="00C925D5">
            <w:pPr>
              <w:spacing w:after="0" w:line="240" w:lineRule="auto"/>
              <w:jc w:val="both"/>
              <w:rPr>
                <w:rFonts w:ascii="Arial" w:eastAsia="Calibri" w:hAnsi="Arial" w:cs="Arial"/>
                <w:sz w:val="18"/>
                <w:szCs w:val="18"/>
              </w:rPr>
            </w:pPr>
            <w:r>
              <w:rPr>
                <w:rFonts w:ascii="Arial" w:eastAsia="Calibri" w:hAnsi="Arial" w:cs="Arial"/>
                <w:sz w:val="18"/>
                <w:szCs w:val="18"/>
              </w:rPr>
              <w:t xml:space="preserve">HERR-BERGE </w:t>
            </w:r>
            <w:proofErr w:type="spellStart"/>
            <w:r>
              <w:rPr>
                <w:rFonts w:ascii="Arial" w:eastAsia="Calibri" w:hAnsi="Arial" w:cs="Arial"/>
                <w:sz w:val="18"/>
                <w:szCs w:val="18"/>
              </w:rPr>
              <w:t>Burkhardtsgrün</w:t>
            </w:r>
            <w:proofErr w:type="spellEnd"/>
          </w:p>
        </w:tc>
        <w:tc>
          <w:tcPr>
            <w:tcW w:w="6379" w:type="dxa"/>
            <w:vAlign w:val="center"/>
          </w:tcPr>
          <w:p w14:paraId="3B6650F9" w14:textId="77777777" w:rsidR="00337F5A"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337F5A" w14:paraId="50657AF4" w14:textId="77777777" w:rsidTr="00C925D5">
        <w:tc>
          <w:tcPr>
            <w:tcW w:w="3118" w:type="dxa"/>
            <w:vAlign w:val="center"/>
          </w:tcPr>
          <w:p w14:paraId="472C72BC" w14:textId="21BD43F3" w:rsidR="00337F5A" w:rsidRDefault="006364F3" w:rsidP="00C925D5">
            <w:pPr>
              <w:spacing w:after="0" w:line="240" w:lineRule="auto"/>
              <w:jc w:val="both"/>
              <w:rPr>
                <w:rFonts w:ascii="Arial" w:eastAsia="Calibri" w:hAnsi="Arial" w:cs="Arial"/>
                <w:sz w:val="18"/>
                <w:szCs w:val="18"/>
              </w:rPr>
            </w:pPr>
            <w:r>
              <w:rPr>
                <w:rFonts w:ascii="Arial" w:eastAsia="Calibri" w:hAnsi="Arial" w:cs="Arial"/>
                <w:sz w:val="18"/>
                <w:szCs w:val="18"/>
              </w:rPr>
              <w:t>Dürr Somac GmbH</w:t>
            </w:r>
          </w:p>
        </w:tc>
        <w:tc>
          <w:tcPr>
            <w:tcW w:w="6379" w:type="dxa"/>
            <w:vAlign w:val="center"/>
          </w:tcPr>
          <w:p w14:paraId="0F3A7349" w14:textId="77777777" w:rsidR="00337F5A"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337F5A" w14:paraId="066B45C6" w14:textId="77777777" w:rsidTr="00C925D5">
        <w:tc>
          <w:tcPr>
            <w:tcW w:w="3118" w:type="dxa"/>
            <w:vAlign w:val="center"/>
          </w:tcPr>
          <w:p w14:paraId="602ACEC3" w14:textId="670C03ED" w:rsidR="00337F5A" w:rsidRDefault="006364F3" w:rsidP="00C925D5">
            <w:pPr>
              <w:spacing w:after="0" w:line="240" w:lineRule="auto"/>
              <w:jc w:val="both"/>
              <w:rPr>
                <w:rFonts w:ascii="Arial" w:eastAsia="Calibri" w:hAnsi="Arial" w:cs="Arial"/>
                <w:sz w:val="18"/>
                <w:szCs w:val="18"/>
              </w:rPr>
            </w:pPr>
            <w:proofErr w:type="spellStart"/>
            <w:r>
              <w:rPr>
                <w:rFonts w:ascii="Arial" w:eastAsia="Calibri" w:hAnsi="Arial" w:cs="Arial"/>
                <w:sz w:val="18"/>
                <w:szCs w:val="18"/>
              </w:rPr>
              <w:t>Wesko</w:t>
            </w:r>
            <w:proofErr w:type="spellEnd"/>
          </w:p>
        </w:tc>
        <w:tc>
          <w:tcPr>
            <w:tcW w:w="6379" w:type="dxa"/>
            <w:vAlign w:val="center"/>
          </w:tcPr>
          <w:p w14:paraId="654AECCC" w14:textId="6E06CF1B" w:rsidR="00337F5A"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r w:rsidR="00D701C0">
              <w:rPr>
                <w:rFonts w:ascii="Arial" w:eastAsia="Calibri" w:hAnsi="Arial" w:cs="Arial"/>
                <w:sz w:val="18"/>
                <w:szCs w:val="18"/>
              </w:rPr>
              <w:t xml:space="preserve">, </w:t>
            </w:r>
            <w:proofErr w:type="gramStart"/>
            <w:r w:rsidR="00D701C0">
              <w:rPr>
                <w:rFonts w:ascii="Arial" w:eastAsia="Calibri" w:hAnsi="Arial" w:cs="Arial"/>
                <w:sz w:val="18"/>
                <w:szCs w:val="18"/>
              </w:rPr>
              <w:t>BO Woche</w:t>
            </w:r>
            <w:proofErr w:type="gramEnd"/>
          </w:p>
        </w:tc>
      </w:tr>
      <w:tr w:rsidR="00337F5A" w14:paraId="1F688C0D" w14:textId="77777777" w:rsidTr="00C925D5">
        <w:tc>
          <w:tcPr>
            <w:tcW w:w="3118" w:type="dxa"/>
            <w:vAlign w:val="center"/>
          </w:tcPr>
          <w:p w14:paraId="5C60737A" w14:textId="190F0742" w:rsidR="00337F5A" w:rsidRDefault="00D701C0" w:rsidP="00C925D5">
            <w:pPr>
              <w:spacing w:after="0" w:line="240" w:lineRule="auto"/>
              <w:jc w:val="both"/>
              <w:rPr>
                <w:rFonts w:ascii="Arial" w:eastAsia="Calibri" w:hAnsi="Arial" w:cs="Arial"/>
                <w:sz w:val="18"/>
                <w:szCs w:val="18"/>
              </w:rPr>
            </w:pPr>
            <w:r>
              <w:rPr>
                <w:rFonts w:ascii="Arial" w:eastAsia="Calibri" w:hAnsi="Arial" w:cs="Arial"/>
                <w:sz w:val="18"/>
                <w:szCs w:val="18"/>
              </w:rPr>
              <w:t>Hörmann Warnsysteme GmbH</w:t>
            </w:r>
          </w:p>
        </w:tc>
        <w:tc>
          <w:tcPr>
            <w:tcW w:w="6379" w:type="dxa"/>
            <w:vAlign w:val="center"/>
          </w:tcPr>
          <w:p w14:paraId="7B3AF226" w14:textId="77777777" w:rsidR="00337F5A"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337F5A" w14:paraId="78CDF03A" w14:textId="77777777" w:rsidTr="00C925D5">
        <w:tc>
          <w:tcPr>
            <w:tcW w:w="3118" w:type="dxa"/>
            <w:vAlign w:val="center"/>
          </w:tcPr>
          <w:p w14:paraId="08D18619" w14:textId="4752ED86" w:rsidR="00337F5A" w:rsidRDefault="00D701C0" w:rsidP="00C925D5">
            <w:pPr>
              <w:spacing w:after="0" w:line="240" w:lineRule="auto"/>
              <w:jc w:val="both"/>
              <w:rPr>
                <w:rFonts w:ascii="Arial" w:eastAsia="Calibri" w:hAnsi="Arial" w:cs="Arial"/>
                <w:sz w:val="18"/>
                <w:szCs w:val="18"/>
              </w:rPr>
            </w:pPr>
            <w:r>
              <w:rPr>
                <w:rFonts w:ascii="Arial" w:eastAsia="Calibri" w:hAnsi="Arial" w:cs="Arial"/>
                <w:sz w:val="18"/>
                <w:szCs w:val="18"/>
              </w:rPr>
              <w:t>Gärtnerei Albert GbR</w:t>
            </w:r>
          </w:p>
        </w:tc>
        <w:tc>
          <w:tcPr>
            <w:tcW w:w="6379" w:type="dxa"/>
            <w:vAlign w:val="center"/>
          </w:tcPr>
          <w:p w14:paraId="69122979" w14:textId="77777777" w:rsidR="00337F5A"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337F5A" w14:paraId="095E895C" w14:textId="77777777" w:rsidTr="00C925D5">
        <w:tc>
          <w:tcPr>
            <w:tcW w:w="3118" w:type="dxa"/>
            <w:vAlign w:val="center"/>
          </w:tcPr>
          <w:p w14:paraId="0F85E925" w14:textId="68CFD54F" w:rsidR="00337F5A" w:rsidRDefault="00D701C0" w:rsidP="00C925D5">
            <w:pPr>
              <w:spacing w:after="0" w:line="240" w:lineRule="auto"/>
              <w:jc w:val="both"/>
              <w:rPr>
                <w:rFonts w:ascii="Arial" w:eastAsia="Calibri" w:hAnsi="Arial" w:cs="Arial"/>
                <w:sz w:val="18"/>
                <w:szCs w:val="18"/>
              </w:rPr>
            </w:pPr>
            <w:r>
              <w:rPr>
                <w:rFonts w:ascii="Arial" w:eastAsia="Calibri" w:hAnsi="Arial" w:cs="Arial"/>
                <w:sz w:val="18"/>
                <w:szCs w:val="18"/>
              </w:rPr>
              <w:t>RUFA Fahrzeugbau GmbH</w:t>
            </w:r>
          </w:p>
        </w:tc>
        <w:tc>
          <w:tcPr>
            <w:tcW w:w="6379" w:type="dxa"/>
            <w:vAlign w:val="center"/>
          </w:tcPr>
          <w:p w14:paraId="1F4DDE86" w14:textId="77777777" w:rsidR="00337F5A"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337F5A" w14:paraId="23425BFD" w14:textId="77777777" w:rsidTr="00C925D5">
        <w:tc>
          <w:tcPr>
            <w:tcW w:w="3118" w:type="dxa"/>
            <w:vAlign w:val="center"/>
          </w:tcPr>
          <w:p w14:paraId="0AC83743" w14:textId="551500F1" w:rsidR="00337F5A" w:rsidRDefault="00D701C0" w:rsidP="00C925D5">
            <w:pPr>
              <w:spacing w:after="0" w:line="240" w:lineRule="auto"/>
              <w:jc w:val="both"/>
              <w:rPr>
                <w:rFonts w:ascii="Arial" w:eastAsia="Calibri" w:hAnsi="Arial" w:cs="Arial"/>
                <w:sz w:val="18"/>
                <w:szCs w:val="18"/>
              </w:rPr>
            </w:pPr>
            <w:r>
              <w:rPr>
                <w:rFonts w:ascii="Arial" w:eastAsia="Calibri" w:hAnsi="Arial" w:cs="Arial"/>
                <w:sz w:val="18"/>
                <w:szCs w:val="18"/>
              </w:rPr>
              <w:t>Tierarztpraxis Riccardo Holler</w:t>
            </w:r>
          </w:p>
        </w:tc>
        <w:tc>
          <w:tcPr>
            <w:tcW w:w="6379" w:type="dxa"/>
            <w:vAlign w:val="center"/>
          </w:tcPr>
          <w:p w14:paraId="3DFCB897" w14:textId="77777777" w:rsidR="00337F5A" w:rsidRDefault="00337F5A"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D701C0" w14:paraId="7F9884AD" w14:textId="77777777" w:rsidTr="00C925D5">
        <w:tc>
          <w:tcPr>
            <w:tcW w:w="3118" w:type="dxa"/>
            <w:vAlign w:val="center"/>
          </w:tcPr>
          <w:p w14:paraId="536F12E8" w14:textId="5BEDFA39" w:rsidR="00D701C0" w:rsidRDefault="00D701C0" w:rsidP="00C925D5">
            <w:pPr>
              <w:spacing w:after="0" w:line="240" w:lineRule="auto"/>
              <w:jc w:val="both"/>
              <w:rPr>
                <w:rFonts w:ascii="Arial" w:eastAsia="Calibri" w:hAnsi="Arial" w:cs="Arial"/>
                <w:sz w:val="18"/>
                <w:szCs w:val="18"/>
              </w:rPr>
            </w:pPr>
            <w:r>
              <w:rPr>
                <w:rFonts w:ascii="Arial" w:eastAsia="Calibri" w:hAnsi="Arial" w:cs="Arial"/>
                <w:sz w:val="18"/>
                <w:szCs w:val="18"/>
              </w:rPr>
              <w:t>BUMA GmbH</w:t>
            </w:r>
          </w:p>
        </w:tc>
        <w:tc>
          <w:tcPr>
            <w:tcW w:w="6379" w:type="dxa"/>
            <w:vAlign w:val="center"/>
          </w:tcPr>
          <w:p w14:paraId="67353754" w14:textId="77777777" w:rsidR="00D701C0" w:rsidRDefault="00D701C0"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D701C0" w14:paraId="02C950EB" w14:textId="77777777" w:rsidTr="00C925D5">
        <w:tc>
          <w:tcPr>
            <w:tcW w:w="3118" w:type="dxa"/>
            <w:vAlign w:val="center"/>
          </w:tcPr>
          <w:p w14:paraId="1926E805" w14:textId="5478D54F" w:rsidR="00D701C0" w:rsidRDefault="00D701C0" w:rsidP="00C925D5">
            <w:pPr>
              <w:spacing w:after="0" w:line="240" w:lineRule="auto"/>
              <w:jc w:val="both"/>
              <w:rPr>
                <w:rFonts w:ascii="Arial" w:eastAsia="Calibri" w:hAnsi="Arial" w:cs="Arial"/>
                <w:sz w:val="18"/>
                <w:szCs w:val="18"/>
              </w:rPr>
            </w:pPr>
            <w:r>
              <w:rPr>
                <w:rFonts w:ascii="Arial" w:eastAsia="Calibri" w:hAnsi="Arial" w:cs="Arial"/>
                <w:sz w:val="18"/>
                <w:szCs w:val="18"/>
              </w:rPr>
              <w:t>Hort „</w:t>
            </w:r>
            <w:proofErr w:type="spellStart"/>
            <w:r>
              <w:rPr>
                <w:rFonts w:ascii="Arial" w:eastAsia="Calibri" w:hAnsi="Arial" w:cs="Arial"/>
                <w:sz w:val="18"/>
                <w:szCs w:val="18"/>
              </w:rPr>
              <w:t>Bingegeister</w:t>
            </w:r>
            <w:proofErr w:type="spellEnd"/>
            <w:r>
              <w:rPr>
                <w:rFonts w:ascii="Arial" w:eastAsia="Calibri" w:hAnsi="Arial" w:cs="Arial"/>
                <w:sz w:val="18"/>
                <w:szCs w:val="18"/>
              </w:rPr>
              <w:t>“</w:t>
            </w:r>
          </w:p>
        </w:tc>
        <w:tc>
          <w:tcPr>
            <w:tcW w:w="6379" w:type="dxa"/>
            <w:vAlign w:val="center"/>
          </w:tcPr>
          <w:p w14:paraId="049FD55F" w14:textId="77777777" w:rsidR="00D701C0" w:rsidRDefault="00D701C0"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D701C0" w14:paraId="449C3F56" w14:textId="77777777" w:rsidTr="00C925D5">
        <w:tc>
          <w:tcPr>
            <w:tcW w:w="3118" w:type="dxa"/>
            <w:vAlign w:val="center"/>
          </w:tcPr>
          <w:p w14:paraId="0031EBB7" w14:textId="6C1CEF6D" w:rsidR="00D701C0" w:rsidRDefault="00D701C0" w:rsidP="00C925D5">
            <w:pPr>
              <w:spacing w:after="0" w:line="240" w:lineRule="auto"/>
              <w:jc w:val="both"/>
              <w:rPr>
                <w:rFonts w:ascii="Arial" w:eastAsia="Calibri" w:hAnsi="Arial" w:cs="Arial"/>
                <w:sz w:val="18"/>
                <w:szCs w:val="18"/>
              </w:rPr>
            </w:pPr>
            <w:r>
              <w:rPr>
                <w:rFonts w:ascii="Arial" w:eastAsia="Calibri" w:hAnsi="Arial" w:cs="Arial"/>
                <w:sz w:val="18"/>
                <w:szCs w:val="18"/>
              </w:rPr>
              <w:t>Marbach Stanzformtechnik GmbH</w:t>
            </w:r>
          </w:p>
        </w:tc>
        <w:tc>
          <w:tcPr>
            <w:tcW w:w="6379" w:type="dxa"/>
            <w:vAlign w:val="center"/>
          </w:tcPr>
          <w:p w14:paraId="162C82A2" w14:textId="77777777" w:rsidR="00D701C0" w:rsidRDefault="00D701C0"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D701C0" w14:paraId="25A664C2" w14:textId="77777777" w:rsidTr="00C925D5">
        <w:tc>
          <w:tcPr>
            <w:tcW w:w="3118" w:type="dxa"/>
            <w:vAlign w:val="center"/>
          </w:tcPr>
          <w:p w14:paraId="3936A28E" w14:textId="25A1F6BD" w:rsidR="00D701C0" w:rsidRDefault="00D701C0" w:rsidP="00C925D5">
            <w:pPr>
              <w:spacing w:after="0" w:line="240" w:lineRule="auto"/>
              <w:jc w:val="both"/>
              <w:rPr>
                <w:rFonts w:ascii="Arial" w:eastAsia="Calibri" w:hAnsi="Arial" w:cs="Arial"/>
                <w:sz w:val="18"/>
                <w:szCs w:val="18"/>
              </w:rPr>
            </w:pPr>
            <w:r>
              <w:rPr>
                <w:rFonts w:ascii="Arial" w:eastAsia="Calibri" w:hAnsi="Arial" w:cs="Arial"/>
                <w:sz w:val="18"/>
                <w:szCs w:val="18"/>
              </w:rPr>
              <w:t>Zahntechnik Annaberg GmbH</w:t>
            </w:r>
          </w:p>
        </w:tc>
        <w:tc>
          <w:tcPr>
            <w:tcW w:w="6379" w:type="dxa"/>
            <w:vAlign w:val="center"/>
          </w:tcPr>
          <w:p w14:paraId="0006F30A" w14:textId="77777777" w:rsidR="00D701C0" w:rsidRDefault="00D701C0"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D701C0" w14:paraId="6CFD5CF8" w14:textId="77777777" w:rsidTr="00C925D5">
        <w:tc>
          <w:tcPr>
            <w:tcW w:w="3118" w:type="dxa"/>
            <w:vAlign w:val="center"/>
          </w:tcPr>
          <w:p w14:paraId="7B741AB3" w14:textId="4221F7F1" w:rsidR="00D701C0" w:rsidRDefault="00D701C0" w:rsidP="00C925D5">
            <w:pPr>
              <w:spacing w:after="0" w:line="240" w:lineRule="auto"/>
              <w:jc w:val="both"/>
              <w:rPr>
                <w:rFonts w:ascii="Arial" w:eastAsia="Calibri" w:hAnsi="Arial" w:cs="Arial"/>
                <w:sz w:val="18"/>
                <w:szCs w:val="18"/>
              </w:rPr>
            </w:pPr>
            <w:r>
              <w:rPr>
                <w:rFonts w:ascii="Arial" w:eastAsia="Calibri" w:hAnsi="Arial" w:cs="Arial"/>
                <w:sz w:val="18"/>
                <w:szCs w:val="18"/>
              </w:rPr>
              <w:t>Gollwitzer GmbH</w:t>
            </w:r>
          </w:p>
        </w:tc>
        <w:tc>
          <w:tcPr>
            <w:tcW w:w="6379" w:type="dxa"/>
            <w:vAlign w:val="center"/>
          </w:tcPr>
          <w:p w14:paraId="303143A8" w14:textId="77777777" w:rsidR="00D701C0" w:rsidRDefault="00D701C0"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D701C0" w14:paraId="13B54644" w14:textId="77777777" w:rsidTr="00C925D5">
        <w:tc>
          <w:tcPr>
            <w:tcW w:w="3118" w:type="dxa"/>
            <w:vAlign w:val="center"/>
          </w:tcPr>
          <w:p w14:paraId="4EE4873C" w14:textId="34817533" w:rsidR="00D701C0" w:rsidRDefault="00D701C0" w:rsidP="00C925D5">
            <w:pPr>
              <w:spacing w:after="0" w:line="240" w:lineRule="auto"/>
              <w:jc w:val="both"/>
              <w:rPr>
                <w:rFonts w:ascii="Arial" w:eastAsia="Calibri" w:hAnsi="Arial" w:cs="Arial"/>
                <w:sz w:val="18"/>
                <w:szCs w:val="18"/>
              </w:rPr>
            </w:pPr>
            <w:r>
              <w:rPr>
                <w:rFonts w:ascii="Arial" w:eastAsia="Calibri" w:hAnsi="Arial" w:cs="Arial"/>
                <w:sz w:val="18"/>
                <w:szCs w:val="18"/>
              </w:rPr>
              <w:t>Hair &amp; Beauty Baumgärtel</w:t>
            </w:r>
          </w:p>
        </w:tc>
        <w:tc>
          <w:tcPr>
            <w:tcW w:w="6379" w:type="dxa"/>
            <w:vAlign w:val="center"/>
          </w:tcPr>
          <w:p w14:paraId="3024ED6D" w14:textId="77777777" w:rsidR="00D701C0" w:rsidRDefault="00D701C0"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D701C0" w14:paraId="6DFA0FE8" w14:textId="77777777" w:rsidTr="00C925D5">
        <w:tc>
          <w:tcPr>
            <w:tcW w:w="3118" w:type="dxa"/>
            <w:vAlign w:val="center"/>
          </w:tcPr>
          <w:p w14:paraId="2C55661C" w14:textId="389780F9" w:rsidR="00D701C0" w:rsidRDefault="00D701C0" w:rsidP="00C925D5">
            <w:pPr>
              <w:spacing w:after="0" w:line="240" w:lineRule="auto"/>
              <w:jc w:val="both"/>
              <w:rPr>
                <w:rFonts w:ascii="Arial" w:eastAsia="Calibri" w:hAnsi="Arial" w:cs="Arial"/>
                <w:sz w:val="18"/>
                <w:szCs w:val="18"/>
              </w:rPr>
            </w:pPr>
            <w:proofErr w:type="spellStart"/>
            <w:r>
              <w:rPr>
                <w:rFonts w:ascii="Arial" w:eastAsia="Calibri" w:hAnsi="Arial" w:cs="Arial"/>
                <w:sz w:val="18"/>
                <w:szCs w:val="18"/>
              </w:rPr>
              <w:t>Einsenergie</w:t>
            </w:r>
            <w:proofErr w:type="spellEnd"/>
            <w:r>
              <w:rPr>
                <w:rFonts w:ascii="Arial" w:eastAsia="Calibri" w:hAnsi="Arial" w:cs="Arial"/>
                <w:sz w:val="18"/>
                <w:szCs w:val="18"/>
              </w:rPr>
              <w:t xml:space="preserve"> in </w:t>
            </w:r>
            <w:proofErr w:type="spellStart"/>
            <w:r>
              <w:rPr>
                <w:rFonts w:ascii="Arial" w:eastAsia="Calibri" w:hAnsi="Arial" w:cs="Arial"/>
                <w:sz w:val="18"/>
                <w:szCs w:val="18"/>
              </w:rPr>
              <w:t>sachsen</w:t>
            </w:r>
            <w:proofErr w:type="spellEnd"/>
            <w:r>
              <w:rPr>
                <w:rFonts w:ascii="Arial" w:eastAsia="Calibri" w:hAnsi="Arial" w:cs="Arial"/>
                <w:sz w:val="18"/>
                <w:szCs w:val="18"/>
              </w:rPr>
              <w:t xml:space="preserve"> GmbH &amp; Co. KG</w:t>
            </w:r>
          </w:p>
        </w:tc>
        <w:tc>
          <w:tcPr>
            <w:tcW w:w="6379" w:type="dxa"/>
            <w:vAlign w:val="center"/>
          </w:tcPr>
          <w:p w14:paraId="633B1DFB" w14:textId="77777777" w:rsidR="00D701C0" w:rsidRDefault="00D701C0"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D701C0" w14:paraId="543E1672" w14:textId="77777777" w:rsidTr="00C925D5">
        <w:tc>
          <w:tcPr>
            <w:tcW w:w="3118" w:type="dxa"/>
            <w:vAlign w:val="center"/>
          </w:tcPr>
          <w:p w14:paraId="2D411C70" w14:textId="0B18E319" w:rsidR="00D701C0" w:rsidRDefault="00D701C0" w:rsidP="00C925D5">
            <w:pPr>
              <w:spacing w:after="0" w:line="240" w:lineRule="auto"/>
              <w:jc w:val="both"/>
              <w:rPr>
                <w:rFonts w:ascii="Arial" w:eastAsia="Calibri" w:hAnsi="Arial" w:cs="Arial"/>
                <w:sz w:val="18"/>
                <w:szCs w:val="18"/>
              </w:rPr>
            </w:pPr>
            <w:r>
              <w:rPr>
                <w:rFonts w:ascii="Arial" w:eastAsia="Calibri" w:hAnsi="Arial" w:cs="Arial"/>
                <w:sz w:val="18"/>
                <w:szCs w:val="18"/>
              </w:rPr>
              <w:t>Gaststätte Waldblick</w:t>
            </w:r>
          </w:p>
        </w:tc>
        <w:tc>
          <w:tcPr>
            <w:tcW w:w="6379" w:type="dxa"/>
            <w:vAlign w:val="center"/>
          </w:tcPr>
          <w:p w14:paraId="35ECB08E" w14:textId="77777777" w:rsidR="00D701C0" w:rsidRDefault="00D701C0"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D701C0" w14:paraId="4ED0B850" w14:textId="77777777" w:rsidTr="00C925D5">
        <w:tc>
          <w:tcPr>
            <w:tcW w:w="3118" w:type="dxa"/>
            <w:vAlign w:val="center"/>
          </w:tcPr>
          <w:p w14:paraId="6CEFEB9A" w14:textId="1876A5BB" w:rsidR="00D701C0" w:rsidRDefault="00D701C0" w:rsidP="00C925D5">
            <w:pPr>
              <w:spacing w:after="0" w:line="240" w:lineRule="auto"/>
              <w:jc w:val="both"/>
              <w:rPr>
                <w:rFonts w:ascii="Arial" w:eastAsia="Calibri" w:hAnsi="Arial" w:cs="Arial"/>
                <w:sz w:val="18"/>
                <w:szCs w:val="18"/>
              </w:rPr>
            </w:pPr>
            <w:r>
              <w:rPr>
                <w:rFonts w:ascii="Arial" w:eastAsia="Calibri" w:hAnsi="Arial" w:cs="Arial"/>
                <w:sz w:val="18"/>
                <w:szCs w:val="18"/>
              </w:rPr>
              <w:t>Miteinander e.V.</w:t>
            </w:r>
          </w:p>
        </w:tc>
        <w:tc>
          <w:tcPr>
            <w:tcW w:w="6379" w:type="dxa"/>
            <w:vAlign w:val="center"/>
          </w:tcPr>
          <w:p w14:paraId="4B2E6B21" w14:textId="77777777" w:rsidR="00D701C0" w:rsidRDefault="00D701C0"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D701C0" w14:paraId="6111005C" w14:textId="77777777" w:rsidTr="00C925D5">
        <w:tc>
          <w:tcPr>
            <w:tcW w:w="3118" w:type="dxa"/>
            <w:vAlign w:val="center"/>
          </w:tcPr>
          <w:p w14:paraId="273B947E" w14:textId="66680993" w:rsidR="00D701C0" w:rsidRDefault="00D701C0" w:rsidP="00C925D5">
            <w:pPr>
              <w:spacing w:after="0" w:line="240" w:lineRule="auto"/>
              <w:jc w:val="both"/>
              <w:rPr>
                <w:rFonts w:ascii="Arial" w:eastAsia="Calibri" w:hAnsi="Arial" w:cs="Arial"/>
                <w:sz w:val="18"/>
                <w:szCs w:val="18"/>
              </w:rPr>
            </w:pPr>
            <w:r>
              <w:rPr>
                <w:rFonts w:ascii="Arial" w:eastAsia="Calibri" w:hAnsi="Arial" w:cs="Arial"/>
                <w:sz w:val="18"/>
                <w:szCs w:val="18"/>
              </w:rPr>
              <w:t>Sportpark Rabenberg e.V.</w:t>
            </w:r>
          </w:p>
        </w:tc>
        <w:tc>
          <w:tcPr>
            <w:tcW w:w="6379" w:type="dxa"/>
            <w:vAlign w:val="center"/>
          </w:tcPr>
          <w:p w14:paraId="33BC7CEB" w14:textId="77777777" w:rsidR="00D701C0" w:rsidRDefault="00D701C0"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D701C0" w14:paraId="40125F97" w14:textId="77777777" w:rsidTr="00C925D5">
        <w:tc>
          <w:tcPr>
            <w:tcW w:w="3118" w:type="dxa"/>
            <w:vAlign w:val="center"/>
          </w:tcPr>
          <w:p w14:paraId="6447C414" w14:textId="1AA250CB" w:rsidR="00D701C0" w:rsidRDefault="00D701C0" w:rsidP="00C925D5">
            <w:pPr>
              <w:spacing w:after="0" w:line="240" w:lineRule="auto"/>
              <w:jc w:val="both"/>
              <w:rPr>
                <w:rFonts w:ascii="Arial" w:eastAsia="Calibri" w:hAnsi="Arial" w:cs="Arial"/>
                <w:sz w:val="18"/>
                <w:szCs w:val="18"/>
              </w:rPr>
            </w:pPr>
            <w:r>
              <w:rPr>
                <w:rFonts w:ascii="Arial" w:eastAsia="Calibri" w:hAnsi="Arial" w:cs="Arial"/>
                <w:sz w:val="18"/>
                <w:szCs w:val="18"/>
              </w:rPr>
              <w:t>Landratsamt Erzgebirgskreis</w:t>
            </w:r>
          </w:p>
        </w:tc>
        <w:tc>
          <w:tcPr>
            <w:tcW w:w="6379" w:type="dxa"/>
            <w:vAlign w:val="center"/>
          </w:tcPr>
          <w:p w14:paraId="303A1A5E" w14:textId="77777777" w:rsidR="00D701C0" w:rsidRDefault="00D701C0"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D701C0" w14:paraId="2913C70E" w14:textId="77777777" w:rsidTr="00C925D5">
        <w:tc>
          <w:tcPr>
            <w:tcW w:w="3118" w:type="dxa"/>
            <w:vAlign w:val="center"/>
          </w:tcPr>
          <w:p w14:paraId="1BE9FCB9" w14:textId="14A0BDB1" w:rsidR="00D701C0" w:rsidRDefault="00D701C0" w:rsidP="00C925D5">
            <w:pPr>
              <w:spacing w:after="0" w:line="240" w:lineRule="auto"/>
              <w:jc w:val="both"/>
              <w:rPr>
                <w:rFonts w:ascii="Arial" w:eastAsia="Calibri" w:hAnsi="Arial" w:cs="Arial"/>
                <w:sz w:val="18"/>
                <w:szCs w:val="18"/>
              </w:rPr>
            </w:pPr>
            <w:r>
              <w:rPr>
                <w:rFonts w:ascii="Arial" w:eastAsia="Calibri" w:hAnsi="Arial" w:cs="Arial"/>
                <w:sz w:val="18"/>
                <w:szCs w:val="18"/>
              </w:rPr>
              <w:t>Dr. Willmar Schwab</w:t>
            </w:r>
            <w:r w:rsidR="002F2CD4">
              <w:rPr>
                <w:rFonts w:ascii="Arial" w:eastAsia="Calibri" w:hAnsi="Arial" w:cs="Arial"/>
                <w:sz w:val="18"/>
                <w:szCs w:val="18"/>
              </w:rPr>
              <w:t>esche mbH</w:t>
            </w:r>
          </w:p>
        </w:tc>
        <w:tc>
          <w:tcPr>
            <w:tcW w:w="6379" w:type="dxa"/>
            <w:vAlign w:val="center"/>
          </w:tcPr>
          <w:p w14:paraId="7A910904" w14:textId="7FD72E44" w:rsidR="00D701C0" w:rsidRDefault="00D701C0"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r w:rsidR="002F2CD4">
              <w:rPr>
                <w:rFonts w:ascii="Arial" w:eastAsia="Calibri" w:hAnsi="Arial" w:cs="Arial"/>
                <w:sz w:val="18"/>
                <w:szCs w:val="18"/>
              </w:rPr>
              <w:t xml:space="preserve">, </w:t>
            </w:r>
            <w:proofErr w:type="gramStart"/>
            <w:r w:rsidR="002F2CD4">
              <w:rPr>
                <w:rFonts w:ascii="Arial" w:eastAsia="Calibri" w:hAnsi="Arial" w:cs="Arial"/>
                <w:sz w:val="18"/>
                <w:szCs w:val="18"/>
              </w:rPr>
              <w:t>BO Woche</w:t>
            </w:r>
            <w:proofErr w:type="gramEnd"/>
          </w:p>
        </w:tc>
      </w:tr>
      <w:tr w:rsidR="00D701C0" w14:paraId="7F152528" w14:textId="77777777" w:rsidTr="00C925D5">
        <w:tc>
          <w:tcPr>
            <w:tcW w:w="3118" w:type="dxa"/>
            <w:vAlign w:val="center"/>
          </w:tcPr>
          <w:p w14:paraId="76C82D70" w14:textId="086770C8" w:rsidR="00D701C0" w:rsidRDefault="002F2CD4" w:rsidP="00C925D5">
            <w:pPr>
              <w:spacing w:after="0" w:line="240" w:lineRule="auto"/>
              <w:jc w:val="both"/>
              <w:rPr>
                <w:rFonts w:ascii="Arial" w:eastAsia="Calibri" w:hAnsi="Arial" w:cs="Arial"/>
                <w:sz w:val="18"/>
                <w:szCs w:val="18"/>
              </w:rPr>
            </w:pPr>
            <w:r>
              <w:rPr>
                <w:rFonts w:ascii="Arial" w:eastAsia="Calibri" w:hAnsi="Arial" w:cs="Arial"/>
                <w:sz w:val="18"/>
                <w:szCs w:val="18"/>
              </w:rPr>
              <w:t>Hotel &amp; Restaurant Köhlerhütte</w:t>
            </w:r>
          </w:p>
        </w:tc>
        <w:tc>
          <w:tcPr>
            <w:tcW w:w="6379" w:type="dxa"/>
            <w:vAlign w:val="center"/>
          </w:tcPr>
          <w:p w14:paraId="78841B38" w14:textId="77777777" w:rsidR="00D701C0" w:rsidRDefault="00D701C0"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r w:rsidR="00D701C0" w14:paraId="634DC02A" w14:textId="77777777" w:rsidTr="00C925D5">
        <w:tc>
          <w:tcPr>
            <w:tcW w:w="3118" w:type="dxa"/>
            <w:vAlign w:val="center"/>
          </w:tcPr>
          <w:p w14:paraId="693F6C6F" w14:textId="535DFB1D" w:rsidR="00D701C0" w:rsidRDefault="002F2CD4" w:rsidP="00C925D5">
            <w:pPr>
              <w:spacing w:after="0" w:line="240" w:lineRule="auto"/>
              <w:jc w:val="both"/>
              <w:rPr>
                <w:rFonts w:ascii="Arial" w:eastAsia="Calibri" w:hAnsi="Arial" w:cs="Arial"/>
                <w:sz w:val="18"/>
                <w:szCs w:val="18"/>
              </w:rPr>
            </w:pPr>
            <w:r>
              <w:rPr>
                <w:rFonts w:ascii="Arial" w:eastAsia="Calibri" w:hAnsi="Arial" w:cs="Arial"/>
                <w:sz w:val="18"/>
                <w:szCs w:val="18"/>
              </w:rPr>
              <w:t>Hahn Landtechnik GmbH</w:t>
            </w:r>
          </w:p>
        </w:tc>
        <w:tc>
          <w:tcPr>
            <w:tcW w:w="6379" w:type="dxa"/>
            <w:vAlign w:val="center"/>
          </w:tcPr>
          <w:p w14:paraId="412FD6BC" w14:textId="77777777" w:rsidR="00D701C0" w:rsidRDefault="00D701C0" w:rsidP="00C925D5">
            <w:pPr>
              <w:spacing w:after="0" w:line="240" w:lineRule="auto"/>
              <w:jc w:val="both"/>
              <w:rPr>
                <w:rFonts w:ascii="Arial" w:eastAsia="Calibri" w:hAnsi="Arial" w:cs="Arial"/>
                <w:sz w:val="18"/>
                <w:szCs w:val="18"/>
              </w:rPr>
            </w:pPr>
            <w:r>
              <w:rPr>
                <w:rFonts w:ascii="Arial" w:eastAsia="Calibri" w:hAnsi="Arial" w:cs="Arial"/>
                <w:sz w:val="18"/>
                <w:szCs w:val="18"/>
              </w:rPr>
              <w:t>Praktikum</w:t>
            </w:r>
          </w:p>
        </w:tc>
      </w:tr>
    </w:tbl>
    <w:p w14:paraId="07FD5E0B" w14:textId="77777777" w:rsidR="00B60A46" w:rsidRDefault="00B60A46" w:rsidP="00747126">
      <w:pPr>
        <w:pStyle w:val="Default"/>
        <w:rPr>
          <w:rFonts w:asciiTheme="minorHAnsi" w:hAnsiTheme="minorHAnsi" w:cstheme="minorHAnsi"/>
          <w:b/>
          <w:bCs/>
          <w:color w:val="auto"/>
          <w:sz w:val="22"/>
          <w:szCs w:val="22"/>
        </w:rPr>
      </w:pPr>
    </w:p>
    <w:p w14:paraId="0C7137F9" w14:textId="16550FE1" w:rsidR="00C54A82" w:rsidRDefault="00C54A82" w:rsidP="00747126">
      <w:pPr>
        <w:pStyle w:val="Default"/>
        <w:rPr>
          <w:rFonts w:asciiTheme="minorHAnsi" w:hAnsiTheme="minorHAnsi" w:cstheme="minorHAnsi"/>
          <w:b/>
          <w:bCs/>
          <w:color w:val="auto"/>
          <w:sz w:val="22"/>
          <w:szCs w:val="22"/>
        </w:rPr>
      </w:pPr>
    </w:p>
    <w:p w14:paraId="2E790DBC" w14:textId="77777777" w:rsidR="00F82383" w:rsidRDefault="00F82383" w:rsidP="00747126">
      <w:pPr>
        <w:pStyle w:val="Default"/>
        <w:rPr>
          <w:rFonts w:asciiTheme="minorHAnsi" w:hAnsiTheme="minorHAnsi" w:cstheme="minorHAnsi"/>
          <w:b/>
          <w:bCs/>
          <w:color w:val="auto"/>
          <w:sz w:val="22"/>
          <w:szCs w:val="22"/>
        </w:rPr>
      </w:pPr>
    </w:p>
    <w:p w14:paraId="1AB8BEF9" w14:textId="77777777" w:rsidR="00F82383" w:rsidRDefault="00F82383" w:rsidP="00747126">
      <w:pPr>
        <w:pStyle w:val="Default"/>
        <w:rPr>
          <w:rFonts w:asciiTheme="minorHAnsi" w:hAnsiTheme="minorHAnsi" w:cstheme="minorHAnsi"/>
          <w:b/>
          <w:bCs/>
          <w:color w:val="auto"/>
          <w:sz w:val="22"/>
          <w:szCs w:val="22"/>
        </w:rPr>
      </w:pPr>
    </w:p>
    <w:p w14:paraId="7688B0FC" w14:textId="77777777" w:rsidR="00F82383" w:rsidRDefault="00F82383" w:rsidP="00747126">
      <w:pPr>
        <w:pStyle w:val="Default"/>
        <w:rPr>
          <w:rFonts w:asciiTheme="minorHAnsi" w:hAnsiTheme="minorHAnsi" w:cstheme="minorHAnsi"/>
          <w:b/>
          <w:bCs/>
          <w:color w:val="auto"/>
          <w:sz w:val="22"/>
          <w:szCs w:val="22"/>
        </w:rPr>
      </w:pPr>
    </w:p>
    <w:p w14:paraId="0BD2CA57" w14:textId="77777777" w:rsidR="00F82383" w:rsidRDefault="00F82383" w:rsidP="00747126">
      <w:pPr>
        <w:pStyle w:val="Default"/>
        <w:rPr>
          <w:rFonts w:asciiTheme="minorHAnsi" w:hAnsiTheme="minorHAnsi" w:cstheme="minorHAnsi"/>
          <w:b/>
          <w:bCs/>
          <w:color w:val="auto"/>
          <w:sz w:val="22"/>
          <w:szCs w:val="22"/>
        </w:rPr>
      </w:pPr>
    </w:p>
    <w:p w14:paraId="68E23511" w14:textId="77777777" w:rsidR="00F82383" w:rsidRDefault="00F82383" w:rsidP="00747126">
      <w:pPr>
        <w:pStyle w:val="Default"/>
        <w:rPr>
          <w:rFonts w:asciiTheme="minorHAnsi" w:hAnsiTheme="minorHAnsi" w:cstheme="minorHAnsi"/>
          <w:b/>
          <w:bCs/>
          <w:color w:val="auto"/>
          <w:sz w:val="22"/>
          <w:szCs w:val="22"/>
        </w:rPr>
      </w:pPr>
    </w:p>
    <w:p w14:paraId="2B68F3C4" w14:textId="77777777" w:rsidR="00F82383" w:rsidRDefault="00F82383" w:rsidP="00747126">
      <w:pPr>
        <w:pStyle w:val="Default"/>
        <w:rPr>
          <w:rFonts w:asciiTheme="minorHAnsi" w:hAnsiTheme="minorHAnsi" w:cstheme="minorHAnsi"/>
          <w:b/>
          <w:bCs/>
          <w:color w:val="auto"/>
          <w:sz w:val="22"/>
          <w:szCs w:val="22"/>
        </w:rPr>
      </w:pPr>
    </w:p>
    <w:p w14:paraId="5F6D86F0" w14:textId="77777777" w:rsidR="00F82383" w:rsidRDefault="00F82383" w:rsidP="00747126">
      <w:pPr>
        <w:pStyle w:val="Default"/>
        <w:rPr>
          <w:rFonts w:asciiTheme="minorHAnsi" w:hAnsiTheme="minorHAnsi" w:cstheme="minorHAnsi"/>
          <w:b/>
          <w:bCs/>
          <w:color w:val="auto"/>
          <w:sz w:val="22"/>
          <w:szCs w:val="22"/>
        </w:rPr>
      </w:pPr>
    </w:p>
    <w:p w14:paraId="62DEA6A6" w14:textId="77777777" w:rsidR="00F82383" w:rsidRDefault="00F82383" w:rsidP="00747126">
      <w:pPr>
        <w:pStyle w:val="Default"/>
        <w:rPr>
          <w:rFonts w:asciiTheme="minorHAnsi" w:hAnsiTheme="minorHAnsi" w:cstheme="minorHAnsi"/>
          <w:b/>
          <w:bCs/>
          <w:color w:val="auto"/>
          <w:sz w:val="22"/>
          <w:szCs w:val="22"/>
        </w:rPr>
      </w:pPr>
    </w:p>
    <w:p w14:paraId="68AE406B" w14:textId="77777777" w:rsidR="00F82383" w:rsidRDefault="00F82383" w:rsidP="00747126">
      <w:pPr>
        <w:pStyle w:val="Default"/>
        <w:rPr>
          <w:rFonts w:asciiTheme="minorHAnsi" w:hAnsiTheme="minorHAnsi" w:cstheme="minorHAnsi"/>
          <w:b/>
          <w:bCs/>
          <w:color w:val="auto"/>
          <w:sz w:val="22"/>
          <w:szCs w:val="22"/>
        </w:rPr>
      </w:pPr>
    </w:p>
    <w:p w14:paraId="11A5E2FA" w14:textId="77777777" w:rsidR="00F82383" w:rsidRDefault="00F82383" w:rsidP="00747126">
      <w:pPr>
        <w:pStyle w:val="Default"/>
        <w:rPr>
          <w:rFonts w:asciiTheme="minorHAnsi" w:hAnsiTheme="minorHAnsi" w:cstheme="minorHAnsi"/>
          <w:b/>
          <w:bCs/>
          <w:color w:val="auto"/>
          <w:sz w:val="22"/>
          <w:szCs w:val="22"/>
        </w:rPr>
      </w:pPr>
    </w:p>
    <w:p w14:paraId="146EAB75" w14:textId="77777777" w:rsidR="00F82383" w:rsidRDefault="00F82383" w:rsidP="00747126">
      <w:pPr>
        <w:pStyle w:val="Default"/>
        <w:rPr>
          <w:rFonts w:asciiTheme="minorHAnsi" w:hAnsiTheme="minorHAnsi" w:cstheme="minorHAnsi"/>
          <w:b/>
          <w:bCs/>
          <w:color w:val="auto"/>
          <w:sz w:val="22"/>
          <w:szCs w:val="22"/>
        </w:rPr>
      </w:pPr>
    </w:p>
    <w:p w14:paraId="63B27701" w14:textId="77777777" w:rsidR="00F82383" w:rsidRDefault="00F82383" w:rsidP="00747126">
      <w:pPr>
        <w:pStyle w:val="Default"/>
        <w:rPr>
          <w:rFonts w:asciiTheme="minorHAnsi" w:hAnsiTheme="minorHAnsi" w:cstheme="minorHAnsi"/>
          <w:b/>
          <w:bCs/>
          <w:color w:val="auto"/>
          <w:sz w:val="22"/>
          <w:szCs w:val="22"/>
        </w:rPr>
      </w:pPr>
    </w:p>
    <w:p w14:paraId="58AFA6DB" w14:textId="77777777" w:rsidR="00F82383" w:rsidRDefault="00F82383" w:rsidP="00747126">
      <w:pPr>
        <w:pStyle w:val="Default"/>
        <w:rPr>
          <w:rFonts w:asciiTheme="minorHAnsi" w:hAnsiTheme="minorHAnsi" w:cstheme="minorHAnsi"/>
          <w:b/>
          <w:bCs/>
          <w:color w:val="auto"/>
          <w:sz w:val="22"/>
          <w:szCs w:val="22"/>
        </w:rPr>
      </w:pPr>
    </w:p>
    <w:p w14:paraId="14AAC545" w14:textId="77777777" w:rsidR="00F82383" w:rsidRDefault="00F82383" w:rsidP="00747126">
      <w:pPr>
        <w:pStyle w:val="Default"/>
        <w:rPr>
          <w:rFonts w:asciiTheme="minorHAnsi" w:hAnsiTheme="minorHAnsi" w:cstheme="minorHAnsi"/>
          <w:b/>
          <w:bCs/>
          <w:color w:val="auto"/>
          <w:sz w:val="22"/>
          <w:szCs w:val="22"/>
        </w:rPr>
      </w:pPr>
    </w:p>
    <w:p w14:paraId="4FC9A304" w14:textId="77777777" w:rsidR="00F82383" w:rsidRDefault="00F82383" w:rsidP="00747126">
      <w:pPr>
        <w:pStyle w:val="Default"/>
        <w:rPr>
          <w:rFonts w:asciiTheme="minorHAnsi" w:hAnsiTheme="minorHAnsi" w:cstheme="minorHAnsi"/>
          <w:b/>
          <w:bCs/>
          <w:color w:val="auto"/>
          <w:sz w:val="22"/>
          <w:szCs w:val="22"/>
        </w:rPr>
      </w:pPr>
    </w:p>
    <w:p w14:paraId="1950C614" w14:textId="77777777" w:rsidR="00F82383" w:rsidRDefault="00F82383" w:rsidP="00747126">
      <w:pPr>
        <w:pStyle w:val="Default"/>
        <w:rPr>
          <w:rFonts w:asciiTheme="minorHAnsi" w:hAnsiTheme="minorHAnsi" w:cstheme="minorHAnsi"/>
          <w:b/>
          <w:bCs/>
          <w:color w:val="auto"/>
          <w:sz w:val="22"/>
          <w:szCs w:val="22"/>
        </w:rPr>
      </w:pPr>
    </w:p>
    <w:p w14:paraId="79F618E7" w14:textId="77777777" w:rsidR="00F82383" w:rsidRDefault="00F82383" w:rsidP="00747126">
      <w:pPr>
        <w:pStyle w:val="Default"/>
        <w:rPr>
          <w:rFonts w:asciiTheme="minorHAnsi" w:hAnsiTheme="minorHAnsi" w:cstheme="minorHAnsi"/>
          <w:b/>
          <w:bCs/>
          <w:color w:val="auto"/>
          <w:sz w:val="22"/>
          <w:szCs w:val="22"/>
        </w:rPr>
      </w:pPr>
    </w:p>
    <w:p w14:paraId="242CFFF5" w14:textId="77777777" w:rsidR="00F82383" w:rsidRDefault="00F82383" w:rsidP="00747126">
      <w:pPr>
        <w:pStyle w:val="Default"/>
        <w:rPr>
          <w:rFonts w:asciiTheme="minorHAnsi" w:hAnsiTheme="minorHAnsi" w:cstheme="minorHAnsi"/>
          <w:b/>
          <w:bCs/>
          <w:color w:val="auto"/>
          <w:sz w:val="22"/>
          <w:szCs w:val="22"/>
        </w:rPr>
      </w:pPr>
    </w:p>
    <w:p w14:paraId="714E44F3" w14:textId="77777777" w:rsidR="00F82383" w:rsidRDefault="00F82383" w:rsidP="00747126">
      <w:pPr>
        <w:pStyle w:val="Default"/>
        <w:rPr>
          <w:rFonts w:asciiTheme="minorHAnsi" w:hAnsiTheme="minorHAnsi" w:cstheme="minorHAnsi"/>
          <w:b/>
          <w:bCs/>
          <w:color w:val="auto"/>
          <w:sz w:val="22"/>
          <w:szCs w:val="22"/>
        </w:rPr>
      </w:pPr>
    </w:p>
    <w:p w14:paraId="33F35B8D" w14:textId="77777777" w:rsidR="00F82383" w:rsidRDefault="00F82383" w:rsidP="00747126">
      <w:pPr>
        <w:pStyle w:val="Default"/>
        <w:rPr>
          <w:rFonts w:asciiTheme="minorHAnsi" w:hAnsiTheme="minorHAnsi" w:cstheme="minorHAnsi"/>
          <w:b/>
          <w:bCs/>
          <w:color w:val="auto"/>
          <w:sz w:val="22"/>
          <w:szCs w:val="22"/>
        </w:rPr>
      </w:pPr>
    </w:p>
    <w:p w14:paraId="7BBE2899" w14:textId="559C71FF" w:rsidR="006E67CA" w:rsidRDefault="00961DD7" w:rsidP="00F82383">
      <w:pPr>
        <w:pStyle w:val="berschrift2"/>
      </w:pPr>
      <w:bookmarkStart w:id="13" w:name="_Toc165971845"/>
      <w:r>
        <w:lastRenderedPageBreak/>
        <w:t>9</w:t>
      </w:r>
      <w:r w:rsidR="008D23AB" w:rsidRPr="008C35E6">
        <w:t xml:space="preserve">. </w:t>
      </w:r>
      <w:r w:rsidR="000E43CA" w:rsidRPr="008C35E6">
        <w:t xml:space="preserve">Auswertung und </w:t>
      </w:r>
      <w:r w:rsidR="00747126" w:rsidRPr="008C35E6">
        <w:t xml:space="preserve">Evaluation </w:t>
      </w:r>
      <w:r w:rsidR="00C9204E">
        <w:t xml:space="preserve">unserer </w:t>
      </w:r>
      <w:r w:rsidR="004C7F5E" w:rsidRPr="008C35E6">
        <w:t>BO-Maßnahmen</w:t>
      </w:r>
      <w:bookmarkEnd w:id="13"/>
    </w:p>
    <w:p w14:paraId="172844AD" w14:textId="77777777" w:rsidR="00F82383" w:rsidRPr="00F82383" w:rsidRDefault="00F82383" w:rsidP="00F82383"/>
    <w:tbl>
      <w:tblPr>
        <w:tblStyle w:val="Tabellenraster"/>
        <w:tblW w:w="0" w:type="auto"/>
        <w:tblLook w:val="04A0" w:firstRow="1" w:lastRow="0" w:firstColumn="1" w:lastColumn="0" w:noHBand="0" w:noVBand="1"/>
      </w:tblPr>
      <w:tblGrid>
        <w:gridCol w:w="3167"/>
        <w:gridCol w:w="2966"/>
        <w:gridCol w:w="1649"/>
        <w:gridCol w:w="1563"/>
      </w:tblGrid>
      <w:tr w:rsidR="005E4BCC" w:rsidRPr="00951E62" w14:paraId="0517D464" w14:textId="77777777" w:rsidTr="00F82383">
        <w:trPr>
          <w:trHeight w:val="567"/>
        </w:trPr>
        <w:tc>
          <w:tcPr>
            <w:tcW w:w="3167" w:type="dxa"/>
            <w:shd w:val="clear" w:color="auto" w:fill="D9D9D9" w:themeFill="background1" w:themeFillShade="D9"/>
          </w:tcPr>
          <w:p w14:paraId="3F14CC4C" w14:textId="65BDC1A8" w:rsidR="005E4BCC" w:rsidRPr="00EE60BD" w:rsidRDefault="005E4BCC" w:rsidP="00747126">
            <w:pPr>
              <w:pStyle w:val="Default"/>
              <w:rPr>
                <w:rFonts w:asciiTheme="minorHAnsi" w:hAnsiTheme="minorHAnsi" w:cstheme="minorHAnsi"/>
                <w:b/>
                <w:bCs/>
                <w:color w:val="auto"/>
              </w:rPr>
            </w:pPr>
            <w:r w:rsidRPr="00EE60BD">
              <w:rPr>
                <w:rFonts w:asciiTheme="minorHAnsi" w:hAnsiTheme="minorHAnsi" w:cstheme="minorHAnsi"/>
                <w:b/>
                <w:bCs/>
                <w:color w:val="auto"/>
              </w:rPr>
              <w:t>Bezogen auf welche Maßnahme(n)</w:t>
            </w:r>
          </w:p>
        </w:tc>
        <w:tc>
          <w:tcPr>
            <w:tcW w:w="2966" w:type="dxa"/>
            <w:shd w:val="clear" w:color="auto" w:fill="D9D9D9" w:themeFill="background1" w:themeFillShade="D9"/>
          </w:tcPr>
          <w:p w14:paraId="39368952" w14:textId="18102980" w:rsidR="005E4BCC" w:rsidRPr="00EE60BD" w:rsidRDefault="005E4BCC" w:rsidP="00747126">
            <w:pPr>
              <w:pStyle w:val="Default"/>
              <w:rPr>
                <w:rFonts w:asciiTheme="minorHAnsi" w:hAnsiTheme="minorHAnsi" w:cstheme="minorHAnsi"/>
                <w:b/>
                <w:bCs/>
                <w:color w:val="auto"/>
              </w:rPr>
            </w:pPr>
            <w:r w:rsidRPr="00EE60BD">
              <w:rPr>
                <w:rFonts w:asciiTheme="minorHAnsi" w:hAnsiTheme="minorHAnsi" w:cstheme="minorHAnsi"/>
                <w:b/>
                <w:bCs/>
                <w:color w:val="auto"/>
              </w:rPr>
              <w:t>In welcher Form</w:t>
            </w:r>
          </w:p>
        </w:tc>
        <w:tc>
          <w:tcPr>
            <w:tcW w:w="1649" w:type="dxa"/>
            <w:shd w:val="clear" w:color="auto" w:fill="D9D9D9" w:themeFill="background1" w:themeFillShade="D9"/>
          </w:tcPr>
          <w:p w14:paraId="7C3EDEE2" w14:textId="42081E8E" w:rsidR="005E4BCC" w:rsidRPr="00EE60BD" w:rsidRDefault="005E4BCC" w:rsidP="00747126">
            <w:pPr>
              <w:pStyle w:val="Default"/>
              <w:rPr>
                <w:rFonts w:asciiTheme="minorHAnsi" w:hAnsiTheme="minorHAnsi" w:cstheme="minorHAnsi"/>
                <w:b/>
                <w:bCs/>
                <w:color w:val="auto"/>
              </w:rPr>
            </w:pPr>
            <w:r w:rsidRPr="00EE60BD">
              <w:rPr>
                <w:rFonts w:asciiTheme="minorHAnsi" w:hAnsiTheme="minorHAnsi" w:cstheme="minorHAnsi"/>
                <w:b/>
                <w:bCs/>
                <w:color w:val="auto"/>
              </w:rPr>
              <w:t>Durch wen</w:t>
            </w:r>
          </w:p>
        </w:tc>
        <w:tc>
          <w:tcPr>
            <w:tcW w:w="1563" w:type="dxa"/>
            <w:shd w:val="clear" w:color="auto" w:fill="D9D9D9" w:themeFill="background1" w:themeFillShade="D9"/>
          </w:tcPr>
          <w:p w14:paraId="12F98AFA" w14:textId="6B8DE6F7" w:rsidR="005E4BCC" w:rsidRPr="00EE60BD" w:rsidRDefault="00412291" w:rsidP="00747126">
            <w:pPr>
              <w:pStyle w:val="Default"/>
              <w:rPr>
                <w:rFonts w:asciiTheme="minorHAnsi" w:hAnsiTheme="minorHAnsi" w:cstheme="minorHAnsi"/>
                <w:b/>
                <w:bCs/>
                <w:color w:val="auto"/>
              </w:rPr>
            </w:pPr>
            <w:r w:rsidRPr="00EE60BD">
              <w:rPr>
                <w:rFonts w:asciiTheme="minorHAnsi" w:hAnsiTheme="minorHAnsi" w:cstheme="minorHAnsi"/>
                <w:b/>
                <w:bCs/>
                <w:color w:val="auto"/>
              </w:rPr>
              <w:t>W</w:t>
            </w:r>
            <w:r w:rsidR="005E4BCC" w:rsidRPr="00EE60BD">
              <w:rPr>
                <w:rFonts w:asciiTheme="minorHAnsi" w:hAnsiTheme="minorHAnsi" w:cstheme="minorHAnsi"/>
                <w:b/>
                <w:bCs/>
                <w:color w:val="auto"/>
              </w:rPr>
              <w:t>ann</w:t>
            </w:r>
          </w:p>
        </w:tc>
      </w:tr>
      <w:tr w:rsidR="002E6D88" w:rsidRPr="00951E62" w14:paraId="1C7D7AD7" w14:textId="77777777" w:rsidTr="00F82383">
        <w:trPr>
          <w:trHeight w:val="283"/>
        </w:trPr>
        <w:tc>
          <w:tcPr>
            <w:tcW w:w="3167" w:type="dxa"/>
          </w:tcPr>
          <w:p w14:paraId="68A81EDC" w14:textId="0E673103" w:rsidR="002E6D88" w:rsidRPr="00EE60BD" w:rsidRDefault="002E6D88" w:rsidP="00747126">
            <w:pPr>
              <w:pStyle w:val="Default"/>
              <w:rPr>
                <w:rFonts w:asciiTheme="minorHAnsi" w:hAnsiTheme="minorHAnsi" w:cstheme="minorHAnsi"/>
                <w:color w:val="auto"/>
              </w:rPr>
            </w:pPr>
            <w:r>
              <w:rPr>
                <w:rFonts w:asciiTheme="minorHAnsi" w:hAnsiTheme="minorHAnsi" w:cstheme="minorHAnsi"/>
                <w:color w:val="auto"/>
              </w:rPr>
              <w:t>Kompetenztraining</w:t>
            </w:r>
          </w:p>
        </w:tc>
        <w:tc>
          <w:tcPr>
            <w:tcW w:w="2966" w:type="dxa"/>
          </w:tcPr>
          <w:p w14:paraId="14B4CF84" w14:textId="45737655" w:rsidR="002E6D88" w:rsidRPr="00EE60BD" w:rsidRDefault="002E6D88" w:rsidP="00747126">
            <w:pPr>
              <w:pStyle w:val="Default"/>
              <w:rPr>
                <w:rFonts w:asciiTheme="minorHAnsi" w:hAnsiTheme="minorHAnsi" w:cstheme="minorHAnsi"/>
                <w:color w:val="auto"/>
              </w:rPr>
            </w:pPr>
            <w:r>
              <w:rPr>
                <w:rFonts w:asciiTheme="minorHAnsi" w:hAnsiTheme="minorHAnsi" w:cstheme="minorHAnsi"/>
                <w:color w:val="auto"/>
              </w:rPr>
              <w:t xml:space="preserve">Mündliche Reflexionen und </w:t>
            </w:r>
            <w:r w:rsidR="0001549F">
              <w:rPr>
                <w:rFonts w:asciiTheme="minorHAnsi" w:hAnsiTheme="minorHAnsi" w:cstheme="minorHAnsi"/>
                <w:color w:val="auto"/>
              </w:rPr>
              <w:t xml:space="preserve">Beobachtungen </w:t>
            </w:r>
          </w:p>
        </w:tc>
        <w:tc>
          <w:tcPr>
            <w:tcW w:w="1649" w:type="dxa"/>
          </w:tcPr>
          <w:p w14:paraId="7789BC83" w14:textId="277205E0" w:rsidR="002E6D88" w:rsidRPr="00EE60BD" w:rsidRDefault="0001549F" w:rsidP="00747126">
            <w:pPr>
              <w:pStyle w:val="Default"/>
              <w:rPr>
                <w:rFonts w:asciiTheme="minorHAnsi" w:hAnsiTheme="minorHAnsi" w:cstheme="minorHAnsi"/>
                <w:color w:val="auto"/>
              </w:rPr>
            </w:pPr>
            <w:r>
              <w:rPr>
                <w:rFonts w:asciiTheme="minorHAnsi" w:hAnsiTheme="minorHAnsi" w:cstheme="minorHAnsi"/>
                <w:color w:val="auto"/>
              </w:rPr>
              <w:t>SSA, FL, KL</w:t>
            </w:r>
          </w:p>
        </w:tc>
        <w:tc>
          <w:tcPr>
            <w:tcW w:w="1563" w:type="dxa"/>
          </w:tcPr>
          <w:p w14:paraId="7A11EB51" w14:textId="61AD1638" w:rsidR="002E6D88" w:rsidRPr="00EE60BD" w:rsidRDefault="0001549F" w:rsidP="00747126">
            <w:pPr>
              <w:pStyle w:val="Default"/>
              <w:rPr>
                <w:rFonts w:asciiTheme="minorHAnsi" w:hAnsiTheme="minorHAnsi" w:cstheme="minorHAnsi"/>
                <w:color w:val="auto"/>
              </w:rPr>
            </w:pPr>
            <w:r>
              <w:rPr>
                <w:rFonts w:asciiTheme="minorHAnsi" w:hAnsiTheme="minorHAnsi" w:cstheme="minorHAnsi"/>
                <w:color w:val="auto"/>
              </w:rPr>
              <w:t>Regelmäßig über Klasse 5 + 6 verteilt</w:t>
            </w:r>
          </w:p>
        </w:tc>
      </w:tr>
      <w:tr w:rsidR="00F82383" w:rsidRPr="00951E62" w14:paraId="5A16FDC6" w14:textId="77777777" w:rsidTr="00F82383">
        <w:trPr>
          <w:trHeight w:val="283"/>
        </w:trPr>
        <w:tc>
          <w:tcPr>
            <w:tcW w:w="3167" w:type="dxa"/>
          </w:tcPr>
          <w:p w14:paraId="4FF6EEEA" w14:textId="39FD7E37" w:rsidR="00F82383" w:rsidRDefault="00F82383" w:rsidP="00747126">
            <w:pPr>
              <w:pStyle w:val="Default"/>
              <w:rPr>
                <w:rFonts w:asciiTheme="minorHAnsi" w:hAnsiTheme="minorHAnsi" w:cstheme="minorHAnsi"/>
                <w:color w:val="auto"/>
              </w:rPr>
            </w:pPr>
            <w:r>
              <w:rPr>
                <w:rFonts w:asciiTheme="minorHAnsi" w:hAnsiTheme="minorHAnsi" w:cstheme="minorHAnsi"/>
                <w:color w:val="auto"/>
              </w:rPr>
              <w:t xml:space="preserve">Potentialanalyse </w:t>
            </w:r>
          </w:p>
        </w:tc>
        <w:tc>
          <w:tcPr>
            <w:tcW w:w="2966" w:type="dxa"/>
          </w:tcPr>
          <w:p w14:paraId="4F3874C7" w14:textId="10DEFD33" w:rsidR="00F82383" w:rsidRDefault="00F82383" w:rsidP="00747126">
            <w:pPr>
              <w:pStyle w:val="Default"/>
              <w:rPr>
                <w:rFonts w:asciiTheme="minorHAnsi" w:hAnsiTheme="minorHAnsi" w:cstheme="minorHAnsi"/>
                <w:color w:val="auto"/>
              </w:rPr>
            </w:pPr>
            <w:r>
              <w:rPr>
                <w:rFonts w:asciiTheme="minorHAnsi" w:hAnsiTheme="minorHAnsi" w:cstheme="minorHAnsi"/>
                <w:color w:val="auto"/>
              </w:rPr>
              <w:t xml:space="preserve">Analyse der Ergebnisse im Elterngespräch, Entwicklungsplan </w:t>
            </w:r>
          </w:p>
        </w:tc>
        <w:tc>
          <w:tcPr>
            <w:tcW w:w="1649" w:type="dxa"/>
          </w:tcPr>
          <w:p w14:paraId="43E4D41A" w14:textId="1A2D8BBA" w:rsidR="00F82383" w:rsidRDefault="00F82383" w:rsidP="00747126">
            <w:pPr>
              <w:pStyle w:val="Default"/>
              <w:rPr>
                <w:rFonts w:asciiTheme="minorHAnsi" w:hAnsiTheme="minorHAnsi" w:cstheme="minorHAnsi"/>
                <w:color w:val="auto"/>
              </w:rPr>
            </w:pPr>
            <w:r>
              <w:rPr>
                <w:rFonts w:asciiTheme="minorHAnsi" w:hAnsiTheme="minorHAnsi" w:cstheme="minorHAnsi"/>
                <w:color w:val="auto"/>
              </w:rPr>
              <w:t>PB</w:t>
            </w:r>
          </w:p>
        </w:tc>
        <w:tc>
          <w:tcPr>
            <w:tcW w:w="1563" w:type="dxa"/>
          </w:tcPr>
          <w:p w14:paraId="3CA9D32B" w14:textId="60872C64" w:rsidR="00F82383" w:rsidRDefault="00F82383" w:rsidP="00747126">
            <w:pPr>
              <w:pStyle w:val="Default"/>
              <w:rPr>
                <w:rFonts w:asciiTheme="minorHAnsi" w:hAnsiTheme="minorHAnsi" w:cstheme="minorHAnsi"/>
                <w:color w:val="auto"/>
              </w:rPr>
            </w:pPr>
            <w:r>
              <w:rPr>
                <w:rFonts w:asciiTheme="minorHAnsi" w:hAnsiTheme="minorHAnsi" w:cstheme="minorHAnsi"/>
                <w:color w:val="auto"/>
              </w:rPr>
              <w:t>Klasse 7</w:t>
            </w:r>
          </w:p>
        </w:tc>
      </w:tr>
      <w:tr w:rsidR="0001549F" w:rsidRPr="00951E62" w14:paraId="57444FB2" w14:textId="77777777" w:rsidTr="00F82383">
        <w:trPr>
          <w:trHeight w:val="283"/>
        </w:trPr>
        <w:tc>
          <w:tcPr>
            <w:tcW w:w="3167" w:type="dxa"/>
          </w:tcPr>
          <w:p w14:paraId="7586AFD7" w14:textId="2C7D63AE" w:rsidR="0001549F" w:rsidRDefault="0001549F" w:rsidP="00747126">
            <w:pPr>
              <w:pStyle w:val="Default"/>
              <w:rPr>
                <w:rFonts w:asciiTheme="minorHAnsi" w:hAnsiTheme="minorHAnsi" w:cstheme="minorHAnsi"/>
                <w:color w:val="auto"/>
              </w:rPr>
            </w:pPr>
            <w:r>
              <w:rPr>
                <w:rFonts w:asciiTheme="minorHAnsi" w:hAnsiTheme="minorHAnsi" w:cstheme="minorHAnsi"/>
                <w:color w:val="auto"/>
              </w:rPr>
              <w:t xml:space="preserve">Projekt Praxisberater, Evaluation aller </w:t>
            </w:r>
            <w:proofErr w:type="gramStart"/>
            <w:r>
              <w:rPr>
                <w:rFonts w:asciiTheme="minorHAnsi" w:hAnsiTheme="minorHAnsi" w:cstheme="minorHAnsi"/>
                <w:color w:val="auto"/>
              </w:rPr>
              <w:t>BO Veranstaltungen</w:t>
            </w:r>
            <w:proofErr w:type="gramEnd"/>
            <w:r>
              <w:rPr>
                <w:rFonts w:asciiTheme="minorHAnsi" w:hAnsiTheme="minorHAnsi" w:cstheme="minorHAnsi"/>
                <w:color w:val="auto"/>
              </w:rPr>
              <w:t xml:space="preserve"> </w:t>
            </w:r>
          </w:p>
        </w:tc>
        <w:tc>
          <w:tcPr>
            <w:tcW w:w="2966" w:type="dxa"/>
          </w:tcPr>
          <w:p w14:paraId="4B14C8E9" w14:textId="18760E83" w:rsidR="0001549F" w:rsidRDefault="0001549F" w:rsidP="00747126">
            <w:pPr>
              <w:pStyle w:val="Default"/>
              <w:rPr>
                <w:rFonts w:asciiTheme="minorHAnsi" w:hAnsiTheme="minorHAnsi" w:cstheme="minorHAnsi"/>
                <w:color w:val="auto"/>
              </w:rPr>
            </w:pPr>
            <w:r>
              <w:rPr>
                <w:rFonts w:asciiTheme="minorHAnsi" w:hAnsiTheme="minorHAnsi" w:cstheme="minorHAnsi"/>
                <w:color w:val="auto"/>
              </w:rPr>
              <w:t>Entwicklungsplan mit regelmäßigen Fortschreibungsgesprächen, mündliche Reflexionen</w:t>
            </w:r>
          </w:p>
        </w:tc>
        <w:tc>
          <w:tcPr>
            <w:tcW w:w="1649" w:type="dxa"/>
          </w:tcPr>
          <w:p w14:paraId="776C6B95" w14:textId="518FA4EC" w:rsidR="0001549F" w:rsidRDefault="0001549F" w:rsidP="00747126">
            <w:pPr>
              <w:pStyle w:val="Default"/>
              <w:rPr>
                <w:rFonts w:asciiTheme="minorHAnsi" w:hAnsiTheme="minorHAnsi" w:cstheme="minorHAnsi"/>
                <w:color w:val="auto"/>
              </w:rPr>
            </w:pPr>
            <w:r>
              <w:rPr>
                <w:rFonts w:asciiTheme="minorHAnsi" w:hAnsiTheme="minorHAnsi" w:cstheme="minorHAnsi"/>
                <w:color w:val="auto"/>
              </w:rPr>
              <w:t>PB</w:t>
            </w:r>
          </w:p>
        </w:tc>
        <w:tc>
          <w:tcPr>
            <w:tcW w:w="1563" w:type="dxa"/>
          </w:tcPr>
          <w:p w14:paraId="15682446" w14:textId="2897EBDB" w:rsidR="0001549F" w:rsidRDefault="0001549F" w:rsidP="00747126">
            <w:pPr>
              <w:pStyle w:val="Default"/>
              <w:rPr>
                <w:rFonts w:asciiTheme="minorHAnsi" w:hAnsiTheme="minorHAnsi" w:cstheme="minorHAnsi"/>
                <w:color w:val="auto"/>
              </w:rPr>
            </w:pPr>
            <w:r>
              <w:rPr>
                <w:rFonts w:asciiTheme="minorHAnsi" w:hAnsiTheme="minorHAnsi" w:cstheme="minorHAnsi"/>
                <w:color w:val="auto"/>
              </w:rPr>
              <w:t>Klasse 7, 8</w:t>
            </w:r>
          </w:p>
        </w:tc>
      </w:tr>
      <w:tr w:rsidR="00F82383" w:rsidRPr="00951E62" w14:paraId="5D599098" w14:textId="77777777" w:rsidTr="00F82383">
        <w:trPr>
          <w:trHeight w:val="283"/>
        </w:trPr>
        <w:tc>
          <w:tcPr>
            <w:tcW w:w="3167" w:type="dxa"/>
          </w:tcPr>
          <w:p w14:paraId="2BDC1E86" w14:textId="0AED816B" w:rsidR="00F82383" w:rsidRDefault="00F82383" w:rsidP="00747126">
            <w:pPr>
              <w:pStyle w:val="Default"/>
              <w:rPr>
                <w:rFonts w:asciiTheme="minorHAnsi" w:hAnsiTheme="minorHAnsi" w:cstheme="minorHAnsi"/>
                <w:color w:val="auto"/>
              </w:rPr>
            </w:pPr>
            <w:r>
              <w:rPr>
                <w:rFonts w:asciiTheme="minorHAnsi" w:hAnsiTheme="minorHAnsi" w:cstheme="minorHAnsi"/>
                <w:color w:val="auto"/>
              </w:rPr>
              <w:t xml:space="preserve">Kompetenzschulung im Regelunterricht und Praxisberaterprojekt </w:t>
            </w:r>
          </w:p>
        </w:tc>
        <w:tc>
          <w:tcPr>
            <w:tcW w:w="2966" w:type="dxa"/>
          </w:tcPr>
          <w:p w14:paraId="368BB952" w14:textId="71008E2F" w:rsidR="00F82383" w:rsidRDefault="00F82383" w:rsidP="00747126">
            <w:pPr>
              <w:pStyle w:val="Default"/>
              <w:rPr>
                <w:rFonts w:asciiTheme="minorHAnsi" w:hAnsiTheme="minorHAnsi" w:cstheme="minorHAnsi"/>
                <w:color w:val="auto"/>
              </w:rPr>
            </w:pPr>
            <w:r>
              <w:rPr>
                <w:rFonts w:asciiTheme="minorHAnsi" w:hAnsiTheme="minorHAnsi" w:cstheme="minorHAnsi"/>
                <w:color w:val="auto"/>
              </w:rPr>
              <w:t>Selbst- und Fremdeinschätzung</w:t>
            </w:r>
          </w:p>
        </w:tc>
        <w:tc>
          <w:tcPr>
            <w:tcW w:w="1649" w:type="dxa"/>
          </w:tcPr>
          <w:p w14:paraId="295152EF" w14:textId="3F3500BC" w:rsidR="00F82383" w:rsidRDefault="00F82383" w:rsidP="00747126">
            <w:pPr>
              <w:pStyle w:val="Default"/>
              <w:rPr>
                <w:rFonts w:asciiTheme="minorHAnsi" w:hAnsiTheme="minorHAnsi" w:cstheme="minorHAnsi"/>
                <w:color w:val="auto"/>
              </w:rPr>
            </w:pPr>
            <w:r>
              <w:rPr>
                <w:rFonts w:asciiTheme="minorHAnsi" w:hAnsiTheme="minorHAnsi" w:cstheme="minorHAnsi"/>
                <w:color w:val="auto"/>
              </w:rPr>
              <w:t>FL WTH, PB</w:t>
            </w:r>
          </w:p>
        </w:tc>
        <w:tc>
          <w:tcPr>
            <w:tcW w:w="1563" w:type="dxa"/>
          </w:tcPr>
          <w:p w14:paraId="2FE773FD" w14:textId="2FD31BBA" w:rsidR="00F82383" w:rsidRDefault="00F82383" w:rsidP="00747126">
            <w:pPr>
              <w:pStyle w:val="Default"/>
              <w:rPr>
                <w:rFonts w:asciiTheme="minorHAnsi" w:hAnsiTheme="minorHAnsi" w:cstheme="minorHAnsi"/>
                <w:color w:val="auto"/>
              </w:rPr>
            </w:pPr>
            <w:r>
              <w:rPr>
                <w:rFonts w:asciiTheme="minorHAnsi" w:hAnsiTheme="minorHAnsi" w:cstheme="minorHAnsi"/>
                <w:color w:val="auto"/>
              </w:rPr>
              <w:t>Mitte des Schuljahres Klasse 8</w:t>
            </w:r>
          </w:p>
        </w:tc>
      </w:tr>
      <w:tr w:rsidR="005E4BCC" w:rsidRPr="00951E62" w14:paraId="700DDBBD" w14:textId="77777777" w:rsidTr="00F82383">
        <w:trPr>
          <w:trHeight w:val="283"/>
        </w:trPr>
        <w:tc>
          <w:tcPr>
            <w:tcW w:w="3167" w:type="dxa"/>
          </w:tcPr>
          <w:p w14:paraId="76416574" w14:textId="67A61A96" w:rsidR="005E4BCC" w:rsidRPr="00EE60BD" w:rsidRDefault="00DC573D" w:rsidP="00747126">
            <w:pPr>
              <w:pStyle w:val="Default"/>
              <w:rPr>
                <w:rFonts w:asciiTheme="minorHAnsi" w:hAnsiTheme="minorHAnsi" w:cstheme="minorHAnsi"/>
                <w:color w:val="auto"/>
              </w:rPr>
            </w:pPr>
            <w:r w:rsidRPr="00EE60BD">
              <w:rPr>
                <w:rFonts w:asciiTheme="minorHAnsi" w:hAnsiTheme="minorHAnsi" w:cstheme="minorHAnsi"/>
                <w:color w:val="auto"/>
              </w:rPr>
              <w:t xml:space="preserve">Projektbestandteile </w:t>
            </w:r>
            <w:r w:rsidR="00EE60BD" w:rsidRPr="00EE60BD">
              <w:rPr>
                <w:rFonts w:asciiTheme="minorHAnsi" w:hAnsiTheme="minorHAnsi" w:cstheme="minorHAnsi"/>
                <w:color w:val="auto"/>
              </w:rPr>
              <w:t>Projekt</w:t>
            </w:r>
          </w:p>
          <w:p w14:paraId="71C039DD" w14:textId="05AEB7C9" w:rsidR="00DC573D" w:rsidRPr="00EE60BD" w:rsidRDefault="00EE60BD" w:rsidP="00747126">
            <w:pPr>
              <w:pStyle w:val="Default"/>
              <w:rPr>
                <w:rFonts w:asciiTheme="minorHAnsi" w:hAnsiTheme="minorHAnsi" w:cstheme="minorHAnsi"/>
                <w:color w:val="auto"/>
              </w:rPr>
            </w:pPr>
            <w:r w:rsidRPr="00EE60BD">
              <w:rPr>
                <w:rFonts w:asciiTheme="minorHAnsi" w:hAnsiTheme="minorHAnsi" w:cstheme="minorHAnsi"/>
                <w:color w:val="auto"/>
              </w:rPr>
              <w:t>„</w:t>
            </w:r>
            <w:r w:rsidR="00DC573D" w:rsidRPr="00EE60BD">
              <w:rPr>
                <w:rFonts w:asciiTheme="minorHAnsi" w:hAnsiTheme="minorHAnsi" w:cstheme="minorHAnsi"/>
                <w:color w:val="auto"/>
              </w:rPr>
              <w:t>Praxisberaterinnen und Praxisberater an Oberschulen</w:t>
            </w:r>
            <w:r w:rsidRPr="00EE60BD">
              <w:rPr>
                <w:rFonts w:asciiTheme="minorHAnsi" w:hAnsiTheme="minorHAnsi" w:cstheme="minorHAnsi"/>
                <w:color w:val="auto"/>
              </w:rPr>
              <w:t>“</w:t>
            </w:r>
          </w:p>
        </w:tc>
        <w:tc>
          <w:tcPr>
            <w:tcW w:w="2966" w:type="dxa"/>
          </w:tcPr>
          <w:p w14:paraId="7678CC71" w14:textId="5B99AFC8" w:rsidR="00D25583" w:rsidRPr="00EE60BD" w:rsidRDefault="00DC573D" w:rsidP="00747126">
            <w:pPr>
              <w:pStyle w:val="Default"/>
              <w:rPr>
                <w:rFonts w:asciiTheme="minorHAnsi" w:hAnsiTheme="minorHAnsi" w:cstheme="minorHAnsi"/>
                <w:color w:val="auto"/>
              </w:rPr>
            </w:pPr>
            <w:r w:rsidRPr="00EE60BD">
              <w:rPr>
                <w:rFonts w:asciiTheme="minorHAnsi" w:hAnsiTheme="minorHAnsi" w:cstheme="minorHAnsi"/>
                <w:color w:val="auto"/>
              </w:rPr>
              <w:t>Fragebogen</w:t>
            </w:r>
          </w:p>
        </w:tc>
        <w:tc>
          <w:tcPr>
            <w:tcW w:w="1649" w:type="dxa"/>
          </w:tcPr>
          <w:p w14:paraId="13480051" w14:textId="45AA340A" w:rsidR="005E4BCC" w:rsidRPr="00EE60BD" w:rsidRDefault="00DC573D" w:rsidP="00747126">
            <w:pPr>
              <w:pStyle w:val="Default"/>
              <w:rPr>
                <w:rFonts w:asciiTheme="minorHAnsi" w:hAnsiTheme="minorHAnsi" w:cstheme="minorHAnsi"/>
                <w:color w:val="auto"/>
              </w:rPr>
            </w:pPr>
            <w:r w:rsidRPr="00EE60BD">
              <w:rPr>
                <w:rFonts w:asciiTheme="minorHAnsi" w:hAnsiTheme="minorHAnsi" w:cstheme="minorHAnsi"/>
                <w:color w:val="auto"/>
              </w:rPr>
              <w:t>PB</w:t>
            </w:r>
          </w:p>
        </w:tc>
        <w:tc>
          <w:tcPr>
            <w:tcW w:w="1563" w:type="dxa"/>
          </w:tcPr>
          <w:p w14:paraId="4C40E13E" w14:textId="25F4ECC7" w:rsidR="005E4BCC" w:rsidRPr="00EE60BD" w:rsidRDefault="00DC573D" w:rsidP="00747126">
            <w:pPr>
              <w:pStyle w:val="Default"/>
              <w:rPr>
                <w:rFonts w:asciiTheme="minorHAnsi" w:hAnsiTheme="minorHAnsi" w:cstheme="minorHAnsi"/>
                <w:color w:val="auto"/>
              </w:rPr>
            </w:pPr>
            <w:r w:rsidRPr="00EE60BD">
              <w:rPr>
                <w:rFonts w:asciiTheme="minorHAnsi" w:hAnsiTheme="minorHAnsi" w:cstheme="minorHAnsi"/>
                <w:color w:val="auto"/>
              </w:rPr>
              <w:t>Ende Klasse 7 und 8</w:t>
            </w:r>
          </w:p>
        </w:tc>
      </w:tr>
      <w:tr w:rsidR="005E4BCC" w:rsidRPr="00951E62" w14:paraId="29F70737" w14:textId="77777777" w:rsidTr="00F82383">
        <w:trPr>
          <w:trHeight w:val="283"/>
        </w:trPr>
        <w:tc>
          <w:tcPr>
            <w:tcW w:w="3167" w:type="dxa"/>
          </w:tcPr>
          <w:p w14:paraId="2018B767" w14:textId="1D04B27E" w:rsidR="005E4BCC" w:rsidRPr="00EE60BD" w:rsidRDefault="00F40690" w:rsidP="00747126">
            <w:pPr>
              <w:pStyle w:val="Default"/>
              <w:rPr>
                <w:rFonts w:asciiTheme="minorHAnsi" w:hAnsiTheme="minorHAnsi" w:cstheme="minorHAnsi"/>
                <w:color w:val="auto"/>
              </w:rPr>
            </w:pPr>
            <w:r>
              <w:rPr>
                <w:rFonts w:asciiTheme="minorHAnsi" w:hAnsiTheme="minorHAnsi" w:cstheme="minorHAnsi"/>
                <w:color w:val="auto"/>
              </w:rPr>
              <w:t>Schnuppertage in die Praxis</w:t>
            </w:r>
          </w:p>
        </w:tc>
        <w:tc>
          <w:tcPr>
            <w:tcW w:w="2966" w:type="dxa"/>
          </w:tcPr>
          <w:p w14:paraId="519982E3" w14:textId="5DAA3323" w:rsidR="005E4BCC" w:rsidRPr="00EE60BD" w:rsidRDefault="00F40690" w:rsidP="00747126">
            <w:pPr>
              <w:pStyle w:val="Default"/>
              <w:rPr>
                <w:rFonts w:asciiTheme="minorHAnsi" w:hAnsiTheme="minorHAnsi" w:cstheme="minorHAnsi"/>
                <w:color w:val="auto"/>
              </w:rPr>
            </w:pPr>
            <w:r>
              <w:rPr>
                <w:rFonts w:asciiTheme="minorHAnsi" w:hAnsiTheme="minorHAnsi" w:cstheme="minorHAnsi"/>
                <w:color w:val="auto"/>
              </w:rPr>
              <w:t>Feedbackbogen</w:t>
            </w:r>
          </w:p>
        </w:tc>
        <w:tc>
          <w:tcPr>
            <w:tcW w:w="1649" w:type="dxa"/>
          </w:tcPr>
          <w:p w14:paraId="093F2126" w14:textId="63B58369" w:rsidR="005E4BCC" w:rsidRPr="00EE60BD" w:rsidRDefault="00F40690" w:rsidP="00747126">
            <w:pPr>
              <w:pStyle w:val="Default"/>
              <w:rPr>
                <w:rFonts w:asciiTheme="minorHAnsi" w:hAnsiTheme="minorHAnsi" w:cstheme="minorHAnsi"/>
                <w:color w:val="auto"/>
              </w:rPr>
            </w:pPr>
            <w:r>
              <w:rPr>
                <w:rFonts w:asciiTheme="minorHAnsi" w:hAnsiTheme="minorHAnsi" w:cstheme="minorHAnsi"/>
                <w:color w:val="auto"/>
              </w:rPr>
              <w:t>PB</w:t>
            </w:r>
          </w:p>
        </w:tc>
        <w:tc>
          <w:tcPr>
            <w:tcW w:w="1563" w:type="dxa"/>
          </w:tcPr>
          <w:p w14:paraId="55E76ABF" w14:textId="1B1159D5" w:rsidR="005E4BCC" w:rsidRPr="00EE60BD" w:rsidRDefault="00F40690" w:rsidP="00747126">
            <w:pPr>
              <w:pStyle w:val="Default"/>
              <w:rPr>
                <w:rFonts w:asciiTheme="minorHAnsi" w:hAnsiTheme="minorHAnsi" w:cstheme="minorHAnsi"/>
                <w:color w:val="auto"/>
              </w:rPr>
            </w:pPr>
            <w:r>
              <w:rPr>
                <w:rFonts w:asciiTheme="minorHAnsi" w:hAnsiTheme="minorHAnsi" w:cstheme="minorHAnsi"/>
                <w:color w:val="auto"/>
              </w:rPr>
              <w:t>Nach der Maßnahme</w:t>
            </w:r>
            <w:r w:rsidR="0001549F">
              <w:rPr>
                <w:rFonts w:asciiTheme="minorHAnsi" w:hAnsiTheme="minorHAnsi" w:cstheme="minorHAnsi"/>
                <w:color w:val="auto"/>
              </w:rPr>
              <w:t xml:space="preserve"> Klasse 7 + 8</w:t>
            </w:r>
          </w:p>
        </w:tc>
      </w:tr>
      <w:tr w:rsidR="005E4BCC" w:rsidRPr="00951E62" w14:paraId="41CC2CC0" w14:textId="77777777" w:rsidTr="00F82383">
        <w:tc>
          <w:tcPr>
            <w:tcW w:w="3167" w:type="dxa"/>
          </w:tcPr>
          <w:p w14:paraId="1F351200" w14:textId="770FA592" w:rsidR="005E4BCC" w:rsidRPr="00EE60BD" w:rsidRDefault="00745D77" w:rsidP="00747126">
            <w:pPr>
              <w:pStyle w:val="Default"/>
              <w:rPr>
                <w:rFonts w:asciiTheme="minorHAnsi" w:hAnsiTheme="minorHAnsi" w:cstheme="minorHAnsi"/>
                <w:color w:val="auto"/>
              </w:rPr>
            </w:pPr>
            <w:r>
              <w:rPr>
                <w:rFonts w:asciiTheme="minorHAnsi" w:hAnsiTheme="minorHAnsi" w:cstheme="minorHAnsi"/>
                <w:color w:val="auto"/>
              </w:rPr>
              <w:t>Woche der offenen Unternehmen</w:t>
            </w:r>
            <w:r w:rsidR="0001549F">
              <w:rPr>
                <w:rFonts w:asciiTheme="minorHAnsi" w:hAnsiTheme="minorHAnsi" w:cstheme="minorHAnsi"/>
                <w:color w:val="auto"/>
              </w:rPr>
              <w:t>/Schau Rein!</w:t>
            </w:r>
          </w:p>
        </w:tc>
        <w:tc>
          <w:tcPr>
            <w:tcW w:w="2966" w:type="dxa"/>
          </w:tcPr>
          <w:p w14:paraId="5AD25A16" w14:textId="2E00EDD3" w:rsidR="005E4BCC" w:rsidRPr="00EE60BD" w:rsidRDefault="00745D77" w:rsidP="00747126">
            <w:pPr>
              <w:pStyle w:val="Default"/>
              <w:rPr>
                <w:rFonts w:asciiTheme="minorHAnsi" w:hAnsiTheme="minorHAnsi" w:cstheme="minorHAnsi"/>
                <w:color w:val="auto"/>
              </w:rPr>
            </w:pPr>
            <w:r>
              <w:rPr>
                <w:rFonts w:asciiTheme="minorHAnsi" w:hAnsiTheme="minorHAnsi" w:cstheme="minorHAnsi"/>
                <w:color w:val="auto"/>
              </w:rPr>
              <w:t xml:space="preserve">Vortrag im </w:t>
            </w:r>
            <w:proofErr w:type="gramStart"/>
            <w:r>
              <w:rPr>
                <w:rFonts w:asciiTheme="minorHAnsi" w:hAnsiTheme="minorHAnsi" w:cstheme="minorHAnsi"/>
                <w:color w:val="auto"/>
              </w:rPr>
              <w:t>WTH Unterricht</w:t>
            </w:r>
            <w:proofErr w:type="gramEnd"/>
          </w:p>
        </w:tc>
        <w:tc>
          <w:tcPr>
            <w:tcW w:w="1649" w:type="dxa"/>
          </w:tcPr>
          <w:p w14:paraId="52D6F2CE" w14:textId="1BBA8702" w:rsidR="005E4BCC" w:rsidRPr="00EE60BD" w:rsidRDefault="0001549F" w:rsidP="00747126">
            <w:pPr>
              <w:pStyle w:val="Default"/>
              <w:rPr>
                <w:rFonts w:asciiTheme="minorHAnsi" w:hAnsiTheme="minorHAnsi" w:cstheme="minorHAnsi"/>
                <w:color w:val="auto"/>
              </w:rPr>
            </w:pPr>
            <w:r>
              <w:rPr>
                <w:rFonts w:asciiTheme="minorHAnsi" w:hAnsiTheme="minorHAnsi" w:cstheme="minorHAnsi"/>
                <w:color w:val="auto"/>
              </w:rPr>
              <w:t>FL WTH</w:t>
            </w:r>
          </w:p>
        </w:tc>
        <w:tc>
          <w:tcPr>
            <w:tcW w:w="1563" w:type="dxa"/>
          </w:tcPr>
          <w:p w14:paraId="1B2DA97F" w14:textId="1CDC8833" w:rsidR="005E4BCC" w:rsidRPr="00EE60BD" w:rsidRDefault="00745D77" w:rsidP="00747126">
            <w:pPr>
              <w:pStyle w:val="Default"/>
              <w:rPr>
                <w:rFonts w:asciiTheme="minorHAnsi" w:hAnsiTheme="minorHAnsi" w:cstheme="minorHAnsi"/>
                <w:color w:val="auto"/>
              </w:rPr>
            </w:pPr>
            <w:r>
              <w:rPr>
                <w:rFonts w:asciiTheme="minorHAnsi" w:hAnsiTheme="minorHAnsi" w:cstheme="minorHAnsi"/>
                <w:color w:val="auto"/>
              </w:rPr>
              <w:t xml:space="preserve">In </w:t>
            </w:r>
            <w:proofErr w:type="gramStart"/>
            <w:r>
              <w:rPr>
                <w:rFonts w:asciiTheme="minorHAnsi" w:hAnsiTheme="minorHAnsi" w:cstheme="minorHAnsi"/>
                <w:color w:val="auto"/>
              </w:rPr>
              <w:t>BO Woche</w:t>
            </w:r>
            <w:proofErr w:type="gramEnd"/>
            <w:r w:rsidR="0001549F">
              <w:rPr>
                <w:rFonts w:asciiTheme="minorHAnsi" w:hAnsiTheme="minorHAnsi" w:cstheme="minorHAnsi"/>
                <w:color w:val="auto"/>
              </w:rPr>
              <w:t>, Klasse 8 HS, Klasse 9</w:t>
            </w:r>
          </w:p>
        </w:tc>
      </w:tr>
      <w:tr w:rsidR="0001549F" w:rsidRPr="00951E62" w14:paraId="25445963" w14:textId="77777777" w:rsidTr="00F82383">
        <w:tc>
          <w:tcPr>
            <w:tcW w:w="3167" w:type="dxa"/>
          </w:tcPr>
          <w:p w14:paraId="2E03808F" w14:textId="3AE87C5A" w:rsidR="0001549F" w:rsidRDefault="0001549F" w:rsidP="00747126">
            <w:pPr>
              <w:pStyle w:val="Default"/>
              <w:rPr>
                <w:rFonts w:asciiTheme="minorHAnsi" w:hAnsiTheme="minorHAnsi" w:cstheme="minorHAnsi"/>
                <w:color w:val="auto"/>
              </w:rPr>
            </w:pPr>
            <w:r>
              <w:rPr>
                <w:rFonts w:asciiTheme="minorHAnsi" w:hAnsiTheme="minorHAnsi" w:cstheme="minorHAnsi"/>
                <w:color w:val="auto"/>
              </w:rPr>
              <w:t>Career Go!</w:t>
            </w:r>
          </w:p>
        </w:tc>
        <w:tc>
          <w:tcPr>
            <w:tcW w:w="2966" w:type="dxa"/>
          </w:tcPr>
          <w:p w14:paraId="5767B894" w14:textId="1C44F0F4" w:rsidR="0001549F" w:rsidRDefault="0001549F" w:rsidP="00747126">
            <w:pPr>
              <w:pStyle w:val="Default"/>
              <w:rPr>
                <w:rFonts w:asciiTheme="minorHAnsi" w:hAnsiTheme="minorHAnsi" w:cstheme="minorHAnsi"/>
                <w:color w:val="auto"/>
              </w:rPr>
            </w:pPr>
            <w:r>
              <w:rPr>
                <w:rFonts w:asciiTheme="minorHAnsi" w:hAnsiTheme="minorHAnsi" w:cstheme="minorHAnsi"/>
                <w:color w:val="auto"/>
              </w:rPr>
              <w:t xml:space="preserve">Arbeitsaufträge mit mündlicher Auswertung – Evaluationsbogen für die Firmen </w:t>
            </w:r>
          </w:p>
        </w:tc>
        <w:tc>
          <w:tcPr>
            <w:tcW w:w="1649" w:type="dxa"/>
          </w:tcPr>
          <w:p w14:paraId="4120DC4F" w14:textId="5BF5E0B7" w:rsidR="0001549F" w:rsidRDefault="0001549F" w:rsidP="00747126">
            <w:pPr>
              <w:pStyle w:val="Default"/>
              <w:rPr>
                <w:rFonts w:asciiTheme="minorHAnsi" w:hAnsiTheme="minorHAnsi" w:cstheme="minorHAnsi"/>
                <w:color w:val="auto"/>
              </w:rPr>
            </w:pPr>
            <w:r>
              <w:rPr>
                <w:rFonts w:asciiTheme="minorHAnsi" w:hAnsiTheme="minorHAnsi" w:cstheme="minorHAnsi"/>
                <w:color w:val="auto"/>
              </w:rPr>
              <w:t>FL WTH, PB</w:t>
            </w:r>
          </w:p>
        </w:tc>
        <w:tc>
          <w:tcPr>
            <w:tcW w:w="1563" w:type="dxa"/>
          </w:tcPr>
          <w:p w14:paraId="24B094AC" w14:textId="0B7156BF" w:rsidR="0001549F" w:rsidRDefault="0001549F" w:rsidP="00747126">
            <w:pPr>
              <w:pStyle w:val="Default"/>
              <w:rPr>
                <w:rFonts w:asciiTheme="minorHAnsi" w:hAnsiTheme="minorHAnsi" w:cstheme="minorHAnsi"/>
                <w:color w:val="auto"/>
              </w:rPr>
            </w:pPr>
            <w:r>
              <w:rPr>
                <w:rFonts w:asciiTheme="minorHAnsi" w:hAnsiTheme="minorHAnsi" w:cstheme="minorHAnsi"/>
                <w:color w:val="auto"/>
              </w:rPr>
              <w:t>In BO Woche Klasse 7, 8, 9, 10</w:t>
            </w:r>
          </w:p>
        </w:tc>
      </w:tr>
      <w:tr w:rsidR="005E4BCC" w:rsidRPr="00951E62" w14:paraId="1F7124B8" w14:textId="77777777" w:rsidTr="00F82383">
        <w:tc>
          <w:tcPr>
            <w:tcW w:w="3167" w:type="dxa"/>
          </w:tcPr>
          <w:p w14:paraId="712EA15D" w14:textId="7519CFEC" w:rsidR="005E4BCC" w:rsidRPr="00EE60BD" w:rsidRDefault="0001549F" w:rsidP="00747126">
            <w:pPr>
              <w:pStyle w:val="Default"/>
              <w:rPr>
                <w:rFonts w:asciiTheme="minorHAnsi" w:hAnsiTheme="minorHAnsi" w:cstheme="minorHAnsi"/>
                <w:color w:val="auto"/>
              </w:rPr>
            </w:pPr>
            <w:proofErr w:type="gramStart"/>
            <w:r>
              <w:rPr>
                <w:rFonts w:asciiTheme="minorHAnsi" w:hAnsiTheme="minorHAnsi" w:cstheme="minorHAnsi"/>
                <w:color w:val="auto"/>
              </w:rPr>
              <w:t>BO Woche</w:t>
            </w:r>
            <w:proofErr w:type="gramEnd"/>
            <w:r>
              <w:rPr>
                <w:rFonts w:asciiTheme="minorHAnsi" w:hAnsiTheme="minorHAnsi" w:cstheme="minorHAnsi"/>
                <w:color w:val="auto"/>
              </w:rPr>
              <w:t xml:space="preserve"> mit </w:t>
            </w:r>
            <w:r w:rsidR="00745D77">
              <w:rPr>
                <w:rFonts w:asciiTheme="minorHAnsi" w:hAnsiTheme="minorHAnsi" w:cstheme="minorHAnsi"/>
                <w:color w:val="auto"/>
              </w:rPr>
              <w:t>Bewerbung</w:t>
            </w:r>
            <w:r>
              <w:rPr>
                <w:rFonts w:asciiTheme="minorHAnsi" w:hAnsiTheme="minorHAnsi" w:cstheme="minorHAnsi"/>
                <w:color w:val="auto"/>
              </w:rPr>
              <w:t>straining</w:t>
            </w:r>
          </w:p>
        </w:tc>
        <w:tc>
          <w:tcPr>
            <w:tcW w:w="2966" w:type="dxa"/>
          </w:tcPr>
          <w:p w14:paraId="450263A7" w14:textId="2D302CE2" w:rsidR="005E4BCC" w:rsidRPr="00EE60BD" w:rsidRDefault="00745D77" w:rsidP="00747126">
            <w:pPr>
              <w:pStyle w:val="Default"/>
              <w:rPr>
                <w:rFonts w:asciiTheme="minorHAnsi" w:hAnsiTheme="minorHAnsi" w:cstheme="minorHAnsi"/>
                <w:color w:val="auto"/>
              </w:rPr>
            </w:pPr>
            <w:r>
              <w:rPr>
                <w:rFonts w:asciiTheme="minorHAnsi" w:hAnsiTheme="minorHAnsi" w:cstheme="minorHAnsi"/>
                <w:color w:val="auto"/>
              </w:rPr>
              <w:t>Bewerbertraining</w:t>
            </w:r>
            <w:r w:rsidR="0001549F">
              <w:rPr>
                <w:rFonts w:asciiTheme="minorHAnsi" w:hAnsiTheme="minorHAnsi" w:cstheme="minorHAnsi"/>
                <w:color w:val="auto"/>
              </w:rPr>
              <w:t xml:space="preserve"> mit mündlicher Auswertung einzeln und in der Gruppe</w:t>
            </w:r>
          </w:p>
        </w:tc>
        <w:tc>
          <w:tcPr>
            <w:tcW w:w="1649" w:type="dxa"/>
          </w:tcPr>
          <w:p w14:paraId="07B5C946" w14:textId="29B23903" w:rsidR="005E4BCC" w:rsidRPr="00EE60BD" w:rsidRDefault="00745D77" w:rsidP="00747126">
            <w:pPr>
              <w:pStyle w:val="Default"/>
              <w:rPr>
                <w:rFonts w:asciiTheme="minorHAnsi" w:hAnsiTheme="minorHAnsi" w:cstheme="minorHAnsi"/>
                <w:color w:val="auto"/>
              </w:rPr>
            </w:pPr>
            <w:r>
              <w:rPr>
                <w:rFonts w:asciiTheme="minorHAnsi" w:hAnsiTheme="minorHAnsi" w:cstheme="minorHAnsi"/>
                <w:color w:val="auto"/>
              </w:rPr>
              <w:t>Unternehmen</w:t>
            </w:r>
            <w:r w:rsidR="0001549F">
              <w:rPr>
                <w:rFonts w:asciiTheme="minorHAnsi" w:hAnsiTheme="minorHAnsi" w:cstheme="minorHAnsi"/>
                <w:color w:val="auto"/>
              </w:rPr>
              <w:t>, FL WTH</w:t>
            </w:r>
          </w:p>
        </w:tc>
        <w:tc>
          <w:tcPr>
            <w:tcW w:w="1563" w:type="dxa"/>
          </w:tcPr>
          <w:p w14:paraId="63F74078" w14:textId="1AAE1235" w:rsidR="005E4BCC" w:rsidRPr="00EE60BD" w:rsidRDefault="00745D77" w:rsidP="00747126">
            <w:pPr>
              <w:pStyle w:val="Default"/>
              <w:rPr>
                <w:rFonts w:asciiTheme="minorHAnsi" w:hAnsiTheme="minorHAnsi" w:cstheme="minorHAnsi"/>
                <w:color w:val="auto"/>
              </w:rPr>
            </w:pPr>
            <w:r>
              <w:rPr>
                <w:rFonts w:asciiTheme="minorHAnsi" w:hAnsiTheme="minorHAnsi" w:cstheme="minorHAnsi"/>
                <w:color w:val="auto"/>
              </w:rPr>
              <w:t xml:space="preserve">In </w:t>
            </w:r>
            <w:proofErr w:type="gramStart"/>
            <w:r>
              <w:rPr>
                <w:rFonts w:asciiTheme="minorHAnsi" w:hAnsiTheme="minorHAnsi" w:cstheme="minorHAnsi"/>
                <w:color w:val="auto"/>
              </w:rPr>
              <w:t>BO Woche</w:t>
            </w:r>
            <w:proofErr w:type="gramEnd"/>
            <w:r w:rsidR="0001549F">
              <w:rPr>
                <w:rFonts w:asciiTheme="minorHAnsi" w:hAnsiTheme="minorHAnsi" w:cstheme="minorHAnsi"/>
                <w:color w:val="auto"/>
              </w:rPr>
              <w:t>, Klasse 8 HS, Klasse 9</w:t>
            </w:r>
          </w:p>
        </w:tc>
      </w:tr>
      <w:tr w:rsidR="0001549F" w:rsidRPr="00951E62" w14:paraId="315C0BB0" w14:textId="77777777" w:rsidTr="00F82383">
        <w:trPr>
          <w:trHeight w:val="394"/>
        </w:trPr>
        <w:tc>
          <w:tcPr>
            <w:tcW w:w="3167" w:type="dxa"/>
          </w:tcPr>
          <w:p w14:paraId="4D75CC3F" w14:textId="132BF581" w:rsidR="0001549F" w:rsidRDefault="0001549F" w:rsidP="00747126">
            <w:pPr>
              <w:pStyle w:val="Default"/>
              <w:rPr>
                <w:rFonts w:asciiTheme="minorHAnsi" w:hAnsiTheme="minorHAnsi" w:cstheme="minorHAnsi"/>
                <w:color w:val="auto"/>
              </w:rPr>
            </w:pPr>
            <w:r>
              <w:rPr>
                <w:rFonts w:asciiTheme="minorHAnsi" w:hAnsiTheme="minorHAnsi" w:cstheme="minorHAnsi"/>
                <w:color w:val="auto"/>
              </w:rPr>
              <w:t>Individuelle Beratung der Agentur für Arbeit</w:t>
            </w:r>
          </w:p>
        </w:tc>
        <w:tc>
          <w:tcPr>
            <w:tcW w:w="2966" w:type="dxa"/>
          </w:tcPr>
          <w:p w14:paraId="3B297DCE" w14:textId="08BB8028" w:rsidR="0001549F" w:rsidRDefault="0001549F" w:rsidP="00747126">
            <w:pPr>
              <w:pStyle w:val="Default"/>
              <w:rPr>
                <w:rFonts w:asciiTheme="minorHAnsi" w:hAnsiTheme="minorHAnsi" w:cstheme="minorHAnsi"/>
                <w:color w:val="auto"/>
              </w:rPr>
            </w:pPr>
            <w:r>
              <w:rPr>
                <w:rFonts w:asciiTheme="minorHAnsi" w:hAnsiTheme="minorHAnsi" w:cstheme="minorHAnsi"/>
                <w:color w:val="auto"/>
              </w:rPr>
              <w:t>Individuelle Beratungsgespräche und Feedback der Agentur für Arbeit</w:t>
            </w:r>
          </w:p>
        </w:tc>
        <w:tc>
          <w:tcPr>
            <w:tcW w:w="1649" w:type="dxa"/>
          </w:tcPr>
          <w:p w14:paraId="41CC1769" w14:textId="0173D776" w:rsidR="0001549F" w:rsidRDefault="0001549F" w:rsidP="00747126">
            <w:pPr>
              <w:pStyle w:val="Default"/>
              <w:rPr>
                <w:rFonts w:asciiTheme="minorHAnsi" w:hAnsiTheme="minorHAnsi" w:cstheme="minorHAnsi"/>
                <w:color w:val="auto"/>
              </w:rPr>
            </w:pPr>
            <w:r>
              <w:rPr>
                <w:rFonts w:asciiTheme="minorHAnsi" w:hAnsiTheme="minorHAnsi" w:cstheme="minorHAnsi"/>
                <w:color w:val="auto"/>
              </w:rPr>
              <w:t>AA</w:t>
            </w:r>
          </w:p>
        </w:tc>
        <w:tc>
          <w:tcPr>
            <w:tcW w:w="1563" w:type="dxa"/>
          </w:tcPr>
          <w:p w14:paraId="4DAAED3D" w14:textId="14951148" w:rsidR="0001549F" w:rsidRDefault="0001549F" w:rsidP="00747126">
            <w:pPr>
              <w:pStyle w:val="Default"/>
              <w:rPr>
                <w:rFonts w:asciiTheme="minorHAnsi" w:hAnsiTheme="minorHAnsi" w:cstheme="minorHAnsi"/>
                <w:color w:val="auto"/>
              </w:rPr>
            </w:pPr>
            <w:r>
              <w:rPr>
                <w:rFonts w:asciiTheme="minorHAnsi" w:hAnsiTheme="minorHAnsi" w:cstheme="minorHAnsi"/>
                <w:color w:val="auto"/>
              </w:rPr>
              <w:t xml:space="preserve">Klasse 10 </w:t>
            </w:r>
          </w:p>
        </w:tc>
      </w:tr>
    </w:tbl>
    <w:p w14:paraId="0D5FD878" w14:textId="77777777" w:rsidR="00114C8B" w:rsidRDefault="00114C8B" w:rsidP="00454832">
      <w:pPr>
        <w:rPr>
          <w:rFonts w:cstheme="minorHAnsi"/>
          <w:b/>
          <w:bCs/>
        </w:rPr>
      </w:pPr>
    </w:p>
    <w:sectPr w:rsidR="00114C8B" w:rsidSect="003A18CE">
      <w:pgSz w:w="11906" w:h="16838" w:code="9"/>
      <w:pgMar w:top="1417" w:right="1134"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FB7CD" w14:textId="77777777" w:rsidR="00496DA3" w:rsidRDefault="00496DA3" w:rsidP="00B668CC">
      <w:pPr>
        <w:spacing w:after="0" w:line="240" w:lineRule="auto"/>
      </w:pPr>
      <w:r>
        <w:separator/>
      </w:r>
    </w:p>
  </w:endnote>
  <w:endnote w:type="continuationSeparator" w:id="0">
    <w:p w14:paraId="1727EA15" w14:textId="77777777" w:rsidR="00496DA3" w:rsidRDefault="00496DA3" w:rsidP="00B66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CFFAE" w14:textId="2FEDAA86" w:rsidR="00CE0C60" w:rsidRDefault="00CE0C60" w:rsidP="00D92517">
    <w:pPr>
      <w:pStyle w:val="Fuzeile"/>
    </w:pPr>
  </w:p>
  <w:p w14:paraId="2D8167CA" w14:textId="77777777" w:rsidR="00CE0C60" w:rsidRDefault="00CE0C6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A1714" w14:textId="77777777" w:rsidR="00496DA3" w:rsidRDefault="00496DA3" w:rsidP="00B668CC">
      <w:pPr>
        <w:spacing w:after="0" w:line="240" w:lineRule="auto"/>
      </w:pPr>
      <w:r>
        <w:separator/>
      </w:r>
    </w:p>
  </w:footnote>
  <w:footnote w:type="continuationSeparator" w:id="0">
    <w:p w14:paraId="701A01BD" w14:textId="77777777" w:rsidR="00496DA3" w:rsidRDefault="00496DA3" w:rsidP="00B668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4A0F"/>
    <w:multiLevelType w:val="hybridMultilevel"/>
    <w:tmpl w:val="A8D6B1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A92673"/>
    <w:multiLevelType w:val="hybridMultilevel"/>
    <w:tmpl w:val="D61A5BB8"/>
    <w:lvl w:ilvl="0" w:tplc="8D2C6024">
      <w:start w:val="10"/>
      <w:numFmt w:val="bullet"/>
      <w:lvlText w:val=""/>
      <w:lvlJc w:val="left"/>
      <w:pPr>
        <w:ind w:left="720" w:hanging="360"/>
      </w:pPr>
      <w:rPr>
        <w:rFonts w:ascii="Wingdings" w:eastAsiaTheme="minorHAnsi"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EFE5620"/>
    <w:multiLevelType w:val="hybridMultilevel"/>
    <w:tmpl w:val="616CDA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7A6669"/>
    <w:multiLevelType w:val="hybridMultilevel"/>
    <w:tmpl w:val="075496A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09C714A"/>
    <w:multiLevelType w:val="hybridMultilevel"/>
    <w:tmpl w:val="C26661F6"/>
    <w:lvl w:ilvl="0" w:tplc="E0444E86">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7ED185E"/>
    <w:multiLevelType w:val="hybridMultilevel"/>
    <w:tmpl w:val="F864CD7C"/>
    <w:lvl w:ilvl="0" w:tplc="D93A30F8">
      <w:numFmt w:val="bullet"/>
      <w:lvlText w:val="•"/>
      <w:lvlJc w:val="left"/>
      <w:pPr>
        <w:ind w:left="1070" w:hanging="71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94E05EE"/>
    <w:multiLevelType w:val="hybridMultilevel"/>
    <w:tmpl w:val="060C5C72"/>
    <w:lvl w:ilvl="0" w:tplc="0DFE227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CB573F4"/>
    <w:multiLevelType w:val="hybridMultilevel"/>
    <w:tmpl w:val="B5C4BA26"/>
    <w:lvl w:ilvl="0" w:tplc="D93A30F8">
      <w:numFmt w:val="bullet"/>
      <w:lvlText w:val="•"/>
      <w:lvlJc w:val="left"/>
      <w:pPr>
        <w:ind w:left="1070" w:hanging="71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3995516"/>
    <w:multiLevelType w:val="hybridMultilevel"/>
    <w:tmpl w:val="FA7C310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26E54D41"/>
    <w:multiLevelType w:val="hybridMultilevel"/>
    <w:tmpl w:val="F4505A7A"/>
    <w:lvl w:ilvl="0" w:tplc="A72005C2">
      <w:start w:val="1"/>
      <w:numFmt w:val="bullet"/>
      <w:lvlText w:val=""/>
      <w:lvlJc w:val="left"/>
      <w:pPr>
        <w:ind w:left="567" w:hanging="207"/>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99C7303"/>
    <w:multiLevelType w:val="hybridMultilevel"/>
    <w:tmpl w:val="DFA08A60"/>
    <w:lvl w:ilvl="0" w:tplc="D93A30F8">
      <w:numFmt w:val="bullet"/>
      <w:lvlText w:val="•"/>
      <w:lvlJc w:val="left"/>
      <w:pPr>
        <w:ind w:left="1070" w:hanging="71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D457ED9"/>
    <w:multiLevelType w:val="hybridMultilevel"/>
    <w:tmpl w:val="1F38FA8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2" w15:restartNumberingAfterBreak="0">
    <w:nsid w:val="312F1562"/>
    <w:multiLevelType w:val="hybridMultilevel"/>
    <w:tmpl w:val="1D489C38"/>
    <w:lvl w:ilvl="0" w:tplc="02722EF8">
      <w:start w:val="1"/>
      <w:numFmt w:val="bullet"/>
      <w:lvlText w:val=""/>
      <w:lvlJc w:val="left"/>
      <w:pPr>
        <w:ind w:left="567" w:hanging="283"/>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3200F44"/>
    <w:multiLevelType w:val="hybridMultilevel"/>
    <w:tmpl w:val="9C96AF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4E56A5D"/>
    <w:multiLevelType w:val="hybridMultilevel"/>
    <w:tmpl w:val="9D043C7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5E42179"/>
    <w:multiLevelType w:val="hybridMultilevel"/>
    <w:tmpl w:val="C7EA070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444B2D15"/>
    <w:multiLevelType w:val="hybridMultilevel"/>
    <w:tmpl w:val="8806B1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A061056"/>
    <w:multiLevelType w:val="hybridMultilevel"/>
    <w:tmpl w:val="D28244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A0B509D"/>
    <w:multiLevelType w:val="hybridMultilevel"/>
    <w:tmpl w:val="988CBB5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A5E478A"/>
    <w:multiLevelType w:val="hybridMultilevel"/>
    <w:tmpl w:val="8564C92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AD50129"/>
    <w:multiLevelType w:val="hybridMultilevel"/>
    <w:tmpl w:val="5074CB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7522657"/>
    <w:multiLevelType w:val="hybridMultilevel"/>
    <w:tmpl w:val="1FB6E6A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CA56982"/>
    <w:multiLevelType w:val="hybridMultilevel"/>
    <w:tmpl w:val="933AA3A8"/>
    <w:lvl w:ilvl="0" w:tplc="D93A30F8">
      <w:numFmt w:val="bullet"/>
      <w:lvlText w:val="•"/>
      <w:lvlJc w:val="left"/>
      <w:pPr>
        <w:ind w:left="1070" w:hanging="71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13A419E"/>
    <w:multiLevelType w:val="hybridMultilevel"/>
    <w:tmpl w:val="1A1616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3A16164"/>
    <w:multiLevelType w:val="hybridMultilevel"/>
    <w:tmpl w:val="0CD0D3FA"/>
    <w:lvl w:ilvl="0" w:tplc="293C6BCC">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77243FC"/>
    <w:multiLevelType w:val="hybridMultilevel"/>
    <w:tmpl w:val="1FC2BC5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69663D64"/>
    <w:multiLevelType w:val="hybridMultilevel"/>
    <w:tmpl w:val="B1F464F8"/>
    <w:lvl w:ilvl="0" w:tplc="C804E026">
      <w:start w:val="1"/>
      <w:numFmt w:val="bullet"/>
      <w:lvlText w:val=""/>
      <w:lvlJc w:val="left"/>
      <w:pPr>
        <w:ind w:left="567" w:hanging="51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04024EA"/>
    <w:multiLevelType w:val="hybridMultilevel"/>
    <w:tmpl w:val="72385FBA"/>
    <w:lvl w:ilvl="0" w:tplc="676C1DFA">
      <w:start w:val="8297"/>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4B75AE0"/>
    <w:multiLevelType w:val="hybridMultilevel"/>
    <w:tmpl w:val="27C648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A450591"/>
    <w:multiLevelType w:val="hybridMultilevel"/>
    <w:tmpl w:val="9D58BCE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7A931995"/>
    <w:multiLevelType w:val="multilevel"/>
    <w:tmpl w:val="5072B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ED5FD9"/>
    <w:multiLevelType w:val="hybridMultilevel"/>
    <w:tmpl w:val="7E0C0220"/>
    <w:lvl w:ilvl="0" w:tplc="A45ABC32">
      <w:start w:val="8297"/>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E8927E3"/>
    <w:multiLevelType w:val="hybridMultilevel"/>
    <w:tmpl w:val="66FA2322"/>
    <w:lvl w:ilvl="0" w:tplc="04070001">
      <w:start w:val="1"/>
      <w:numFmt w:val="bullet"/>
      <w:lvlText w:val=""/>
      <w:lvlJc w:val="left"/>
      <w:pPr>
        <w:ind w:left="510" w:hanging="510"/>
      </w:pPr>
      <w:rPr>
        <w:rFonts w:ascii="Symbol" w:hAnsi="Symbol" w:hint="default"/>
      </w:rPr>
    </w:lvl>
    <w:lvl w:ilvl="1" w:tplc="04070003" w:tentative="1">
      <w:start w:val="1"/>
      <w:numFmt w:val="bullet"/>
      <w:lvlText w:val="o"/>
      <w:lvlJc w:val="left"/>
      <w:pPr>
        <w:ind w:left="1383" w:hanging="360"/>
      </w:pPr>
      <w:rPr>
        <w:rFonts w:ascii="Courier New" w:hAnsi="Courier New" w:cs="Courier New" w:hint="default"/>
      </w:rPr>
    </w:lvl>
    <w:lvl w:ilvl="2" w:tplc="04070005" w:tentative="1">
      <w:start w:val="1"/>
      <w:numFmt w:val="bullet"/>
      <w:lvlText w:val=""/>
      <w:lvlJc w:val="left"/>
      <w:pPr>
        <w:ind w:left="2103" w:hanging="360"/>
      </w:pPr>
      <w:rPr>
        <w:rFonts w:ascii="Wingdings" w:hAnsi="Wingdings" w:hint="default"/>
      </w:rPr>
    </w:lvl>
    <w:lvl w:ilvl="3" w:tplc="04070001">
      <w:start w:val="1"/>
      <w:numFmt w:val="bullet"/>
      <w:lvlText w:val=""/>
      <w:lvlJc w:val="left"/>
      <w:pPr>
        <w:ind w:left="2823" w:hanging="360"/>
      </w:pPr>
      <w:rPr>
        <w:rFonts w:ascii="Symbol" w:hAnsi="Symbol" w:hint="default"/>
      </w:rPr>
    </w:lvl>
    <w:lvl w:ilvl="4" w:tplc="04070003" w:tentative="1">
      <w:start w:val="1"/>
      <w:numFmt w:val="bullet"/>
      <w:lvlText w:val="o"/>
      <w:lvlJc w:val="left"/>
      <w:pPr>
        <w:ind w:left="3543" w:hanging="360"/>
      </w:pPr>
      <w:rPr>
        <w:rFonts w:ascii="Courier New" w:hAnsi="Courier New" w:cs="Courier New" w:hint="default"/>
      </w:rPr>
    </w:lvl>
    <w:lvl w:ilvl="5" w:tplc="04070005" w:tentative="1">
      <w:start w:val="1"/>
      <w:numFmt w:val="bullet"/>
      <w:lvlText w:val=""/>
      <w:lvlJc w:val="left"/>
      <w:pPr>
        <w:ind w:left="4263" w:hanging="360"/>
      </w:pPr>
      <w:rPr>
        <w:rFonts w:ascii="Wingdings" w:hAnsi="Wingdings" w:hint="default"/>
      </w:rPr>
    </w:lvl>
    <w:lvl w:ilvl="6" w:tplc="04070001" w:tentative="1">
      <w:start w:val="1"/>
      <w:numFmt w:val="bullet"/>
      <w:lvlText w:val=""/>
      <w:lvlJc w:val="left"/>
      <w:pPr>
        <w:ind w:left="4983" w:hanging="360"/>
      </w:pPr>
      <w:rPr>
        <w:rFonts w:ascii="Symbol" w:hAnsi="Symbol" w:hint="default"/>
      </w:rPr>
    </w:lvl>
    <w:lvl w:ilvl="7" w:tplc="04070003" w:tentative="1">
      <w:start w:val="1"/>
      <w:numFmt w:val="bullet"/>
      <w:lvlText w:val="o"/>
      <w:lvlJc w:val="left"/>
      <w:pPr>
        <w:ind w:left="5703" w:hanging="360"/>
      </w:pPr>
      <w:rPr>
        <w:rFonts w:ascii="Courier New" w:hAnsi="Courier New" w:cs="Courier New" w:hint="default"/>
      </w:rPr>
    </w:lvl>
    <w:lvl w:ilvl="8" w:tplc="04070005" w:tentative="1">
      <w:start w:val="1"/>
      <w:numFmt w:val="bullet"/>
      <w:lvlText w:val=""/>
      <w:lvlJc w:val="left"/>
      <w:pPr>
        <w:ind w:left="6423" w:hanging="360"/>
      </w:pPr>
      <w:rPr>
        <w:rFonts w:ascii="Wingdings" w:hAnsi="Wingdings" w:hint="default"/>
      </w:rPr>
    </w:lvl>
  </w:abstractNum>
  <w:num w:numId="1" w16cid:durableId="573710685">
    <w:abstractNumId w:val="16"/>
  </w:num>
  <w:num w:numId="2" w16cid:durableId="1463158226">
    <w:abstractNumId w:val="18"/>
  </w:num>
  <w:num w:numId="3" w16cid:durableId="1745687972">
    <w:abstractNumId w:val="23"/>
  </w:num>
  <w:num w:numId="4" w16cid:durableId="2048796683">
    <w:abstractNumId w:val="9"/>
  </w:num>
  <w:num w:numId="5" w16cid:durableId="2115400179">
    <w:abstractNumId w:val="12"/>
  </w:num>
  <w:num w:numId="6" w16cid:durableId="1413890870">
    <w:abstractNumId w:val="26"/>
  </w:num>
  <w:num w:numId="7" w16cid:durableId="188035434">
    <w:abstractNumId w:val="32"/>
  </w:num>
  <w:num w:numId="8" w16cid:durableId="762341022">
    <w:abstractNumId w:val="21"/>
  </w:num>
  <w:num w:numId="9" w16cid:durableId="2071347530">
    <w:abstractNumId w:val="30"/>
  </w:num>
  <w:num w:numId="10" w16cid:durableId="708577653">
    <w:abstractNumId w:val="25"/>
  </w:num>
  <w:num w:numId="11" w16cid:durableId="1708947121">
    <w:abstractNumId w:val="14"/>
  </w:num>
  <w:num w:numId="12" w16cid:durableId="739984079">
    <w:abstractNumId w:val="15"/>
  </w:num>
  <w:num w:numId="13" w16cid:durableId="1248424069">
    <w:abstractNumId w:val="19"/>
  </w:num>
  <w:num w:numId="14" w16cid:durableId="130027866">
    <w:abstractNumId w:val="3"/>
  </w:num>
  <w:num w:numId="15" w16cid:durableId="1566179994">
    <w:abstractNumId w:val="29"/>
  </w:num>
  <w:num w:numId="16" w16cid:durableId="613487067">
    <w:abstractNumId w:val="8"/>
  </w:num>
  <w:num w:numId="17" w16cid:durableId="654453187">
    <w:abstractNumId w:val="1"/>
  </w:num>
  <w:num w:numId="18" w16cid:durableId="1985310148">
    <w:abstractNumId w:val="31"/>
  </w:num>
  <w:num w:numId="19" w16cid:durableId="1689990371">
    <w:abstractNumId w:val="27"/>
  </w:num>
  <w:num w:numId="20" w16cid:durableId="1882664721">
    <w:abstractNumId w:val="20"/>
  </w:num>
  <w:num w:numId="21" w16cid:durableId="1563716916">
    <w:abstractNumId w:val="13"/>
  </w:num>
  <w:num w:numId="22" w16cid:durableId="2068609016">
    <w:abstractNumId w:val="11"/>
  </w:num>
  <w:num w:numId="23" w16cid:durableId="1874491209">
    <w:abstractNumId w:val="0"/>
  </w:num>
  <w:num w:numId="24" w16cid:durableId="1483154220">
    <w:abstractNumId w:val="2"/>
  </w:num>
  <w:num w:numId="25" w16cid:durableId="1006371915">
    <w:abstractNumId w:val="10"/>
  </w:num>
  <w:num w:numId="26" w16cid:durableId="253127210">
    <w:abstractNumId w:val="5"/>
  </w:num>
  <w:num w:numId="27" w16cid:durableId="498232154">
    <w:abstractNumId w:val="7"/>
  </w:num>
  <w:num w:numId="28" w16cid:durableId="1767653258">
    <w:abstractNumId w:val="22"/>
  </w:num>
  <w:num w:numId="29" w16cid:durableId="842938784">
    <w:abstractNumId w:val="28"/>
  </w:num>
  <w:num w:numId="30" w16cid:durableId="622466440">
    <w:abstractNumId w:val="17"/>
  </w:num>
  <w:num w:numId="31" w16cid:durableId="1125392719">
    <w:abstractNumId w:val="24"/>
  </w:num>
  <w:num w:numId="32" w16cid:durableId="649671695">
    <w:abstractNumId w:val="4"/>
  </w:num>
  <w:num w:numId="33" w16cid:durableId="1956987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2EC"/>
    <w:rsid w:val="000122EB"/>
    <w:rsid w:val="0001549F"/>
    <w:rsid w:val="0001600C"/>
    <w:rsid w:val="00016188"/>
    <w:rsid w:val="00022D18"/>
    <w:rsid w:val="0002454F"/>
    <w:rsid w:val="000470E5"/>
    <w:rsid w:val="00054120"/>
    <w:rsid w:val="0007575F"/>
    <w:rsid w:val="00090D65"/>
    <w:rsid w:val="000A589F"/>
    <w:rsid w:val="000A6CEF"/>
    <w:rsid w:val="000C4F86"/>
    <w:rsid w:val="000D53D4"/>
    <w:rsid w:val="000E43CA"/>
    <w:rsid w:val="000F3651"/>
    <w:rsid w:val="000F4D24"/>
    <w:rsid w:val="00114C8B"/>
    <w:rsid w:val="00122A99"/>
    <w:rsid w:val="00122B97"/>
    <w:rsid w:val="00133DE7"/>
    <w:rsid w:val="00133FD2"/>
    <w:rsid w:val="00155B81"/>
    <w:rsid w:val="001745F3"/>
    <w:rsid w:val="00177192"/>
    <w:rsid w:val="00181BA4"/>
    <w:rsid w:val="001850DC"/>
    <w:rsid w:val="00190370"/>
    <w:rsid w:val="00193A79"/>
    <w:rsid w:val="001B0A44"/>
    <w:rsid w:val="001B558D"/>
    <w:rsid w:val="001C2A47"/>
    <w:rsid w:val="001D41A1"/>
    <w:rsid w:val="001F777B"/>
    <w:rsid w:val="002008AA"/>
    <w:rsid w:val="002054E0"/>
    <w:rsid w:val="00230D74"/>
    <w:rsid w:val="002362B9"/>
    <w:rsid w:val="00246F6E"/>
    <w:rsid w:val="00253C60"/>
    <w:rsid w:val="0025587C"/>
    <w:rsid w:val="00266AEB"/>
    <w:rsid w:val="00267FD2"/>
    <w:rsid w:val="002768EE"/>
    <w:rsid w:val="00277F07"/>
    <w:rsid w:val="00287E62"/>
    <w:rsid w:val="00294AF8"/>
    <w:rsid w:val="00294D6A"/>
    <w:rsid w:val="002C29A8"/>
    <w:rsid w:val="002C303A"/>
    <w:rsid w:val="002D6D39"/>
    <w:rsid w:val="002E6D88"/>
    <w:rsid w:val="002F2CD4"/>
    <w:rsid w:val="00313021"/>
    <w:rsid w:val="00332D38"/>
    <w:rsid w:val="00337F5A"/>
    <w:rsid w:val="00374E5C"/>
    <w:rsid w:val="003751E8"/>
    <w:rsid w:val="00382B7A"/>
    <w:rsid w:val="003A0DDC"/>
    <w:rsid w:val="003A18CE"/>
    <w:rsid w:val="003A52B5"/>
    <w:rsid w:val="003B17FF"/>
    <w:rsid w:val="003B66CF"/>
    <w:rsid w:val="003C355F"/>
    <w:rsid w:val="003C52B8"/>
    <w:rsid w:val="003D5A8D"/>
    <w:rsid w:val="003E5A42"/>
    <w:rsid w:val="003E5B52"/>
    <w:rsid w:val="003F1173"/>
    <w:rsid w:val="003F44CA"/>
    <w:rsid w:val="0040148D"/>
    <w:rsid w:val="00402FEF"/>
    <w:rsid w:val="0040418C"/>
    <w:rsid w:val="004064FD"/>
    <w:rsid w:val="00412291"/>
    <w:rsid w:val="00414B72"/>
    <w:rsid w:val="00434026"/>
    <w:rsid w:val="004441E5"/>
    <w:rsid w:val="00446325"/>
    <w:rsid w:val="004511F8"/>
    <w:rsid w:val="00454832"/>
    <w:rsid w:val="00485330"/>
    <w:rsid w:val="004858B5"/>
    <w:rsid w:val="00485EB1"/>
    <w:rsid w:val="00495CFC"/>
    <w:rsid w:val="0049601B"/>
    <w:rsid w:val="00496DA3"/>
    <w:rsid w:val="004A03FD"/>
    <w:rsid w:val="004A0644"/>
    <w:rsid w:val="004A10F7"/>
    <w:rsid w:val="004A4FE3"/>
    <w:rsid w:val="004B2F1E"/>
    <w:rsid w:val="004C7F5E"/>
    <w:rsid w:val="004D02B4"/>
    <w:rsid w:val="004E274E"/>
    <w:rsid w:val="004E2DBD"/>
    <w:rsid w:val="005004D8"/>
    <w:rsid w:val="005055D4"/>
    <w:rsid w:val="00513880"/>
    <w:rsid w:val="00515300"/>
    <w:rsid w:val="005217AF"/>
    <w:rsid w:val="00557352"/>
    <w:rsid w:val="00564CA6"/>
    <w:rsid w:val="005702D2"/>
    <w:rsid w:val="00573130"/>
    <w:rsid w:val="0058278B"/>
    <w:rsid w:val="005C00CA"/>
    <w:rsid w:val="005D14F8"/>
    <w:rsid w:val="005D1FE7"/>
    <w:rsid w:val="005D5D95"/>
    <w:rsid w:val="005D7A8C"/>
    <w:rsid w:val="005E2224"/>
    <w:rsid w:val="005E4BCC"/>
    <w:rsid w:val="005E66EF"/>
    <w:rsid w:val="005E7035"/>
    <w:rsid w:val="005F3287"/>
    <w:rsid w:val="005F47F0"/>
    <w:rsid w:val="005F55EB"/>
    <w:rsid w:val="006007A8"/>
    <w:rsid w:val="0060170C"/>
    <w:rsid w:val="00610DD7"/>
    <w:rsid w:val="00611666"/>
    <w:rsid w:val="00622BBC"/>
    <w:rsid w:val="00623739"/>
    <w:rsid w:val="006364F3"/>
    <w:rsid w:val="006564F1"/>
    <w:rsid w:val="00667A4B"/>
    <w:rsid w:val="00667C40"/>
    <w:rsid w:val="006950BB"/>
    <w:rsid w:val="00696602"/>
    <w:rsid w:val="00696B1B"/>
    <w:rsid w:val="006A2C4F"/>
    <w:rsid w:val="006A6AA5"/>
    <w:rsid w:val="006C06A7"/>
    <w:rsid w:val="006D1DBB"/>
    <w:rsid w:val="006D2C7E"/>
    <w:rsid w:val="006D7BE2"/>
    <w:rsid w:val="006E67CA"/>
    <w:rsid w:val="006F2B21"/>
    <w:rsid w:val="006F69A2"/>
    <w:rsid w:val="00706771"/>
    <w:rsid w:val="0071115F"/>
    <w:rsid w:val="00723661"/>
    <w:rsid w:val="0072460F"/>
    <w:rsid w:val="00732ED1"/>
    <w:rsid w:val="007359AB"/>
    <w:rsid w:val="00745D77"/>
    <w:rsid w:val="00747126"/>
    <w:rsid w:val="00747EB6"/>
    <w:rsid w:val="00777387"/>
    <w:rsid w:val="00790978"/>
    <w:rsid w:val="007B3621"/>
    <w:rsid w:val="007C2210"/>
    <w:rsid w:val="007D041E"/>
    <w:rsid w:val="007D3BCF"/>
    <w:rsid w:val="007D7200"/>
    <w:rsid w:val="007F796C"/>
    <w:rsid w:val="00801763"/>
    <w:rsid w:val="008061C6"/>
    <w:rsid w:val="00812AC1"/>
    <w:rsid w:val="00822277"/>
    <w:rsid w:val="00824016"/>
    <w:rsid w:val="008270FA"/>
    <w:rsid w:val="00837011"/>
    <w:rsid w:val="00861F94"/>
    <w:rsid w:val="00870409"/>
    <w:rsid w:val="00883C2F"/>
    <w:rsid w:val="0089387D"/>
    <w:rsid w:val="008A28F7"/>
    <w:rsid w:val="008A397D"/>
    <w:rsid w:val="008A7C5A"/>
    <w:rsid w:val="008B15B2"/>
    <w:rsid w:val="008B628D"/>
    <w:rsid w:val="008B766D"/>
    <w:rsid w:val="008C35E6"/>
    <w:rsid w:val="008D23AB"/>
    <w:rsid w:val="008D58D0"/>
    <w:rsid w:val="008D5FE2"/>
    <w:rsid w:val="008D73F4"/>
    <w:rsid w:val="008D7681"/>
    <w:rsid w:val="008F2505"/>
    <w:rsid w:val="00903497"/>
    <w:rsid w:val="0090607C"/>
    <w:rsid w:val="00950B2C"/>
    <w:rsid w:val="00951E62"/>
    <w:rsid w:val="00957282"/>
    <w:rsid w:val="00961314"/>
    <w:rsid w:val="0096164A"/>
    <w:rsid w:val="00961DD7"/>
    <w:rsid w:val="009647DA"/>
    <w:rsid w:val="00974820"/>
    <w:rsid w:val="0097723A"/>
    <w:rsid w:val="0099312E"/>
    <w:rsid w:val="00994761"/>
    <w:rsid w:val="00997B0B"/>
    <w:rsid w:val="009B0807"/>
    <w:rsid w:val="009B2442"/>
    <w:rsid w:val="009D3180"/>
    <w:rsid w:val="009E0535"/>
    <w:rsid w:val="009F2C18"/>
    <w:rsid w:val="00A17AD3"/>
    <w:rsid w:val="00A3395D"/>
    <w:rsid w:val="00A36606"/>
    <w:rsid w:val="00A43A7C"/>
    <w:rsid w:val="00A5711C"/>
    <w:rsid w:val="00A66D34"/>
    <w:rsid w:val="00A70B82"/>
    <w:rsid w:val="00A77C4D"/>
    <w:rsid w:val="00A868DE"/>
    <w:rsid w:val="00A910F2"/>
    <w:rsid w:val="00A916CE"/>
    <w:rsid w:val="00AA6477"/>
    <w:rsid w:val="00AB2E14"/>
    <w:rsid w:val="00AC1C36"/>
    <w:rsid w:val="00AC2B41"/>
    <w:rsid w:val="00AC3EA1"/>
    <w:rsid w:val="00AC3F3D"/>
    <w:rsid w:val="00AD25AC"/>
    <w:rsid w:val="00AD4436"/>
    <w:rsid w:val="00AF6947"/>
    <w:rsid w:val="00B01F5B"/>
    <w:rsid w:val="00B14A26"/>
    <w:rsid w:val="00B228C5"/>
    <w:rsid w:val="00B2429D"/>
    <w:rsid w:val="00B242EC"/>
    <w:rsid w:val="00B34B67"/>
    <w:rsid w:val="00B40C71"/>
    <w:rsid w:val="00B41475"/>
    <w:rsid w:val="00B5155C"/>
    <w:rsid w:val="00B548B8"/>
    <w:rsid w:val="00B5668B"/>
    <w:rsid w:val="00B60A46"/>
    <w:rsid w:val="00B668CC"/>
    <w:rsid w:val="00B7397D"/>
    <w:rsid w:val="00B767F5"/>
    <w:rsid w:val="00B82FBF"/>
    <w:rsid w:val="00B866B0"/>
    <w:rsid w:val="00B92F68"/>
    <w:rsid w:val="00B97B46"/>
    <w:rsid w:val="00BB0FD0"/>
    <w:rsid w:val="00BD3115"/>
    <w:rsid w:val="00BE6237"/>
    <w:rsid w:val="00BF1E0D"/>
    <w:rsid w:val="00BF3830"/>
    <w:rsid w:val="00C07D27"/>
    <w:rsid w:val="00C25609"/>
    <w:rsid w:val="00C501D2"/>
    <w:rsid w:val="00C54A82"/>
    <w:rsid w:val="00C5616F"/>
    <w:rsid w:val="00C649F5"/>
    <w:rsid w:val="00C66138"/>
    <w:rsid w:val="00C66A94"/>
    <w:rsid w:val="00C80AAD"/>
    <w:rsid w:val="00C81E55"/>
    <w:rsid w:val="00C8493C"/>
    <w:rsid w:val="00C9204E"/>
    <w:rsid w:val="00C94594"/>
    <w:rsid w:val="00C9510E"/>
    <w:rsid w:val="00CA3702"/>
    <w:rsid w:val="00CA3752"/>
    <w:rsid w:val="00CA4686"/>
    <w:rsid w:val="00CA4850"/>
    <w:rsid w:val="00CC4E03"/>
    <w:rsid w:val="00CC6681"/>
    <w:rsid w:val="00CD4927"/>
    <w:rsid w:val="00CE0ACF"/>
    <w:rsid w:val="00CE0C60"/>
    <w:rsid w:val="00CE4C6F"/>
    <w:rsid w:val="00CF5239"/>
    <w:rsid w:val="00CF5B13"/>
    <w:rsid w:val="00D07E2D"/>
    <w:rsid w:val="00D11D61"/>
    <w:rsid w:val="00D212F1"/>
    <w:rsid w:val="00D25583"/>
    <w:rsid w:val="00D303C9"/>
    <w:rsid w:val="00D3226F"/>
    <w:rsid w:val="00D531CD"/>
    <w:rsid w:val="00D53CE4"/>
    <w:rsid w:val="00D60FDB"/>
    <w:rsid w:val="00D617C8"/>
    <w:rsid w:val="00D6321A"/>
    <w:rsid w:val="00D67EE2"/>
    <w:rsid w:val="00D701C0"/>
    <w:rsid w:val="00D74508"/>
    <w:rsid w:val="00D74A99"/>
    <w:rsid w:val="00D75C04"/>
    <w:rsid w:val="00D81F74"/>
    <w:rsid w:val="00D84122"/>
    <w:rsid w:val="00D92517"/>
    <w:rsid w:val="00D938C8"/>
    <w:rsid w:val="00D940ED"/>
    <w:rsid w:val="00DB2006"/>
    <w:rsid w:val="00DC573D"/>
    <w:rsid w:val="00DC59B7"/>
    <w:rsid w:val="00DD6AE0"/>
    <w:rsid w:val="00DE6D7D"/>
    <w:rsid w:val="00E01E35"/>
    <w:rsid w:val="00E07047"/>
    <w:rsid w:val="00E12637"/>
    <w:rsid w:val="00E21FFC"/>
    <w:rsid w:val="00E257F9"/>
    <w:rsid w:val="00E27248"/>
    <w:rsid w:val="00E27981"/>
    <w:rsid w:val="00E46FFE"/>
    <w:rsid w:val="00E504F3"/>
    <w:rsid w:val="00E5318D"/>
    <w:rsid w:val="00E56D06"/>
    <w:rsid w:val="00E672F4"/>
    <w:rsid w:val="00E67F8F"/>
    <w:rsid w:val="00E720E5"/>
    <w:rsid w:val="00E922DC"/>
    <w:rsid w:val="00EA6EBF"/>
    <w:rsid w:val="00EB5E7F"/>
    <w:rsid w:val="00EB634A"/>
    <w:rsid w:val="00EC1E2D"/>
    <w:rsid w:val="00EE60BD"/>
    <w:rsid w:val="00EF4AB0"/>
    <w:rsid w:val="00F24E90"/>
    <w:rsid w:val="00F304B0"/>
    <w:rsid w:val="00F34C0A"/>
    <w:rsid w:val="00F37AED"/>
    <w:rsid w:val="00F40690"/>
    <w:rsid w:val="00F45619"/>
    <w:rsid w:val="00F61705"/>
    <w:rsid w:val="00F772F7"/>
    <w:rsid w:val="00F82383"/>
    <w:rsid w:val="00F825B3"/>
    <w:rsid w:val="00F9458F"/>
    <w:rsid w:val="00FF37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00D637"/>
  <w15:docId w15:val="{E2377772-44F0-4F4B-ABE7-8EFE400A5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23661"/>
  </w:style>
  <w:style w:type="paragraph" w:styleId="berschrift1">
    <w:name w:val="heading 1"/>
    <w:basedOn w:val="Default"/>
    <w:next w:val="Standard"/>
    <w:link w:val="berschrift1Zchn"/>
    <w:uiPriority w:val="9"/>
    <w:qFormat/>
    <w:rsid w:val="00122B97"/>
    <w:pPr>
      <w:outlineLvl w:val="0"/>
    </w:pPr>
    <w:rPr>
      <w:rFonts w:asciiTheme="minorHAnsi" w:hAnsiTheme="minorHAnsi" w:cstheme="minorHAnsi"/>
      <w:b/>
      <w:bCs/>
      <w:color w:val="auto"/>
      <w:sz w:val="32"/>
      <w:szCs w:val="32"/>
    </w:rPr>
  </w:style>
  <w:style w:type="paragraph" w:styleId="berschrift2">
    <w:name w:val="heading 2"/>
    <w:basedOn w:val="Standard"/>
    <w:next w:val="Standard"/>
    <w:link w:val="berschrift2Zchn"/>
    <w:uiPriority w:val="9"/>
    <w:unhideWhenUsed/>
    <w:qFormat/>
    <w:rsid w:val="00122B97"/>
    <w:pPr>
      <w:spacing w:after="0" w:line="240" w:lineRule="auto"/>
      <w:outlineLvl w:val="1"/>
    </w:pPr>
    <w:rPr>
      <w:rFonts w:cstheme="minorHAnsi"/>
      <w:b/>
      <w:bCs/>
      <w:sz w:val="28"/>
      <w:szCs w:val="28"/>
    </w:rPr>
  </w:style>
  <w:style w:type="paragraph" w:styleId="berschrift3">
    <w:name w:val="heading 3"/>
    <w:basedOn w:val="Standard"/>
    <w:next w:val="Standard"/>
    <w:link w:val="berschrift3Zchn"/>
    <w:uiPriority w:val="9"/>
    <w:unhideWhenUsed/>
    <w:qFormat/>
    <w:rsid w:val="00122B97"/>
    <w:pPr>
      <w:spacing w:after="0" w:line="240" w:lineRule="auto"/>
      <w:outlineLvl w:val="2"/>
    </w:pPr>
    <w:rPr>
      <w:rFonts w:cstheme="minorHAnsi"/>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B242EC"/>
    <w:pPr>
      <w:autoSpaceDE w:val="0"/>
      <w:autoSpaceDN w:val="0"/>
      <w:adjustRightInd w:val="0"/>
      <w:spacing w:after="0" w:line="240" w:lineRule="auto"/>
    </w:pPr>
    <w:rPr>
      <w:rFonts w:ascii="Times New Roman" w:hAnsi="Times New Roman" w:cs="Times New Roman"/>
      <w:color w:val="000000"/>
      <w:sz w:val="24"/>
      <w:szCs w:val="24"/>
    </w:rPr>
  </w:style>
  <w:style w:type="paragraph" w:styleId="Kopfzeile">
    <w:name w:val="header"/>
    <w:basedOn w:val="Standard"/>
    <w:link w:val="KopfzeileZchn"/>
    <w:uiPriority w:val="99"/>
    <w:unhideWhenUsed/>
    <w:rsid w:val="00EB634A"/>
    <w:pPr>
      <w:tabs>
        <w:tab w:val="center" w:pos="4536"/>
        <w:tab w:val="right" w:pos="9072"/>
      </w:tabs>
      <w:spacing w:after="0" w:line="240" w:lineRule="auto"/>
    </w:pPr>
    <w:rPr>
      <w:rFonts w:ascii="Arial" w:hAnsi="Arial" w:cs="Arial"/>
    </w:rPr>
  </w:style>
  <w:style w:type="character" w:customStyle="1" w:styleId="KopfzeileZchn">
    <w:name w:val="Kopfzeile Zchn"/>
    <w:basedOn w:val="Absatz-Standardschriftart"/>
    <w:link w:val="Kopfzeile"/>
    <w:uiPriority w:val="99"/>
    <w:rsid w:val="00EB634A"/>
    <w:rPr>
      <w:rFonts w:ascii="Arial" w:hAnsi="Arial" w:cs="Arial"/>
    </w:rPr>
  </w:style>
  <w:style w:type="table" w:styleId="Tabellenraster">
    <w:name w:val="Table Grid"/>
    <w:basedOn w:val="NormaleTabelle"/>
    <w:uiPriority w:val="59"/>
    <w:rsid w:val="007471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t0xe">
    <w:name w:val="trt0xe"/>
    <w:basedOn w:val="Standard"/>
    <w:rsid w:val="00696B1B"/>
    <w:pPr>
      <w:spacing w:before="100" w:beforeAutospacing="1" w:after="100" w:afterAutospacing="1" w:line="240" w:lineRule="auto"/>
    </w:pPr>
    <w:rPr>
      <w:rFonts w:ascii="Times New Roman" w:eastAsia="Times New Roman" w:hAnsi="Times New Roman" w:cs="Times New Roman"/>
      <w:sz w:val="24"/>
      <w:szCs w:val="24"/>
      <w:lang w:eastAsia="de-DE"/>
    </w:rPr>
  </w:style>
  <w:style w:type="table" w:customStyle="1" w:styleId="Tabellenraster1">
    <w:name w:val="Tabellenraster1"/>
    <w:basedOn w:val="NormaleTabelle"/>
    <w:next w:val="Tabellenraster"/>
    <w:uiPriority w:val="59"/>
    <w:rsid w:val="00951E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951E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E56D06"/>
    <w:pPr>
      <w:spacing w:after="0" w:line="240" w:lineRule="auto"/>
      <w:ind w:left="720"/>
      <w:contextualSpacing/>
    </w:pPr>
    <w:rPr>
      <w:rFonts w:ascii="Arial" w:hAnsi="Arial" w:cs="Arial"/>
    </w:rPr>
  </w:style>
  <w:style w:type="character" w:styleId="Hyperlink">
    <w:name w:val="Hyperlink"/>
    <w:uiPriority w:val="99"/>
    <w:rsid w:val="00230D74"/>
    <w:rPr>
      <w:color w:val="0000FF"/>
      <w:u w:val="single"/>
    </w:rPr>
  </w:style>
  <w:style w:type="paragraph" w:styleId="Fuzeile">
    <w:name w:val="footer"/>
    <w:basedOn w:val="Standard"/>
    <w:link w:val="FuzeileZchn"/>
    <w:uiPriority w:val="99"/>
    <w:unhideWhenUsed/>
    <w:rsid w:val="00B668C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668CC"/>
  </w:style>
  <w:style w:type="character" w:styleId="Kommentarzeichen">
    <w:name w:val="annotation reference"/>
    <w:basedOn w:val="Absatz-Standardschriftart"/>
    <w:uiPriority w:val="99"/>
    <w:semiHidden/>
    <w:unhideWhenUsed/>
    <w:rsid w:val="00B668CC"/>
    <w:rPr>
      <w:sz w:val="16"/>
      <w:szCs w:val="16"/>
    </w:rPr>
  </w:style>
  <w:style w:type="paragraph" w:styleId="Kommentartext">
    <w:name w:val="annotation text"/>
    <w:basedOn w:val="Standard"/>
    <w:link w:val="KommentartextZchn"/>
    <w:uiPriority w:val="99"/>
    <w:unhideWhenUsed/>
    <w:rsid w:val="00B668CC"/>
    <w:pPr>
      <w:spacing w:line="240" w:lineRule="auto"/>
    </w:pPr>
    <w:rPr>
      <w:sz w:val="20"/>
      <w:szCs w:val="20"/>
    </w:rPr>
  </w:style>
  <w:style w:type="character" w:customStyle="1" w:styleId="KommentartextZchn">
    <w:name w:val="Kommentartext Zchn"/>
    <w:basedOn w:val="Absatz-Standardschriftart"/>
    <w:link w:val="Kommentartext"/>
    <w:uiPriority w:val="99"/>
    <w:rsid w:val="00B668CC"/>
    <w:rPr>
      <w:sz w:val="20"/>
      <w:szCs w:val="20"/>
    </w:rPr>
  </w:style>
  <w:style w:type="paragraph" w:styleId="Kommentarthema">
    <w:name w:val="annotation subject"/>
    <w:basedOn w:val="Kommentartext"/>
    <w:next w:val="Kommentartext"/>
    <w:link w:val="KommentarthemaZchn"/>
    <w:uiPriority w:val="99"/>
    <w:semiHidden/>
    <w:unhideWhenUsed/>
    <w:rsid w:val="00B668CC"/>
    <w:rPr>
      <w:b/>
      <w:bCs/>
    </w:rPr>
  </w:style>
  <w:style w:type="character" w:customStyle="1" w:styleId="KommentarthemaZchn">
    <w:name w:val="Kommentarthema Zchn"/>
    <w:basedOn w:val="KommentartextZchn"/>
    <w:link w:val="Kommentarthema"/>
    <w:uiPriority w:val="99"/>
    <w:semiHidden/>
    <w:rsid w:val="00B668CC"/>
    <w:rPr>
      <w:b/>
      <w:bCs/>
      <w:sz w:val="20"/>
      <w:szCs w:val="20"/>
    </w:rPr>
  </w:style>
  <w:style w:type="paragraph" w:styleId="Sprechblasentext">
    <w:name w:val="Balloon Text"/>
    <w:basedOn w:val="Standard"/>
    <w:link w:val="SprechblasentextZchn"/>
    <w:uiPriority w:val="99"/>
    <w:semiHidden/>
    <w:unhideWhenUsed/>
    <w:rsid w:val="00B668C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668CC"/>
    <w:rPr>
      <w:rFonts w:ascii="Segoe UI" w:hAnsi="Segoe UI" w:cs="Segoe UI"/>
      <w:sz w:val="18"/>
      <w:szCs w:val="18"/>
    </w:rPr>
  </w:style>
  <w:style w:type="character" w:styleId="NichtaufgelsteErwhnung">
    <w:name w:val="Unresolved Mention"/>
    <w:basedOn w:val="Absatz-Standardschriftart"/>
    <w:uiPriority w:val="99"/>
    <w:semiHidden/>
    <w:unhideWhenUsed/>
    <w:rsid w:val="00C8493C"/>
    <w:rPr>
      <w:color w:val="605E5C"/>
      <w:shd w:val="clear" w:color="auto" w:fill="E1DFDD"/>
    </w:rPr>
  </w:style>
  <w:style w:type="paragraph" w:styleId="Funotentext">
    <w:name w:val="footnote text"/>
    <w:basedOn w:val="Standard"/>
    <w:link w:val="FunotentextZchn"/>
    <w:uiPriority w:val="99"/>
    <w:semiHidden/>
    <w:unhideWhenUsed/>
    <w:rsid w:val="00747EB6"/>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747EB6"/>
    <w:rPr>
      <w:sz w:val="20"/>
      <w:szCs w:val="20"/>
    </w:rPr>
  </w:style>
  <w:style w:type="character" w:styleId="Funotenzeichen">
    <w:name w:val="footnote reference"/>
    <w:basedOn w:val="Absatz-Standardschriftart"/>
    <w:uiPriority w:val="99"/>
    <w:semiHidden/>
    <w:unhideWhenUsed/>
    <w:rsid w:val="00747EB6"/>
    <w:rPr>
      <w:vertAlign w:val="superscript"/>
    </w:rPr>
  </w:style>
  <w:style w:type="character" w:styleId="BesuchterLink">
    <w:name w:val="FollowedHyperlink"/>
    <w:basedOn w:val="Absatz-Standardschriftart"/>
    <w:uiPriority w:val="99"/>
    <w:semiHidden/>
    <w:unhideWhenUsed/>
    <w:rsid w:val="006D2C7E"/>
    <w:rPr>
      <w:color w:val="954F72" w:themeColor="followedHyperlink"/>
      <w:u w:val="single"/>
    </w:rPr>
  </w:style>
  <w:style w:type="character" w:customStyle="1" w:styleId="berschrift1Zchn">
    <w:name w:val="Überschrift 1 Zchn"/>
    <w:basedOn w:val="Absatz-Standardschriftart"/>
    <w:link w:val="berschrift1"/>
    <w:uiPriority w:val="9"/>
    <w:rsid w:val="00122B97"/>
    <w:rPr>
      <w:rFonts w:cstheme="minorHAnsi"/>
      <w:b/>
      <w:bCs/>
      <w:sz w:val="32"/>
      <w:szCs w:val="32"/>
    </w:rPr>
  </w:style>
  <w:style w:type="character" w:customStyle="1" w:styleId="berschrift2Zchn">
    <w:name w:val="Überschrift 2 Zchn"/>
    <w:basedOn w:val="Absatz-Standardschriftart"/>
    <w:link w:val="berschrift2"/>
    <w:uiPriority w:val="9"/>
    <w:rsid w:val="00122B97"/>
    <w:rPr>
      <w:rFonts w:cstheme="minorHAnsi"/>
      <w:b/>
      <w:bCs/>
      <w:sz w:val="28"/>
      <w:szCs w:val="28"/>
    </w:rPr>
  </w:style>
  <w:style w:type="character" w:customStyle="1" w:styleId="berschrift3Zchn">
    <w:name w:val="Überschrift 3 Zchn"/>
    <w:basedOn w:val="Absatz-Standardschriftart"/>
    <w:link w:val="berschrift3"/>
    <w:uiPriority w:val="9"/>
    <w:rsid w:val="00122B97"/>
    <w:rPr>
      <w:rFonts w:cstheme="minorHAnsi"/>
      <w:b/>
      <w:bCs/>
    </w:rPr>
  </w:style>
  <w:style w:type="paragraph" w:styleId="Endnotentext">
    <w:name w:val="endnote text"/>
    <w:basedOn w:val="Standard"/>
    <w:link w:val="EndnotentextZchn"/>
    <w:uiPriority w:val="99"/>
    <w:semiHidden/>
    <w:unhideWhenUsed/>
    <w:rsid w:val="00A5711C"/>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A5711C"/>
    <w:rPr>
      <w:sz w:val="20"/>
      <w:szCs w:val="20"/>
    </w:rPr>
  </w:style>
  <w:style w:type="character" w:styleId="Endnotenzeichen">
    <w:name w:val="endnote reference"/>
    <w:basedOn w:val="Absatz-Standardschriftart"/>
    <w:uiPriority w:val="99"/>
    <w:semiHidden/>
    <w:unhideWhenUsed/>
    <w:rsid w:val="00A5711C"/>
    <w:rPr>
      <w:vertAlign w:val="superscript"/>
    </w:rPr>
  </w:style>
  <w:style w:type="paragraph" w:styleId="Inhaltsverzeichnisberschrift">
    <w:name w:val="TOC Heading"/>
    <w:basedOn w:val="berschrift1"/>
    <w:next w:val="Standard"/>
    <w:uiPriority w:val="39"/>
    <w:unhideWhenUsed/>
    <w:qFormat/>
    <w:rsid w:val="009B0807"/>
    <w:pPr>
      <w:keepNext/>
      <w:keepLines/>
      <w:autoSpaceDE/>
      <w:autoSpaceDN/>
      <w:adjustRightInd/>
      <w:spacing w:before="240" w:line="259" w:lineRule="auto"/>
      <w:outlineLvl w:val="9"/>
    </w:pPr>
    <w:rPr>
      <w:rFonts w:asciiTheme="majorHAnsi" w:eastAsiaTheme="majorEastAsia" w:hAnsiTheme="majorHAnsi" w:cstheme="majorBidi"/>
      <w:b w:val="0"/>
      <w:bCs w:val="0"/>
      <w:color w:val="2F5496" w:themeColor="accent1" w:themeShade="BF"/>
      <w:lang w:eastAsia="de-DE"/>
    </w:rPr>
  </w:style>
  <w:style w:type="paragraph" w:styleId="Verzeichnis2">
    <w:name w:val="toc 2"/>
    <w:basedOn w:val="Standard"/>
    <w:next w:val="Standard"/>
    <w:autoRedefine/>
    <w:uiPriority w:val="39"/>
    <w:unhideWhenUsed/>
    <w:rsid w:val="009B0807"/>
    <w:pPr>
      <w:spacing w:after="100"/>
      <w:ind w:left="220"/>
    </w:pPr>
  </w:style>
  <w:style w:type="table" w:styleId="Gitternetztabelle4">
    <w:name w:val="Grid Table 4"/>
    <w:basedOn w:val="NormaleTabelle"/>
    <w:uiPriority w:val="49"/>
    <w:rsid w:val="00D6321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4Akzent3">
    <w:name w:val="Grid Table 4 Accent 3"/>
    <w:basedOn w:val="NormaleTabelle"/>
    <w:uiPriority w:val="49"/>
    <w:rsid w:val="00D6321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StandardWeb">
    <w:name w:val="Normal (Web)"/>
    <w:basedOn w:val="Standard"/>
    <w:uiPriority w:val="99"/>
    <w:unhideWhenUsed/>
    <w:rsid w:val="00B5155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1B0A44"/>
    <w:rPr>
      <w:b/>
      <w:bCs/>
    </w:rPr>
  </w:style>
  <w:style w:type="character" w:styleId="Hervorhebung">
    <w:name w:val="Emphasis"/>
    <w:basedOn w:val="Absatz-Standardschriftart"/>
    <w:uiPriority w:val="20"/>
    <w:qFormat/>
    <w:rsid w:val="001B0A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806305">
      <w:bodyDiv w:val="1"/>
      <w:marLeft w:val="0"/>
      <w:marRight w:val="0"/>
      <w:marTop w:val="0"/>
      <w:marBottom w:val="0"/>
      <w:divBdr>
        <w:top w:val="none" w:sz="0" w:space="0" w:color="auto"/>
        <w:left w:val="none" w:sz="0" w:space="0" w:color="auto"/>
        <w:bottom w:val="none" w:sz="0" w:space="0" w:color="auto"/>
        <w:right w:val="none" w:sz="0" w:space="0" w:color="auto"/>
      </w:divBdr>
    </w:div>
    <w:div w:id="917324959">
      <w:bodyDiv w:val="1"/>
      <w:marLeft w:val="0"/>
      <w:marRight w:val="0"/>
      <w:marTop w:val="0"/>
      <w:marBottom w:val="0"/>
      <w:divBdr>
        <w:top w:val="none" w:sz="0" w:space="0" w:color="auto"/>
        <w:left w:val="none" w:sz="0" w:space="0" w:color="auto"/>
        <w:bottom w:val="none" w:sz="0" w:space="0" w:color="auto"/>
        <w:right w:val="none" w:sz="0" w:space="0" w:color="auto"/>
      </w:divBdr>
    </w:div>
    <w:div w:id="20964372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5C1FB-51DD-4E34-ADD3-37C91B86A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5849</Words>
  <Characters>36854</Characters>
  <Application>Microsoft Office Word</Application>
  <DocSecurity>0</DocSecurity>
  <Lines>307</Lines>
  <Paragraphs>85</Paragraphs>
  <ScaleCrop>false</ScaleCrop>
  <HeadingPairs>
    <vt:vector size="2" baseType="variant">
      <vt:variant>
        <vt:lpstr>Titel</vt:lpstr>
      </vt:variant>
      <vt:variant>
        <vt:i4>1</vt:i4>
      </vt:variant>
    </vt:vector>
  </HeadingPairs>
  <TitlesOfParts>
    <vt:vector size="1" baseType="lpstr">
      <vt:lpstr/>
    </vt:vector>
  </TitlesOfParts>
  <Company>Landesamt für Schule und Bildung Standort Chemnitz</Company>
  <LinksUpToDate>false</LinksUpToDate>
  <CharactersWithSpaces>42618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LSJ Sachsen e. V.</dc:creator>
  <cp:keywords/>
  <dc:description/>
  <cp:lastModifiedBy>Georgi Juliane</cp:lastModifiedBy>
  <cp:revision>22</cp:revision>
  <cp:lastPrinted>2026-09-07T06:47:00Z</cp:lastPrinted>
  <dcterms:created xsi:type="dcterms:W3CDTF">2026-08-27T10:15:00Z</dcterms:created>
  <dcterms:modified xsi:type="dcterms:W3CDTF">2026-09-07T07:22:00Z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95c0f96-2107-431f-9338-596caf2bd7a4_Enabled">
    <vt:lpwstr>true</vt:lpwstr>
  </property>
  <property fmtid="{D5CDD505-2E9C-101B-9397-08002B2CF9AE}" pid="3" name="MSIP_Label_b95c0f96-2107-431f-9338-596caf2bd7a4_SetDate">
    <vt:lpwstr>2025-08-28T04:44:36Z</vt:lpwstr>
  </property>
  <property fmtid="{D5CDD505-2E9C-101B-9397-08002B2CF9AE}" pid="4" name="MSIP_Label_b95c0f96-2107-431f-9338-596caf2bd7a4_Method">
    <vt:lpwstr>Standard</vt:lpwstr>
  </property>
  <property fmtid="{D5CDD505-2E9C-101B-9397-08002B2CF9AE}" pid="5" name="MSIP_Label_b95c0f96-2107-431f-9338-596caf2bd7a4_Name">
    <vt:lpwstr>defa4170-0d19-0005-0004-bc88714345d2</vt:lpwstr>
  </property>
  <property fmtid="{D5CDD505-2E9C-101B-9397-08002B2CF9AE}" pid="6" name="MSIP_Label_b95c0f96-2107-431f-9338-596caf2bd7a4_SiteId">
    <vt:lpwstr>1d721067-e47f-4bcb-93df-973095c8bb2f</vt:lpwstr>
  </property>
  <property fmtid="{D5CDD505-2E9C-101B-9397-08002B2CF9AE}" pid="7" name="MSIP_Label_b95c0f96-2107-431f-9338-596caf2bd7a4_ActionId">
    <vt:lpwstr>88a784c6-64c8-41af-8a71-93c87dc6520f</vt:lpwstr>
  </property>
  <property fmtid="{D5CDD505-2E9C-101B-9397-08002B2CF9AE}" pid="8" name="MSIP_Label_b95c0f96-2107-431f-9338-596caf2bd7a4_ContentBits">
    <vt:lpwstr>0</vt:lpwstr>
  </property>
  <property fmtid="{D5CDD505-2E9C-101B-9397-08002B2CF9AE}" pid="9" name="MSIP_Label_b95c0f96-2107-431f-9338-596caf2bd7a4_Tag">
    <vt:lpwstr>10, 3, 0, 1</vt:lpwstr>
  </property>
</Properties>
</file>